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1A4ADE" w:rsidRPr="00A72F7C" w14:paraId="672A6659" w14:textId="77777777" w:rsidTr="005A623E">
        <w:trPr>
          <w:trHeight w:val="1796"/>
        </w:trPr>
        <w:tc>
          <w:tcPr>
            <w:tcW w:w="4678" w:type="dxa"/>
          </w:tcPr>
          <w:p w14:paraId="0A37501D" w14:textId="77777777" w:rsidR="001A4ADE" w:rsidRPr="00A018E0" w:rsidRDefault="001A4ADE" w:rsidP="004F39AD">
            <w:pPr>
              <w:tabs>
                <w:tab w:val="right" w:pos="4320"/>
                <w:tab w:val="right" w:pos="5400"/>
              </w:tabs>
              <w:spacing w:after="0" w:line="240" w:lineRule="auto"/>
              <w:ind w:right="-709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B90AAA2" wp14:editId="07777777">
                  <wp:extent cx="1333500" cy="1028700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DAB6C7B" w14:textId="77777777" w:rsidR="001A4ADE" w:rsidRPr="005F16EC" w:rsidRDefault="001A4ADE" w:rsidP="004F39AD">
            <w:pPr>
              <w:tabs>
                <w:tab w:val="right" w:pos="4320"/>
                <w:tab w:val="right" w:pos="5400"/>
              </w:tabs>
              <w:spacing w:after="0" w:line="240" w:lineRule="auto"/>
              <w:ind w:right="-709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2EB378F" w14:textId="4E4F7E40" w:rsidR="001A4ADE" w:rsidRPr="004723D0" w:rsidRDefault="007C2965" w:rsidP="007C2965">
            <w:pPr>
              <w:tabs>
                <w:tab w:val="right" w:pos="4320"/>
                <w:tab w:val="right" w:pos="5400"/>
              </w:tabs>
              <w:spacing w:after="0" w:line="240" w:lineRule="auto"/>
              <w:ind w:right="-7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AAB3F7B" wp14:editId="3AA37ECC">
                  <wp:extent cx="1323975" cy="1046013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378" cy="105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5A809" w14:textId="77777777" w:rsidR="001A4ADE" w:rsidRDefault="001A4ADE" w:rsidP="00037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39BBE3" w14:textId="77777777" w:rsidR="00E7400A" w:rsidRPr="00E7400A" w:rsidRDefault="00E7400A" w:rsidP="00037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C8F396" w14:textId="1868B5F0" w:rsidR="00037975" w:rsidRDefault="00BA349D" w:rsidP="00037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Bozen / </w:t>
      </w:r>
      <w:proofErr w:type="spellStart"/>
      <w:r>
        <w:rPr>
          <w:rFonts w:ascii="Calibri" w:hAnsi="Calibri" w:cs="Calibri"/>
        </w:rPr>
        <w:t>Bolzano</w:t>
      </w:r>
      <w:proofErr w:type="spellEnd"/>
      <w:r>
        <w:rPr>
          <w:rFonts w:ascii="Calibri" w:hAnsi="Calibri" w:cs="Calibri"/>
        </w:rPr>
        <w:t xml:space="preserve"> </w:t>
      </w:r>
      <w:r w:rsidR="004667A4">
        <w:rPr>
          <w:rFonts w:ascii="Calibri" w:hAnsi="Calibri" w:cs="Calibri"/>
        </w:rPr>
        <w:t>23</w:t>
      </w:r>
      <w:r w:rsidR="000C2EA3">
        <w:rPr>
          <w:rFonts w:ascii="Calibri" w:hAnsi="Calibri" w:cs="Calibri"/>
        </w:rPr>
        <w:t>.</w:t>
      </w:r>
      <w:r w:rsidR="00365E9A">
        <w:rPr>
          <w:rFonts w:ascii="Calibri" w:hAnsi="Calibri" w:cs="Calibri"/>
        </w:rPr>
        <w:t>0</w:t>
      </w:r>
      <w:r w:rsidR="009D5CEB">
        <w:rPr>
          <w:rFonts w:ascii="Calibri" w:hAnsi="Calibri" w:cs="Calibri"/>
        </w:rPr>
        <w:t>8</w:t>
      </w:r>
      <w:r w:rsidR="00365E9A">
        <w:rPr>
          <w:rFonts w:ascii="Calibri" w:hAnsi="Calibri" w:cs="Calibri"/>
        </w:rPr>
        <w:t>.</w:t>
      </w:r>
      <w:r w:rsidR="000C2EA3">
        <w:rPr>
          <w:rFonts w:ascii="Calibri" w:hAnsi="Calibri" w:cs="Calibri"/>
        </w:rPr>
        <w:t>202</w:t>
      </w:r>
      <w:r w:rsidR="002D643F">
        <w:rPr>
          <w:rFonts w:ascii="Calibri" w:hAnsi="Calibri" w:cs="Calibri"/>
        </w:rPr>
        <w:t>3</w:t>
      </w:r>
    </w:p>
    <w:p w14:paraId="72A3D3EC" w14:textId="77777777" w:rsidR="00E7400A" w:rsidRPr="005A623E" w:rsidRDefault="00E7400A" w:rsidP="00037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-IT"/>
        </w:rPr>
      </w:pPr>
    </w:p>
    <w:tbl>
      <w:tblPr>
        <w:tblStyle w:val="Grigliatabella"/>
        <w:tblW w:w="9858" w:type="dxa"/>
        <w:tblInd w:w="137" w:type="dxa"/>
        <w:tblLook w:val="04A0" w:firstRow="1" w:lastRow="0" w:firstColumn="1" w:lastColumn="0" w:noHBand="0" w:noVBand="1"/>
      </w:tblPr>
      <w:tblGrid>
        <w:gridCol w:w="4587"/>
        <w:gridCol w:w="361"/>
        <w:gridCol w:w="4910"/>
      </w:tblGrid>
      <w:tr w:rsidR="005A623E" w:rsidRPr="00FB30B1" w14:paraId="0CBBAE05" w14:textId="77777777" w:rsidTr="000E33DC">
        <w:tc>
          <w:tcPr>
            <w:tcW w:w="4587" w:type="dxa"/>
          </w:tcPr>
          <w:p w14:paraId="243C48D8" w14:textId="44BFB7F9" w:rsidR="005A623E" w:rsidRPr="00E7400A" w:rsidRDefault="00E954BF" w:rsidP="000379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954BF">
              <w:rPr>
                <w:rFonts w:ascii="Calibri" w:hAnsi="Calibri" w:cs="Calibri"/>
                <w:b/>
              </w:rPr>
              <w:t>Museumsvermittler/-in</w:t>
            </w:r>
          </w:p>
        </w:tc>
        <w:tc>
          <w:tcPr>
            <w:tcW w:w="361" w:type="dxa"/>
          </w:tcPr>
          <w:p w14:paraId="0D0B940D" w14:textId="77777777" w:rsidR="005A623E" w:rsidRPr="00C141CB" w:rsidRDefault="005A623E" w:rsidP="000379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10" w:type="dxa"/>
          </w:tcPr>
          <w:p w14:paraId="789BF500" w14:textId="783E7F7C" w:rsidR="00C141CB" w:rsidRPr="00DC108C" w:rsidRDefault="00DC108C" w:rsidP="00C141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  <w:r w:rsidRPr="00DC108C">
              <w:rPr>
                <w:rFonts w:ascii="Calibri" w:hAnsi="Calibri" w:cs="Calibri"/>
                <w:b/>
                <w:lang w:val="it-IT"/>
              </w:rPr>
              <w:t xml:space="preserve">Collaboratore / Collaboratrice </w:t>
            </w:r>
            <w:r w:rsidR="00FB30B1">
              <w:rPr>
                <w:rFonts w:ascii="Calibri" w:hAnsi="Calibri" w:cs="Calibri"/>
                <w:b/>
                <w:lang w:val="it-IT"/>
              </w:rPr>
              <w:t>mediatore / mediatrice museale</w:t>
            </w:r>
          </w:p>
          <w:p w14:paraId="0753B315" w14:textId="14F0E55E" w:rsidR="005A623E" w:rsidRPr="00E7400A" w:rsidRDefault="005A623E" w:rsidP="000379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A623E" w:rsidRPr="004667A4" w14:paraId="1CE0CF5D" w14:textId="77777777" w:rsidTr="000E33DC">
        <w:tc>
          <w:tcPr>
            <w:tcW w:w="4587" w:type="dxa"/>
          </w:tcPr>
          <w:p w14:paraId="35FE128C" w14:textId="4D328AC8" w:rsidR="005A623E" w:rsidRPr="00676082" w:rsidRDefault="005A623E" w:rsidP="00BE19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7400A">
              <w:rPr>
                <w:rFonts w:ascii="Calibri" w:hAnsi="Calibri" w:cs="Calibri"/>
              </w:rPr>
              <w:t>Der Be</w:t>
            </w:r>
            <w:r w:rsidR="00676082">
              <w:rPr>
                <w:rFonts w:ascii="Calibri" w:hAnsi="Calibri" w:cs="Calibri"/>
              </w:rPr>
              <w:t xml:space="preserve">trieb Landesmuseen sucht für </w:t>
            </w:r>
            <w:r w:rsidR="00BE199D">
              <w:rPr>
                <w:rFonts w:ascii="Calibri" w:hAnsi="Calibri" w:cs="Calibri"/>
              </w:rPr>
              <w:t>das</w:t>
            </w:r>
            <w:r w:rsidR="00BE199D" w:rsidRPr="00E7400A">
              <w:rPr>
                <w:rFonts w:ascii="Calibri" w:hAnsi="Calibri" w:cs="Calibri"/>
              </w:rPr>
              <w:t xml:space="preserve"> </w:t>
            </w:r>
            <w:r w:rsidR="00BE199D">
              <w:rPr>
                <w:rFonts w:ascii="Calibri" w:hAnsi="Calibri" w:cs="Calibri"/>
              </w:rPr>
              <w:t>Landesmuseum</w:t>
            </w:r>
            <w:r w:rsidR="00676082">
              <w:rPr>
                <w:rFonts w:ascii="Calibri" w:hAnsi="Calibri" w:cs="Calibri"/>
              </w:rPr>
              <w:t xml:space="preserve"> </w:t>
            </w:r>
            <w:r w:rsidR="000C2EA3">
              <w:rPr>
                <w:rFonts w:ascii="Calibri" w:hAnsi="Calibri" w:cs="Calibri"/>
              </w:rPr>
              <w:t>Bergbau</w:t>
            </w:r>
            <w:r w:rsidR="00676082">
              <w:rPr>
                <w:rFonts w:ascii="Calibri" w:hAnsi="Calibri" w:cs="Calibri"/>
              </w:rPr>
              <w:t xml:space="preserve"> </w:t>
            </w:r>
            <w:r w:rsidR="00BA349D">
              <w:rPr>
                <w:rFonts w:ascii="Calibri" w:hAnsi="Calibri" w:cs="Calibri"/>
              </w:rPr>
              <w:t xml:space="preserve">Standort </w:t>
            </w:r>
            <w:r w:rsidR="00FB30B1">
              <w:rPr>
                <w:rFonts w:ascii="Calibri" w:hAnsi="Calibri" w:cs="Calibri"/>
              </w:rPr>
              <w:t>Ridnaun</w:t>
            </w:r>
            <w:r w:rsidRPr="00E7400A">
              <w:rPr>
                <w:rFonts w:ascii="Calibri" w:hAnsi="Calibri" w:cs="Calibri"/>
              </w:rPr>
              <w:t xml:space="preserve"> folgende Mitarbeiter/-innen:</w:t>
            </w:r>
          </w:p>
        </w:tc>
        <w:tc>
          <w:tcPr>
            <w:tcW w:w="361" w:type="dxa"/>
          </w:tcPr>
          <w:p w14:paraId="0E27B00A" w14:textId="77777777" w:rsidR="005A623E" w:rsidRPr="005A623E" w:rsidRDefault="005A623E" w:rsidP="00BE19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6C35441B" w14:textId="69A51105" w:rsidR="005A623E" w:rsidRPr="00E7400A" w:rsidRDefault="005A623E" w:rsidP="00BE199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it-IT"/>
              </w:rPr>
            </w:pPr>
            <w:r w:rsidRPr="00E7400A">
              <w:rPr>
                <w:rFonts w:ascii="Calibri" w:hAnsi="Calibri" w:cs="Calibri"/>
                <w:lang w:val="it-IT"/>
              </w:rPr>
              <w:t>L’Azienda Mus</w:t>
            </w:r>
            <w:r w:rsidR="0023554B">
              <w:rPr>
                <w:rFonts w:ascii="Calibri" w:hAnsi="Calibri" w:cs="Calibri"/>
                <w:lang w:val="it-IT"/>
              </w:rPr>
              <w:t xml:space="preserve">ei provinciali </w:t>
            </w:r>
            <w:proofErr w:type="gramStart"/>
            <w:r w:rsidR="0023554B">
              <w:rPr>
                <w:rFonts w:ascii="Calibri" w:hAnsi="Calibri" w:cs="Calibri"/>
                <w:lang w:val="it-IT"/>
              </w:rPr>
              <w:t>cerca</w:t>
            </w:r>
            <w:proofErr w:type="gramEnd"/>
            <w:r w:rsidR="0023554B">
              <w:rPr>
                <w:rFonts w:ascii="Calibri" w:hAnsi="Calibri" w:cs="Calibri"/>
                <w:lang w:val="it-IT"/>
              </w:rPr>
              <w:t xml:space="preserve"> per il</w:t>
            </w:r>
            <w:r w:rsidRPr="00E7400A">
              <w:rPr>
                <w:rFonts w:ascii="Calibri" w:hAnsi="Calibri" w:cs="Calibri"/>
                <w:lang w:val="it-IT"/>
              </w:rPr>
              <w:t xml:space="preserve"> </w:t>
            </w:r>
            <w:r w:rsidR="003917C9">
              <w:rPr>
                <w:rFonts w:ascii="Calibri" w:hAnsi="Calibri" w:cs="Calibri"/>
                <w:lang w:val="it-IT"/>
              </w:rPr>
              <w:t xml:space="preserve">Museo </w:t>
            </w:r>
            <w:r w:rsidR="000C2EA3">
              <w:rPr>
                <w:rFonts w:ascii="Calibri" w:hAnsi="Calibri" w:cs="Calibri"/>
                <w:lang w:val="it-IT"/>
              </w:rPr>
              <w:t>Provinciale Miniere</w:t>
            </w:r>
            <w:r w:rsidR="0023554B">
              <w:rPr>
                <w:rFonts w:ascii="Calibri" w:hAnsi="Calibri" w:cs="Calibri"/>
                <w:lang w:val="it-IT"/>
              </w:rPr>
              <w:t xml:space="preserve"> – Sed</w:t>
            </w:r>
            <w:r w:rsidR="00FB30B1">
              <w:rPr>
                <w:rFonts w:ascii="Calibri" w:hAnsi="Calibri" w:cs="Calibri"/>
                <w:lang w:val="it-IT"/>
              </w:rPr>
              <w:t>e</w:t>
            </w:r>
            <w:r w:rsidR="0023554B">
              <w:rPr>
                <w:rFonts w:ascii="Calibri" w:hAnsi="Calibri" w:cs="Calibri"/>
                <w:lang w:val="it-IT"/>
              </w:rPr>
              <w:t xml:space="preserve"> </w:t>
            </w:r>
            <w:r w:rsidR="00FB30B1">
              <w:rPr>
                <w:rFonts w:ascii="Calibri" w:hAnsi="Calibri" w:cs="Calibri"/>
                <w:lang w:val="it-IT"/>
              </w:rPr>
              <w:t>di Ridanna</w:t>
            </w:r>
            <w:r w:rsidR="00676378">
              <w:rPr>
                <w:rFonts w:ascii="Calibri" w:hAnsi="Calibri" w:cs="Calibri"/>
                <w:lang w:val="it-IT"/>
              </w:rPr>
              <w:t xml:space="preserve"> i</w:t>
            </w:r>
            <w:r>
              <w:rPr>
                <w:rFonts w:ascii="Calibri" w:hAnsi="Calibri" w:cs="Calibri"/>
                <w:lang w:val="it-IT"/>
              </w:rPr>
              <w:t xml:space="preserve"> seguenti </w:t>
            </w:r>
            <w:r w:rsidRPr="00E7400A">
              <w:rPr>
                <w:rFonts w:ascii="Calibri" w:hAnsi="Calibri" w:cs="Calibri"/>
                <w:lang w:val="it-IT"/>
              </w:rPr>
              <w:t xml:space="preserve">collaboratori/collaboratrici: </w:t>
            </w:r>
          </w:p>
        </w:tc>
      </w:tr>
      <w:tr w:rsidR="005A623E" w:rsidRPr="004667A4" w14:paraId="60061E4C" w14:textId="77777777" w:rsidTr="000E33DC">
        <w:tc>
          <w:tcPr>
            <w:tcW w:w="4587" w:type="dxa"/>
          </w:tcPr>
          <w:p w14:paraId="44EAFD9C" w14:textId="77777777" w:rsidR="005A623E" w:rsidRPr="004266BA" w:rsidRDefault="005A623E" w:rsidP="00037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361" w:type="dxa"/>
          </w:tcPr>
          <w:p w14:paraId="4B94D5A5" w14:textId="77777777" w:rsidR="005A623E" w:rsidRPr="00E7400A" w:rsidRDefault="005A623E" w:rsidP="00037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4910" w:type="dxa"/>
          </w:tcPr>
          <w:p w14:paraId="3DEEC669" w14:textId="77777777" w:rsidR="005A623E" w:rsidRPr="00E7400A" w:rsidRDefault="005A623E" w:rsidP="00037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</w:p>
        </w:tc>
      </w:tr>
      <w:tr w:rsidR="005A623E" w:rsidRPr="001039D3" w14:paraId="181336A0" w14:textId="77777777" w:rsidTr="000E33DC">
        <w:tc>
          <w:tcPr>
            <w:tcW w:w="4587" w:type="dxa"/>
          </w:tcPr>
          <w:p w14:paraId="4ECCFBB1" w14:textId="33B81896" w:rsidR="00DC108C" w:rsidRPr="00AC59BF" w:rsidRDefault="000E3BCA" w:rsidP="00AC59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C2EA3">
              <w:rPr>
                <w:rFonts w:cs="Calibri"/>
              </w:rPr>
              <w:t xml:space="preserve"> </w:t>
            </w:r>
            <w:r w:rsidR="003A4C55" w:rsidRPr="00C51B68">
              <w:rPr>
                <w:rFonts w:cs="Calibri"/>
              </w:rPr>
              <w:t>Stelle</w:t>
            </w:r>
            <w:r w:rsidR="00E954BF">
              <w:rPr>
                <w:rFonts w:cs="Calibri"/>
              </w:rPr>
              <w:t>n</w:t>
            </w:r>
            <w:r w:rsidR="001039D3">
              <w:rPr>
                <w:rFonts w:cs="Calibri"/>
              </w:rPr>
              <w:t xml:space="preserve">, </w:t>
            </w:r>
            <w:r w:rsidR="00E954BF">
              <w:rPr>
                <w:rFonts w:cs="Calibri"/>
              </w:rPr>
              <w:t xml:space="preserve">max. </w:t>
            </w:r>
            <w:r w:rsidR="000C2EA3" w:rsidRPr="00AC59BF">
              <w:rPr>
                <w:rFonts w:cs="Calibri"/>
              </w:rPr>
              <w:t>38</w:t>
            </w:r>
            <w:r w:rsidR="001039D3" w:rsidRPr="00AC59BF">
              <w:rPr>
                <w:rFonts w:cs="Calibri"/>
              </w:rPr>
              <w:t xml:space="preserve"> </w:t>
            </w:r>
            <w:r w:rsidR="00C51B68" w:rsidRPr="00AC59BF">
              <w:rPr>
                <w:rFonts w:cs="Calibri"/>
              </w:rPr>
              <w:t>Wochenstunden</w:t>
            </w:r>
          </w:p>
          <w:p w14:paraId="1CA4E455" w14:textId="7EC3F6AD" w:rsidR="003A339D" w:rsidRPr="00C51B68" w:rsidRDefault="003A4C55" w:rsidP="00DC108C">
            <w:pPr>
              <w:pStyle w:val="Paragrafoelenco"/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 w:rsidRPr="00C51B68">
              <w:rPr>
                <w:rFonts w:cs="Calibri"/>
              </w:rPr>
              <w:t xml:space="preserve">Arbeitsplatz: </w:t>
            </w:r>
            <w:r w:rsidR="00FB30B1">
              <w:rPr>
                <w:rFonts w:cs="Calibri"/>
              </w:rPr>
              <w:t>Ridnaun</w:t>
            </w:r>
          </w:p>
          <w:p w14:paraId="6619BD76" w14:textId="4DCFEB91" w:rsidR="005A623E" w:rsidRPr="003A4C55" w:rsidRDefault="000C2EA3" w:rsidP="003A4C55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3A4C55">
              <w:rPr>
                <w:rFonts w:cs="Calibri"/>
              </w:rPr>
              <w:t xml:space="preserve">-Tage-Woche von </w:t>
            </w:r>
            <w:r>
              <w:rPr>
                <w:rFonts w:cs="Calibri"/>
              </w:rPr>
              <w:t>Dienstag</w:t>
            </w:r>
            <w:r w:rsidR="00C51B68">
              <w:rPr>
                <w:rFonts w:cs="Calibri"/>
              </w:rPr>
              <w:t xml:space="preserve"> </w:t>
            </w:r>
            <w:r w:rsidR="003A4C55">
              <w:rPr>
                <w:rFonts w:cs="Calibri"/>
              </w:rPr>
              <w:t xml:space="preserve">bis </w:t>
            </w:r>
            <w:r>
              <w:rPr>
                <w:rFonts w:cs="Calibri"/>
              </w:rPr>
              <w:t>Sonntag</w:t>
            </w:r>
          </w:p>
          <w:p w14:paraId="6C6E424E" w14:textId="77777777" w:rsidR="007F1BDB" w:rsidRDefault="005A623E" w:rsidP="007F1BD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 w:rsidRPr="00E7400A">
              <w:rPr>
                <w:rFonts w:cs="Calibri"/>
              </w:rPr>
              <w:t>Arbeitszeitraum:</w:t>
            </w:r>
          </w:p>
          <w:p w14:paraId="2634116B" w14:textId="5CF2A810" w:rsidR="005A623E" w:rsidRPr="007F1BDB" w:rsidRDefault="000E3BCA" w:rsidP="007F1BDB">
            <w:pPr>
              <w:pStyle w:val="Paragrafoelenco"/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 w:rsidRPr="007F1BDB">
              <w:rPr>
                <w:rFonts w:cs="Calibri"/>
              </w:rPr>
              <w:t>September</w:t>
            </w:r>
            <w:r w:rsidR="000C2EA3" w:rsidRPr="007F1BDB">
              <w:rPr>
                <w:rFonts w:cs="Calibri"/>
              </w:rPr>
              <w:t xml:space="preserve"> bis </w:t>
            </w:r>
            <w:r w:rsidR="002D643F" w:rsidRPr="007F1BDB">
              <w:rPr>
                <w:rFonts w:cs="Calibri"/>
              </w:rPr>
              <w:t>November</w:t>
            </w:r>
            <w:r w:rsidR="000C2EA3" w:rsidRPr="007F1BDB">
              <w:rPr>
                <w:rFonts w:cs="Calibri"/>
              </w:rPr>
              <w:t xml:space="preserve"> 202</w:t>
            </w:r>
            <w:r w:rsidR="002D643F" w:rsidRPr="007F1BDB">
              <w:rPr>
                <w:rFonts w:cs="Calibri"/>
              </w:rPr>
              <w:t>3</w:t>
            </w:r>
          </w:p>
        </w:tc>
        <w:tc>
          <w:tcPr>
            <w:tcW w:w="361" w:type="dxa"/>
          </w:tcPr>
          <w:p w14:paraId="049F31CB" w14:textId="77777777" w:rsidR="005A623E" w:rsidRPr="004043EC" w:rsidRDefault="005A623E" w:rsidP="004B5B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</w:p>
        </w:tc>
        <w:tc>
          <w:tcPr>
            <w:tcW w:w="4910" w:type="dxa"/>
          </w:tcPr>
          <w:p w14:paraId="445B0D65" w14:textId="6ACDCF94" w:rsidR="005A623E" w:rsidRPr="00C51B68" w:rsidRDefault="000E3BCA" w:rsidP="00FE6F1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1</w:t>
            </w:r>
            <w:r w:rsidR="005A623E" w:rsidRPr="00C51B68">
              <w:rPr>
                <w:rFonts w:cs="Calibri"/>
                <w:lang w:val="it-IT"/>
              </w:rPr>
              <w:t xml:space="preserve"> </w:t>
            </w:r>
            <w:r w:rsidR="001344D4" w:rsidRPr="00C51B68">
              <w:rPr>
                <w:rFonts w:cs="Calibri"/>
                <w:lang w:val="it-IT"/>
              </w:rPr>
              <w:t>post</w:t>
            </w:r>
            <w:r w:rsidR="00E954BF">
              <w:rPr>
                <w:rFonts w:cs="Calibri"/>
                <w:lang w:val="it-IT"/>
              </w:rPr>
              <w:t>i</w:t>
            </w:r>
            <w:r w:rsidR="001344D4" w:rsidRPr="00C51B68">
              <w:rPr>
                <w:rFonts w:cs="Calibri"/>
                <w:lang w:val="it-IT"/>
              </w:rPr>
              <w:t xml:space="preserve"> al</w:t>
            </w:r>
            <w:r w:rsidR="0011760C" w:rsidRPr="00C51B68">
              <w:rPr>
                <w:rFonts w:cs="Calibri"/>
                <w:lang w:val="it-IT"/>
              </w:rPr>
              <w:t xml:space="preserve"> Museo </w:t>
            </w:r>
            <w:r w:rsidR="000C2EA3">
              <w:rPr>
                <w:rFonts w:cs="Calibri"/>
                <w:lang w:val="it-IT"/>
              </w:rPr>
              <w:t xml:space="preserve">di </w:t>
            </w:r>
            <w:r w:rsidR="00FB30B1">
              <w:rPr>
                <w:rFonts w:cs="Calibri"/>
                <w:lang w:val="it-IT"/>
              </w:rPr>
              <w:t>Ridanna</w:t>
            </w:r>
            <w:r w:rsidR="001039D3">
              <w:rPr>
                <w:rFonts w:cs="Calibri"/>
                <w:lang w:val="it-IT"/>
              </w:rPr>
              <w:t>,</w:t>
            </w:r>
            <w:r w:rsidR="00AC59BF">
              <w:rPr>
                <w:rFonts w:cs="Calibri"/>
                <w:lang w:val="it-IT"/>
              </w:rPr>
              <w:t xml:space="preserve"> </w:t>
            </w:r>
            <w:r w:rsidR="00E954BF">
              <w:rPr>
                <w:rFonts w:cs="Calibri"/>
                <w:lang w:val="it-IT"/>
              </w:rPr>
              <w:t xml:space="preserve">max. </w:t>
            </w:r>
            <w:r w:rsidR="000C2EA3">
              <w:rPr>
                <w:rFonts w:cs="Calibri"/>
                <w:lang w:val="it-IT"/>
              </w:rPr>
              <w:t xml:space="preserve">38 </w:t>
            </w:r>
            <w:r w:rsidR="005A623E" w:rsidRPr="00C51B68">
              <w:rPr>
                <w:rFonts w:cs="Calibri"/>
                <w:lang w:val="it-IT"/>
              </w:rPr>
              <w:t>ore/sett.</w:t>
            </w:r>
            <w:r w:rsidR="00BA349D" w:rsidRPr="00C51B68">
              <w:rPr>
                <w:rFonts w:cs="Calibri"/>
                <w:lang w:val="it-IT"/>
              </w:rPr>
              <w:t xml:space="preserve"> </w:t>
            </w:r>
          </w:p>
          <w:p w14:paraId="435C5738" w14:textId="287E6DAE" w:rsidR="005A623E" w:rsidRDefault="000C2EA3" w:rsidP="004B5B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proofErr w:type="gramStart"/>
            <w:r>
              <w:rPr>
                <w:rFonts w:cs="Calibri"/>
                <w:lang w:val="it-IT"/>
              </w:rPr>
              <w:t>6</w:t>
            </w:r>
            <w:proofErr w:type="gramEnd"/>
            <w:r w:rsidR="005A623E">
              <w:rPr>
                <w:rFonts w:cs="Calibri"/>
                <w:lang w:val="it-IT"/>
              </w:rPr>
              <w:t xml:space="preserve"> giorni la</w:t>
            </w:r>
            <w:r w:rsidR="0011760C">
              <w:rPr>
                <w:rFonts w:cs="Calibri"/>
                <w:lang w:val="it-IT"/>
              </w:rPr>
              <w:t xml:space="preserve">vorativi settimanali da </w:t>
            </w:r>
            <w:r w:rsidR="001039D3">
              <w:rPr>
                <w:rFonts w:cs="Calibri"/>
                <w:lang w:val="it-IT"/>
              </w:rPr>
              <w:t>martedì</w:t>
            </w:r>
            <w:r>
              <w:rPr>
                <w:rFonts w:cs="Calibri"/>
                <w:lang w:val="it-IT"/>
              </w:rPr>
              <w:t xml:space="preserve"> </w:t>
            </w:r>
            <w:r w:rsidR="005A623E">
              <w:rPr>
                <w:rFonts w:cs="Calibri"/>
                <w:lang w:val="it-IT"/>
              </w:rPr>
              <w:t>a</w:t>
            </w:r>
            <w:r w:rsidR="00C51B68">
              <w:rPr>
                <w:rFonts w:cs="Calibri"/>
                <w:lang w:val="it-IT"/>
              </w:rPr>
              <w:t xml:space="preserve"> </w:t>
            </w:r>
            <w:r>
              <w:rPr>
                <w:rFonts w:cs="Calibri"/>
                <w:lang w:val="it-IT"/>
              </w:rPr>
              <w:t>domenica</w:t>
            </w:r>
          </w:p>
          <w:p w14:paraId="2CAFF9F8" w14:textId="77777777" w:rsidR="007F1BDB" w:rsidRDefault="005A623E" w:rsidP="007F1BD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 xml:space="preserve">Periodo di </w:t>
            </w:r>
            <w:r w:rsidR="001344D4">
              <w:rPr>
                <w:rFonts w:cs="Calibri"/>
                <w:lang w:val="it-IT"/>
              </w:rPr>
              <w:t>lavoro:</w:t>
            </w:r>
          </w:p>
          <w:p w14:paraId="4D94DBA5" w14:textId="549461BD" w:rsidR="005A623E" w:rsidRPr="007F1BDB" w:rsidRDefault="000E3BCA" w:rsidP="007F1BDB">
            <w:pPr>
              <w:pStyle w:val="Paragrafoelenco"/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r w:rsidRPr="007F1BDB">
              <w:rPr>
                <w:rFonts w:cs="Calibri"/>
                <w:lang w:val="it-IT"/>
              </w:rPr>
              <w:t>settembre</w:t>
            </w:r>
            <w:r w:rsidR="000C2EA3" w:rsidRPr="007F1BDB">
              <w:rPr>
                <w:rFonts w:cs="Calibri"/>
                <w:lang w:val="it-IT"/>
              </w:rPr>
              <w:t xml:space="preserve"> </w:t>
            </w:r>
            <w:r w:rsidR="009D5CEB">
              <w:rPr>
                <w:rFonts w:cs="Calibri"/>
                <w:lang w:val="it-IT"/>
              </w:rPr>
              <w:t xml:space="preserve">- </w:t>
            </w:r>
            <w:r w:rsidR="002D643F" w:rsidRPr="007F1BDB">
              <w:rPr>
                <w:rFonts w:cs="Calibri"/>
                <w:lang w:val="it-IT"/>
              </w:rPr>
              <w:t>novembre</w:t>
            </w:r>
            <w:r w:rsidR="000C2EA3" w:rsidRPr="007F1BDB">
              <w:rPr>
                <w:rFonts w:cs="Calibri"/>
                <w:lang w:val="it-IT"/>
              </w:rPr>
              <w:t xml:space="preserve"> 202</w:t>
            </w:r>
            <w:r w:rsidR="002D643F" w:rsidRPr="007F1BDB">
              <w:rPr>
                <w:rFonts w:cs="Calibri"/>
                <w:lang w:val="it-IT"/>
              </w:rPr>
              <w:t>3</w:t>
            </w:r>
          </w:p>
        </w:tc>
      </w:tr>
      <w:tr w:rsidR="005A623E" w:rsidRPr="004667A4" w14:paraId="49077CB6" w14:textId="77777777" w:rsidTr="000E33DC">
        <w:tc>
          <w:tcPr>
            <w:tcW w:w="4587" w:type="dxa"/>
          </w:tcPr>
          <w:p w14:paraId="0D1FA489" w14:textId="7FD80875" w:rsidR="005A623E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7400A">
              <w:rPr>
                <w:rFonts w:ascii="Calibri" w:hAnsi="Calibri" w:cs="Calibri"/>
                <w:b/>
              </w:rPr>
              <w:t>Aufgabenbereich:</w:t>
            </w:r>
          </w:p>
          <w:p w14:paraId="214F9840" w14:textId="3767A54C" w:rsidR="00A568DF" w:rsidRPr="00E7400A" w:rsidRDefault="00FB30B1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Besucherbetreuung, Führungen durch Aufbereitungsanlage und Außenbereich, Museumstollen, Schneebergtour, im Bedarfsfall Mitarbeit bei Veranstaltungen und didaktischen Aktionen</w:t>
            </w:r>
          </w:p>
          <w:p w14:paraId="62486C05" w14:textId="1E7F4F28" w:rsidR="005A623E" w:rsidRPr="00BD0539" w:rsidRDefault="005A623E" w:rsidP="00BD0539">
            <w:pPr>
              <w:autoSpaceDE w:val="0"/>
              <w:autoSpaceDN w:val="0"/>
              <w:adjustRightInd w:val="0"/>
              <w:ind w:left="360"/>
              <w:rPr>
                <w:rFonts w:cs="Calibri"/>
              </w:rPr>
            </w:pPr>
          </w:p>
        </w:tc>
        <w:tc>
          <w:tcPr>
            <w:tcW w:w="361" w:type="dxa"/>
          </w:tcPr>
          <w:p w14:paraId="4101652C" w14:textId="77777777" w:rsidR="005A623E" w:rsidRPr="00E7400A" w:rsidRDefault="005A623E" w:rsidP="004B5B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4910" w:type="dxa"/>
          </w:tcPr>
          <w:p w14:paraId="5833A673" w14:textId="77777777" w:rsidR="005A623E" w:rsidRPr="000C2EA3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  <w:r w:rsidRPr="000C2EA3">
              <w:rPr>
                <w:rFonts w:cstheme="minorHAnsi"/>
                <w:b/>
                <w:bCs/>
                <w:lang w:val="it-IT"/>
              </w:rPr>
              <w:t>Ambito di competenze:</w:t>
            </w:r>
          </w:p>
          <w:p w14:paraId="1299C43A" w14:textId="792E915F" w:rsidR="005A623E" w:rsidRPr="00E7400A" w:rsidRDefault="00FB30B1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  <w:r w:rsidRPr="00FB30B1">
              <w:rPr>
                <w:rFonts w:cstheme="minorHAnsi"/>
                <w:b/>
                <w:bCs/>
                <w:lang w:val="it-IT"/>
              </w:rPr>
              <w:t xml:space="preserve">Assistenza ai visitatori, visite guidate all'impianto di lavorazione e all'area esterna, </w:t>
            </w:r>
            <w:r w:rsidR="003F40A6">
              <w:rPr>
                <w:rFonts w:cstheme="minorHAnsi"/>
                <w:b/>
                <w:bCs/>
                <w:lang w:val="it-IT"/>
              </w:rPr>
              <w:t xml:space="preserve">alle </w:t>
            </w:r>
            <w:r w:rsidRPr="00FB30B1">
              <w:rPr>
                <w:rFonts w:cstheme="minorHAnsi"/>
                <w:b/>
                <w:bCs/>
                <w:lang w:val="it-IT"/>
              </w:rPr>
              <w:t xml:space="preserve">gallerie del museo, tour </w:t>
            </w:r>
            <w:r>
              <w:rPr>
                <w:rFonts w:cstheme="minorHAnsi"/>
                <w:b/>
                <w:bCs/>
                <w:lang w:val="it-IT"/>
              </w:rPr>
              <w:t>a Monteneve</w:t>
            </w:r>
            <w:r w:rsidRPr="00FB30B1">
              <w:rPr>
                <w:rFonts w:cstheme="minorHAnsi"/>
                <w:b/>
                <w:bCs/>
                <w:lang w:val="it-IT"/>
              </w:rPr>
              <w:t>, co</w:t>
            </w:r>
            <w:r w:rsidR="003F40A6">
              <w:rPr>
                <w:rFonts w:cstheme="minorHAnsi"/>
                <w:b/>
                <w:bCs/>
                <w:lang w:val="it-IT"/>
              </w:rPr>
              <w:t>llaborazione</w:t>
            </w:r>
            <w:r w:rsidRPr="00FB30B1">
              <w:rPr>
                <w:rFonts w:cstheme="minorHAnsi"/>
                <w:b/>
                <w:bCs/>
                <w:lang w:val="it-IT"/>
              </w:rPr>
              <w:t xml:space="preserve"> in eventi e attività didattiche </w:t>
            </w:r>
            <w:r w:rsidR="003F40A6">
              <w:rPr>
                <w:rFonts w:cstheme="minorHAnsi"/>
                <w:b/>
                <w:bCs/>
                <w:lang w:val="it-IT"/>
              </w:rPr>
              <w:t>su richiesta</w:t>
            </w:r>
            <w:r w:rsidRPr="00FB30B1">
              <w:rPr>
                <w:rFonts w:cstheme="minorHAnsi"/>
                <w:b/>
                <w:bCs/>
                <w:lang w:val="it-IT"/>
              </w:rPr>
              <w:t>.</w:t>
            </w:r>
          </w:p>
        </w:tc>
      </w:tr>
      <w:tr w:rsidR="005A623E" w:rsidRPr="004667A4" w14:paraId="005B1F42" w14:textId="77777777" w:rsidTr="000E33DC">
        <w:tc>
          <w:tcPr>
            <w:tcW w:w="4587" w:type="dxa"/>
          </w:tcPr>
          <w:p w14:paraId="75443B6C" w14:textId="55A88C9A" w:rsidR="006C5603" w:rsidRDefault="005A623E" w:rsidP="000E3BC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F5BF2">
              <w:rPr>
                <w:rFonts w:ascii="Calibri" w:hAnsi="Calibri" w:cs="Calibri"/>
                <w:b/>
              </w:rPr>
              <w:t>Voraussetzungen:</w:t>
            </w:r>
            <w:r w:rsidR="001D2234">
              <w:rPr>
                <w:rFonts w:ascii="Calibri" w:hAnsi="Calibri" w:cs="Calibri"/>
                <w:b/>
              </w:rPr>
              <w:t xml:space="preserve"> </w:t>
            </w:r>
          </w:p>
          <w:p w14:paraId="6C3B9145" w14:textId="77777777" w:rsidR="006C5603" w:rsidRDefault="006C5603" w:rsidP="000E3BC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5735BA69" w14:textId="77E14CFD" w:rsidR="000E3BCA" w:rsidRPr="006C5603" w:rsidRDefault="006C5603" w:rsidP="006C5603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>
              <w:t>Abschluss der Mittelschule</w:t>
            </w:r>
          </w:p>
          <w:p w14:paraId="3F0CBA58" w14:textId="5BC00986" w:rsidR="006C5603" w:rsidRPr="006C5603" w:rsidRDefault="00FB30B1" w:rsidP="006C5603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</w:rPr>
            </w:pPr>
            <w:r w:rsidRPr="000E3BCA">
              <w:rPr>
                <w:rFonts w:cs="Calibri"/>
              </w:rPr>
              <w:t>Sprachkenntnisse (</w:t>
            </w:r>
            <w:proofErr w:type="spellStart"/>
            <w:r w:rsidRPr="000E3BCA">
              <w:rPr>
                <w:rFonts w:cs="Calibri"/>
              </w:rPr>
              <w:t>deu</w:t>
            </w:r>
            <w:proofErr w:type="spellEnd"/>
            <w:r w:rsidRPr="000E3BCA">
              <w:rPr>
                <w:rFonts w:cs="Calibri"/>
              </w:rPr>
              <w:t>., it., en.)</w:t>
            </w:r>
          </w:p>
          <w:p w14:paraId="17FD1BCA" w14:textId="5B8DCB97" w:rsidR="003917C9" w:rsidRDefault="003917C9" w:rsidP="00FB30B1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Allgemeinbildung, zuverlässig, flexibel, </w:t>
            </w:r>
            <w:r w:rsidR="00F92A2A">
              <w:rPr>
                <w:rFonts w:cs="Calibri"/>
              </w:rPr>
              <w:t>teamfähig, freundlich im Umgang</w:t>
            </w:r>
            <w:r>
              <w:rPr>
                <w:rFonts w:cs="Calibri"/>
              </w:rPr>
              <w:t xml:space="preserve"> mit Besuchern</w:t>
            </w:r>
          </w:p>
          <w:p w14:paraId="4ABA5CB4" w14:textId="0610DFBA" w:rsidR="000C2EA3" w:rsidRPr="00DF5BF2" w:rsidRDefault="000C2EA3" w:rsidP="00DF5BF2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Erfahrung im Museumsbereich von Vorteil</w:t>
            </w:r>
          </w:p>
        </w:tc>
        <w:tc>
          <w:tcPr>
            <w:tcW w:w="361" w:type="dxa"/>
          </w:tcPr>
          <w:p w14:paraId="4DDBEF00" w14:textId="77777777" w:rsidR="005A623E" w:rsidRPr="00E7400A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10" w:type="dxa"/>
          </w:tcPr>
          <w:p w14:paraId="485E3CB6" w14:textId="77777777" w:rsidR="005A623E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  <w:r w:rsidRPr="00DB5280">
              <w:rPr>
                <w:rFonts w:ascii="Calibri" w:hAnsi="Calibri" w:cs="Calibri"/>
                <w:b/>
                <w:lang w:val="it-IT"/>
              </w:rPr>
              <w:t>Requisiti:</w:t>
            </w:r>
          </w:p>
          <w:p w14:paraId="40DCBCEC" w14:textId="77777777" w:rsidR="006C5603" w:rsidRPr="00DB5280" w:rsidRDefault="006C5603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</w:p>
          <w:p w14:paraId="271869F4" w14:textId="0F371D4A" w:rsidR="000E3BCA" w:rsidRPr="006C5603" w:rsidRDefault="006C5603" w:rsidP="006C560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r>
              <w:t xml:space="preserve">Diploma di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media</w:t>
            </w:r>
            <w:proofErr w:type="spellEnd"/>
            <w:r>
              <w:t xml:space="preserve"> inferiore</w:t>
            </w:r>
          </w:p>
          <w:p w14:paraId="10012B36" w14:textId="2F13D67E" w:rsidR="00FB30B1" w:rsidRPr="000E3BCA" w:rsidRDefault="00FB30B1" w:rsidP="006C560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r w:rsidRPr="000E3BCA">
              <w:rPr>
                <w:rFonts w:cs="Calibri"/>
                <w:lang w:val="it-IT"/>
              </w:rPr>
              <w:t xml:space="preserve">conoscenze linguistiche (ita., </w:t>
            </w:r>
            <w:proofErr w:type="spellStart"/>
            <w:r w:rsidRPr="000E3BCA">
              <w:rPr>
                <w:rFonts w:cs="Calibri"/>
                <w:lang w:val="it-IT"/>
              </w:rPr>
              <w:t>ted</w:t>
            </w:r>
            <w:proofErr w:type="spellEnd"/>
            <w:r w:rsidRPr="000E3BCA">
              <w:rPr>
                <w:rFonts w:cs="Calibri"/>
                <w:lang w:val="it-IT"/>
              </w:rPr>
              <w:t xml:space="preserve">., </w:t>
            </w:r>
            <w:proofErr w:type="spellStart"/>
            <w:r w:rsidRPr="000E3BCA">
              <w:rPr>
                <w:rFonts w:cs="Calibri"/>
                <w:lang w:val="it-IT"/>
              </w:rPr>
              <w:t>ingl</w:t>
            </w:r>
            <w:proofErr w:type="spellEnd"/>
            <w:r w:rsidRPr="000E3BCA">
              <w:rPr>
                <w:rFonts w:cs="Calibri"/>
                <w:lang w:val="it-IT"/>
              </w:rPr>
              <w:t>.)</w:t>
            </w:r>
          </w:p>
          <w:p w14:paraId="1022FE9E" w14:textId="15F26B0A" w:rsidR="005A623E" w:rsidRPr="00DB5280" w:rsidRDefault="007861B4" w:rsidP="006C560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lang w:val="it-IT"/>
              </w:rPr>
            </w:pPr>
            <w:r w:rsidRPr="00DB5280">
              <w:rPr>
                <w:rFonts w:cs="Calibri"/>
                <w:lang w:val="it-IT"/>
              </w:rPr>
              <w:t>cultura generale, affidabilit</w:t>
            </w:r>
            <w:r w:rsidR="00B425AD" w:rsidRPr="00DB5280">
              <w:rPr>
                <w:rFonts w:cs="Calibri"/>
                <w:lang w:val="it-IT"/>
              </w:rPr>
              <w:t>à</w:t>
            </w:r>
            <w:r w:rsidRPr="00DB5280">
              <w:rPr>
                <w:rFonts w:cs="Calibri"/>
                <w:lang w:val="it-IT"/>
              </w:rPr>
              <w:t>, flessibilit</w:t>
            </w:r>
            <w:r w:rsidR="00B425AD" w:rsidRPr="00DB5280">
              <w:rPr>
                <w:rFonts w:cs="Calibri"/>
                <w:lang w:val="it-IT"/>
              </w:rPr>
              <w:t>à</w:t>
            </w:r>
            <w:r w:rsidRPr="00DB5280">
              <w:rPr>
                <w:rFonts w:cs="Calibri"/>
                <w:lang w:val="it-IT"/>
              </w:rPr>
              <w:t xml:space="preserve">, predisposizione a lavorare in </w:t>
            </w:r>
            <w:proofErr w:type="gramStart"/>
            <w:r w:rsidRPr="00DB5280">
              <w:rPr>
                <w:rFonts w:cs="Calibri"/>
                <w:lang w:val="it-IT"/>
              </w:rPr>
              <w:t>team</w:t>
            </w:r>
            <w:proofErr w:type="gramEnd"/>
            <w:r w:rsidRPr="00DB5280">
              <w:rPr>
                <w:rFonts w:cs="Calibri"/>
                <w:lang w:val="it-IT"/>
              </w:rPr>
              <w:t>, cortesia nel contatto con il pubblico</w:t>
            </w:r>
          </w:p>
          <w:p w14:paraId="407C4367" w14:textId="47F75DAF" w:rsidR="000C2EA3" w:rsidRPr="007C2965" w:rsidRDefault="000C2EA3" w:rsidP="006C560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Cs/>
                <w:lang w:val="it-IT"/>
              </w:rPr>
            </w:pPr>
            <w:r w:rsidRPr="007C2965">
              <w:rPr>
                <w:rFonts w:cs="Calibri"/>
                <w:bCs/>
                <w:lang w:val="it-IT"/>
              </w:rPr>
              <w:t xml:space="preserve">l’esperienza nel settore museale costituisce </w:t>
            </w:r>
            <w:r w:rsidR="007C2965" w:rsidRPr="007C2965">
              <w:rPr>
                <w:rFonts w:cs="Calibri"/>
                <w:bCs/>
                <w:lang w:val="it-IT"/>
              </w:rPr>
              <w:t>titolo preferenziale</w:t>
            </w:r>
          </w:p>
          <w:p w14:paraId="3461D779" w14:textId="77777777" w:rsidR="005A623E" w:rsidRPr="00E7400A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</w:p>
        </w:tc>
      </w:tr>
      <w:tr w:rsidR="005A623E" w:rsidRPr="004667A4" w14:paraId="3CF2D8B6" w14:textId="77777777" w:rsidTr="000E33DC">
        <w:tc>
          <w:tcPr>
            <w:tcW w:w="4587" w:type="dxa"/>
          </w:tcPr>
          <w:p w14:paraId="0FB78278" w14:textId="77777777" w:rsidR="005A623E" w:rsidRPr="00DD3B05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361" w:type="dxa"/>
          </w:tcPr>
          <w:p w14:paraId="1FC39945" w14:textId="77777777" w:rsidR="005A623E" w:rsidRPr="00DD3B05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4910" w:type="dxa"/>
          </w:tcPr>
          <w:p w14:paraId="0562CB0E" w14:textId="77777777" w:rsidR="005A623E" w:rsidRPr="00DD3B05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A623E" w:rsidRPr="004667A4" w14:paraId="1341F062" w14:textId="77777777" w:rsidTr="000E33DC">
        <w:tc>
          <w:tcPr>
            <w:tcW w:w="4587" w:type="dxa"/>
          </w:tcPr>
          <w:p w14:paraId="56267605" w14:textId="3BD5100C" w:rsidR="005A623E" w:rsidRPr="00D879B7" w:rsidRDefault="0023554B" w:rsidP="00DF5BF2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Calibri" w:hAnsi="Calibri" w:cs="Calibri"/>
              </w:rPr>
              <w:t>Nur die sechs</w:t>
            </w:r>
            <w:r w:rsidR="005A623E" w:rsidRPr="00E7400A">
              <w:rPr>
                <w:rFonts w:ascii="Calibri" w:hAnsi="Calibri" w:cs="Calibri"/>
              </w:rPr>
              <w:t xml:space="preserve"> jeweil</w:t>
            </w:r>
            <w:r w:rsidR="005A623E">
              <w:rPr>
                <w:rFonts w:ascii="Calibri" w:hAnsi="Calibri" w:cs="Calibri"/>
              </w:rPr>
              <w:t>s am besten geeigneten Kandidat</w:t>
            </w:r>
            <w:r w:rsidR="005A623E" w:rsidRPr="00E7400A">
              <w:rPr>
                <w:rFonts w:ascii="Calibri" w:hAnsi="Calibri" w:cs="Calibri"/>
              </w:rPr>
              <w:t xml:space="preserve">en werden zum Auswahlgespräch </w:t>
            </w:r>
            <w:r w:rsidR="005A623E" w:rsidRPr="00D879B7">
              <w:rPr>
                <w:rFonts w:ascii="Calibri" w:hAnsi="Calibri" w:cs="Calibri"/>
              </w:rPr>
              <w:t>eingeladen.</w:t>
            </w:r>
            <w:r w:rsidR="005A623E" w:rsidRPr="00D879B7">
              <w:rPr>
                <w:rFonts w:cs="Calibri"/>
              </w:rPr>
              <w:t xml:space="preserve"> </w:t>
            </w:r>
          </w:p>
          <w:p w14:paraId="77D564D0" w14:textId="702D3699" w:rsidR="00442A10" w:rsidRDefault="00442A10" w:rsidP="00442A1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879B7">
              <w:rPr>
                <w:rFonts w:cs="Calibri"/>
              </w:rPr>
              <w:t xml:space="preserve">Der </w:t>
            </w:r>
            <w:r w:rsidR="00D5391B" w:rsidRPr="00D879B7">
              <w:rPr>
                <w:rFonts w:cs="Calibri"/>
              </w:rPr>
              <w:t xml:space="preserve">Kandidat/in </w:t>
            </w:r>
            <w:r w:rsidRPr="00D879B7">
              <w:rPr>
                <w:rFonts w:cs="Calibri"/>
              </w:rPr>
              <w:t>erklärt sich damit einverstanden, dass die Bewerbung und der Lebenslauf bis zu 12 Monate berücksichtigt w</w:t>
            </w:r>
            <w:r w:rsidR="00D5391B" w:rsidRPr="00D879B7">
              <w:rPr>
                <w:rFonts w:cs="Calibri"/>
              </w:rPr>
              <w:t>erden</w:t>
            </w:r>
            <w:r w:rsidRPr="00D879B7">
              <w:rPr>
                <w:rFonts w:cs="Calibri"/>
              </w:rPr>
              <w:t>, sollten weitere Positionen mit ähnlichem Aufgabenbereich benötigt werden.</w:t>
            </w:r>
            <w:r>
              <w:rPr>
                <w:rFonts w:cs="Calibri"/>
              </w:rPr>
              <w:t xml:space="preserve"> </w:t>
            </w:r>
          </w:p>
          <w:p w14:paraId="47A0A903" w14:textId="55847918" w:rsidR="00EE3F91" w:rsidRPr="00E7400A" w:rsidRDefault="00EE3F91" w:rsidP="00DF5BF2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361" w:type="dxa"/>
          </w:tcPr>
          <w:p w14:paraId="34CE0A41" w14:textId="77777777" w:rsidR="005A623E" w:rsidRPr="005A623E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0D2688A8" w14:textId="6997F9AB" w:rsidR="005A623E" w:rsidRPr="00D879B7" w:rsidRDefault="0023554B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I 6</w:t>
            </w:r>
            <w:r w:rsidR="005A623E" w:rsidRPr="00E7400A">
              <w:rPr>
                <w:rFonts w:ascii="Calibri" w:hAnsi="Calibri" w:cs="Calibri"/>
                <w:lang w:val="it-IT"/>
              </w:rPr>
              <w:t xml:space="preserve"> candidati </w:t>
            </w:r>
            <w:r w:rsidR="005A623E" w:rsidRPr="00D879B7">
              <w:rPr>
                <w:rFonts w:ascii="Calibri" w:hAnsi="Calibri" w:cs="Calibri"/>
                <w:lang w:val="it-IT"/>
              </w:rPr>
              <w:t>ritenuti più idonei saranno invitati al colloquio.</w:t>
            </w:r>
          </w:p>
          <w:p w14:paraId="0651FB54" w14:textId="4C6F81A5" w:rsidR="00B71DD7" w:rsidRPr="00E7400A" w:rsidRDefault="00B71DD7" w:rsidP="00B71DD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it-IT"/>
              </w:rPr>
            </w:pPr>
            <w:r w:rsidRPr="00D879B7">
              <w:rPr>
                <w:lang w:val="it-IT"/>
              </w:rPr>
              <w:t xml:space="preserve">Il/la candidato/a accetta che la propria candidatura e il curriculum vitae </w:t>
            </w:r>
            <w:r w:rsidRPr="00D879B7">
              <w:rPr>
                <w:color w:val="000000"/>
                <w:lang w:val="it-IT"/>
              </w:rPr>
              <w:t xml:space="preserve">vengano </w:t>
            </w:r>
            <w:r w:rsidRPr="00D879B7">
              <w:rPr>
                <w:lang w:val="it-IT"/>
              </w:rPr>
              <w:t xml:space="preserve">presi in considerazione </w:t>
            </w:r>
            <w:r w:rsidRPr="00D879B7">
              <w:rPr>
                <w:color w:val="000000"/>
                <w:lang w:val="it-IT"/>
              </w:rPr>
              <w:t>se entro i prossimi 12 mesi dovessero rendersi necessarie nuove posizioni con ambiti di competenza simili alla presente.</w:t>
            </w:r>
            <w:r>
              <w:rPr>
                <w:lang w:val="it-IT"/>
              </w:rPr>
              <w:t xml:space="preserve">   </w:t>
            </w:r>
          </w:p>
          <w:p w14:paraId="62EBF3C5" w14:textId="77777777" w:rsidR="005A623E" w:rsidRPr="00E7400A" w:rsidRDefault="005A623E" w:rsidP="004B5BC6">
            <w:pPr>
              <w:autoSpaceDE w:val="0"/>
              <w:autoSpaceDN w:val="0"/>
              <w:adjustRightInd w:val="0"/>
              <w:rPr>
                <w:rFonts w:cs="Calibri"/>
                <w:lang w:val="it-IT"/>
              </w:rPr>
            </w:pPr>
          </w:p>
        </w:tc>
      </w:tr>
      <w:tr w:rsidR="005A623E" w:rsidRPr="004667A4" w14:paraId="25579147" w14:textId="77777777" w:rsidTr="006C5603">
        <w:trPr>
          <w:trHeight w:val="70"/>
        </w:trPr>
        <w:tc>
          <w:tcPr>
            <w:tcW w:w="4587" w:type="dxa"/>
          </w:tcPr>
          <w:p w14:paraId="6D98A12B" w14:textId="15ECCDE2" w:rsidR="005A623E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7400A">
              <w:rPr>
                <w:rFonts w:ascii="Calibri" w:hAnsi="Calibri" w:cs="Calibri"/>
              </w:rPr>
              <w:t>Informatione</w:t>
            </w:r>
            <w:r w:rsidR="003A4C55">
              <w:rPr>
                <w:rFonts w:ascii="Calibri" w:hAnsi="Calibri" w:cs="Calibri"/>
              </w:rPr>
              <w:t xml:space="preserve">n zu Bürozeiten unter </w:t>
            </w:r>
            <w:r w:rsidR="00B425AD">
              <w:rPr>
                <w:rFonts w:ascii="Calibri" w:hAnsi="Calibri" w:cs="Calibri"/>
              </w:rPr>
              <w:t>der T</w:t>
            </w:r>
            <w:r w:rsidR="003A4C55">
              <w:rPr>
                <w:rFonts w:ascii="Calibri" w:hAnsi="Calibri" w:cs="Calibri"/>
              </w:rPr>
              <w:t>el</w:t>
            </w:r>
            <w:r w:rsidR="00B425AD">
              <w:rPr>
                <w:rFonts w:ascii="Calibri" w:hAnsi="Calibri" w:cs="Calibri"/>
              </w:rPr>
              <w:t>efonnummer</w:t>
            </w:r>
            <w:r w:rsidR="003A4C55">
              <w:rPr>
                <w:rFonts w:ascii="Calibri" w:hAnsi="Calibri" w:cs="Calibri"/>
              </w:rPr>
              <w:t xml:space="preserve"> </w:t>
            </w:r>
            <w:r w:rsidR="007C2965">
              <w:rPr>
                <w:rFonts w:ascii="Calibri" w:hAnsi="Calibri" w:cs="Calibri"/>
              </w:rPr>
              <w:t>0472/055085</w:t>
            </w:r>
            <w:r w:rsidRPr="00E7400A">
              <w:rPr>
                <w:rFonts w:ascii="Calibri" w:hAnsi="Calibri" w:cs="Calibri"/>
              </w:rPr>
              <w:t>.</w:t>
            </w:r>
          </w:p>
          <w:p w14:paraId="38A30149" w14:textId="77777777" w:rsidR="00474918" w:rsidRPr="00E7400A" w:rsidRDefault="00474918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AF7D4A3" w14:textId="1E492D38" w:rsidR="00037DE8" w:rsidRDefault="5A75DD17" w:rsidP="007C296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5A75DD17">
              <w:rPr>
                <w:rFonts w:ascii="Calibri" w:hAnsi="Calibri" w:cs="Calibri"/>
                <w:b/>
                <w:bCs/>
                <w:u w:val="single"/>
              </w:rPr>
              <w:t>Schriftliche Bewerbungen m</w:t>
            </w:r>
            <w:r w:rsidR="00BA349D">
              <w:rPr>
                <w:rFonts w:ascii="Calibri" w:hAnsi="Calibri" w:cs="Calibri"/>
                <w:b/>
                <w:bCs/>
                <w:u w:val="single"/>
              </w:rPr>
              <w:t xml:space="preserve">it Lebenslauf innerhalb </w:t>
            </w:r>
            <w:r w:rsidR="004667A4"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="006C5603"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="00E947B0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4667A4">
              <w:rPr>
                <w:rFonts w:ascii="Calibri" w:hAnsi="Calibri" w:cs="Calibri"/>
                <w:b/>
                <w:bCs/>
                <w:u w:val="single"/>
              </w:rPr>
              <w:t>September</w:t>
            </w:r>
            <w:r w:rsidR="00474918">
              <w:rPr>
                <w:rFonts w:ascii="Calibri" w:hAnsi="Calibri" w:cs="Calibri"/>
                <w:b/>
                <w:bCs/>
                <w:u w:val="single"/>
              </w:rPr>
              <w:t xml:space="preserve"> 2023</w:t>
            </w:r>
            <w:r w:rsidRPr="5A75DD17">
              <w:rPr>
                <w:rFonts w:ascii="Calibri" w:hAnsi="Calibri" w:cs="Calibri"/>
              </w:rPr>
              <w:t xml:space="preserve"> an: </w:t>
            </w:r>
            <w:hyperlink r:id="rId7" w:history="1">
              <w:r w:rsidR="00E954BF" w:rsidRPr="005E4426">
                <w:rPr>
                  <w:rStyle w:val="Collegamentoipertestuale"/>
                  <w:rFonts w:ascii="Calibri" w:hAnsi="Calibri" w:cs="Calibri"/>
                </w:rPr>
                <w:t>chiara.cau@bergbaumuseum.it</w:t>
              </w:r>
            </w:hyperlink>
            <w:r w:rsidR="00E954BF">
              <w:rPr>
                <w:rFonts w:ascii="Calibri" w:hAnsi="Calibri" w:cs="Calibri"/>
              </w:rPr>
              <w:t xml:space="preserve"> </w:t>
            </w:r>
          </w:p>
          <w:p w14:paraId="47A21383" w14:textId="60753179" w:rsidR="00474918" w:rsidRPr="00037DE8" w:rsidRDefault="00474918" w:rsidP="007C2965">
            <w:pPr>
              <w:autoSpaceDE w:val="0"/>
              <w:autoSpaceDN w:val="0"/>
              <w:adjustRightInd w:val="0"/>
            </w:pPr>
          </w:p>
        </w:tc>
        <w:tc>
          <w:tcPr>
            <w:tcW w:w="361" w:type="dxa"/>
          </w:tcPr>
          <w:p w14:paraId="2946DB82" w14:textId="77777777" w:rsidR="005A623E" w:rsidRPr="007C2965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2F1047BC" w14:textId="3394C8BE" w:rsidR="005A623E" w:rsidRDefault="005A623E" w:rsidP="004B5BC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it-IT"/>
              </w:rPr>
            </w:pPr>
            <w:r w:rsidRPr="00E7400A">
              <w:rPr>
                <w:rFonts w:ascii="Calibri" w:hAnsi="Calibri" w:cs="Calibri"/>
                <w:lang w:val="it-IT"/>
              </w:rPr>
              <w:t>Per ulteriori informazioni si può chiamare durante g</w:t>
            </w:r>
            <w:r w:rsidR="003917C9">
              <w:rPr>
                <w:rFonts w:ascii="Calibri" w:hAnsi="Calibri" w:cs="Calibri"/>
                <w:lang w:val="it-IT"/>
              </w:rPr>
              <w:t>li orari d’ufficio al</w:t>
            </w:r>
            <w:r w:rsidR="00B425AD">
              <w:rPr>
                <w:rFonts w:ascii="Calibri" w:hAnsi="Calibri" w:cs="Calibri"/>
                <w:lang w:val="it-IT"/>
              </w:rPr>
              <w:t xml:space="preserve"> numero</w:t>
            </w:r>
            <w:r w:rsidR="003917C9">
              <w:rPr>
                <w:rFonts w:ascii="Calibri" w:hAnsi="Calibri" w:cs="Calibri"/>
                <w:lang w:val="it-IT"/>
              </w:rPr>
              <w:t xml:space="preserve"> tel. </w:t>
            </w:r>
            <w:r w:rsidR="007C2965">
              <w:rPr>
                <w:rFonts w:ascii="Calibri" w:hAnsi="Calibri" w:cs="Calibri"/>
                <w:lang w:val="it-IT"/>
              </w:rPr>
              <w:t>0472/055085</w:t>
            </w:r>
          </w:p>
          <w:p w14:paraId="4378E11B" w14:textId="77777777" w:rsidR="00B167B2" w:rsidRDefault="00B167B2" w:rsidP="5A75DD1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u w:val="single"/>
                <w:lang w:val="it-IT"/>
              </w:rPr>
            </w:pPr>
          </w:p>
          <w:p w14:paraId="7D4B9BE5" w14:textId="550B9D89" w:rsidR="005A623E" w:rsidRPr="00E7400A" w:rsidRDefault="5A75DD17" w:rsidP="5A75DD17">
            <w:pPr>
              <w:autoSpaceDE w:val="0"/>
              <w:autoSpaceDN w:val="0"/>
              <w:adjustRightInd w:val="0"/>
              <w:rPr>
                <w:rFonts w:cs="Calibri"/>
                <w:lang w:val="it-IT"/>
              </w:rPr>
            </w:pPr>
            <w:r w:rsidRPr="5A75DD17">
              <w:rPr>
                <w:rFonts w:ascii="Calibri" w:hAnsi="Calibri" w:cs="Calibri"/>
                <w:b/>
                <w:bCs/>
                <w:u w:val="single"/>
                <w:lang w:val="it-IT"/>
              </w:rPr>
              <w:t xml:space="preserve">Candidature scritte </w:t>
            </w:r>
            <w:r w:rsidR="00BA349D">
              <w:rPr>
                <w:rFonts w:ascii="Calibri" w:hAnsi="Calibri" w:cs="Calibri"/>
                <w:b/>
                <w:bCs/>
                <w:u w:val="single"/>
                <w:lang w:val="it-IT"/>
              </w:rPr>
              <w:t xml:space="preserve">con curriculum vitae entro il </w:t>
            </w:r>
            <w:r w:rsidR="004667A4">
              <w:rPr>
                <w:rFonts w:ascii="Calibri" w:hAnsi="Calibri" w:cs="Calibri"/>
                <w:b/>
                <w:bCs/>
                <w:u w:val="single"/>
                <w:lang w:val="it-IT"/>
              </w:rPr>
              <w:t>1</w:t>
            </w:r>
            <w:r w:rsidR="006C5603">
              <w:rPr>
                <w:rFonts w:ascii="Calibri" w:hAnsi="Calibri" w:cs="Calibri"/>
                <w:b/>
                <w:bCs/>
                <w:u w:val="single"/>
                <w:lang w:val="it-IT"/>
              </w:rPr>
              <w:t>5</w:t>
            </w:r>
            <w:r w:rsidR="007C2965">
              <w:rPr>
                <w:rFonts w:ascii="Calibri" w:hAnsi="Calibri" w:cs="Calibri"/>
                <w:b/>
                <w:bCs/>
                <w:u w:val="single"/>
                <w:lang w:val="it-IT"/>
              </w:rPr>
              <w:t xml:space="preserve"> </w:t>
            </w:r>
            <w:r w:rsidR="004667A4">
              <w:rPr>
                <w:rFonts w:ascii="Calibri" w:hAnsi="Calibri" w:cs="Calibri"/>
                <w:b/>
                <w:bCs/>
                <w:u w:val="single"/>
                <w:lang w:val="it-IT"/>
              </w:rPr>
              <w:t>settembre</w:t>
            </w:r>
            <w:r w:rsidR="007C2965">
              <w:rPr>
                <w:rFonts w:ascii="Calibri" w:hAnsi="Calibri" w:cs="Calibri"/>
                <w:b/>
                <w:bCs/>
                <w:u w:val="single"/>
                <w:lang w:val="it-IT"/>
              </w:rPr>
              <w:t xml:space="preserve"> 202</w:t>
            </w:r>
            <w:r w:rsidR="002D643F">
              <w:rPr>
                <w:rFonts w:ascii="Calibri" w:hAnsi="Calibri" w:cs="Calibri"/>
                <w:b/>
                <w:bCs/>
                <w:u w:val="single"/>
                <w:lang w:val="it-IT"/>
              </w:rPr>
              <w:t>3</w:t>
            </w:r>
            <w:r w:rsidRPr="5A75DD17">
              <w:rPr>
                <w:rFonts w:ascii="Calibri" w:hAnsi="Calibri" w:cs="Calibri"/>
                <w:lang w:val="it-IT"/>
              </w:rPr>
              <w:t xml:space="preserve"> a: </w:t>
            </w:r>
            <w:hyperlink r:id="rId8" w:history="1">
              <w:r w:rsidR="00E954BF" w:rsidRPr="00E954BF">
                <w:rPr>
                  <w:rStyle w:val="Collegamentoipertestuale"/>
                  <w:rFonts w:ascii="Calibri" w:hAnsi="Calibri" w:cs="Calibri"/>
                  <w:lang w:val="it-IT"/>
                </w:rPr>
                <w:t>chiara.cau@bergbaumuseum.it</w:t>
              </w:r>
            </w:hyperlink>
          </w:p>
        </w:tc>
      </w:tr>
      <w:tr w:rsidR="00E25FB1" w:rsidRPr="004667A4" w14:paraId="46BEA11C" w14:textId="77777777" w:rsidTr="000E33DC">
        <w:tc>
          <w:tcPr>
            <w:tcW w:w="4587" w:type="dxa"/>
          </w:tcPr>
          <w:p w14:paraId="30119C43" w14:textId="77777777" w:rsidR="003B6709" w:rsidRPr="00482A57" w:rsidRDefault="003B6709" w:rsidP="003B670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82A57">
              <w:rPr>
                <w:b/>
                <w:bCs/>
              </w:rPr>
              <w:t>Datenschutz:</w:t>
            </w:r>
          </w:p>
          <w:p w14:paraId="2496286A" w14:textId="2EA48132" w:rsidR="00E25FB1" w:rsidRPr="00E25FB1" w:rsidRDefault="003B6709" w:rsidP="003B67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Mitteilung gemäß Datenschutz Grundverordnung Nr. 679/2016: Rechtsinhaber der Daten und verantwortlich für die Verarbeitung der Daten sind Landesmuseum Bergbau und der Betrieb Landesmuseen. Verantwortlich für den Datenschutz (Datenschutzbeauftragter) ist die Unternehmensgruppe „</w:t>
            </w:r>
            <w:proofErr w:type="spellStart"/>
            <w:r>
              <w:t>Renorm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  <w:r>
              <w:t>“, Schlachthofstraße 50, 39100 Bozen, E-Mail: Renorm@legalmail.it. Die Daten müssen bereitgestellt werden, um die angeforderten Verwaltungsaufgaben abwickeln zu können. Bei Verweigerung der erforderlichen Daten können die vorgebrachten Anforderungen oder Anträge nicht bearbeitet werden.</w:t>
            </w:r>
          </w:p>
        </w:tc>
        <w:tc>
          <w:tcPr>
            <w:tcW w:w="361" w:type="dxa"/>
          </w:tcPr>
          <w:p w14:paraId="08CE6F91" w14:textId="77777777" w:rsidR="00E25FB1" w:rsidRPr="00E25FB1" w:rsidRDefault="00E25FB1" w:rsidP="00E25FB1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4910" w:type="dxa"/>
          </w:tcPr>
          <w:p w14:paraId="464FC53C" w14:textId="77777777" w:rsidR="003B6709" w:rsidRDefault="003B6709" w:rsidP="003B6709">
            <w:pPr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068A4">
              <w:rPr>
                <w:b/>
                <w:bCs/>
                <w:lang w:val="it-IT"/>
              </w:rPr>
              <w:t>Privacy:</w:t>
            </w:r>
            <w:r w:rsidRPr="004068A4">
              <w:rPr>
                <w:lang w:val="it-IT"/>
              </w:rPr>
              <w:t xml:space="preserve"> </w:t>
            </w:r>
          </w:p>
          <w:p w14:paraId="7AA111BF" w14:textId="7D4E5B4C" w:rsidR="00E25FB1" w:rsidRPr="00E25FB1" w:rsidRDefault="003B6709" w:rsidP="003B67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it-IT"/>
              </w:rPr>
            </w:pPr>
            <w:r w:rsidRPr="004068A4">
              <w:rPr>
                <w:lang w:val="it-IT"/>
              </w:rPr>
              <w:t>Comunicazione ai sensi del regolamento generale sulla protezione dati n. 679/2016: Titolare dei dati e responsabile del trattamento dei dati sono Museo Provinciale Miniere e l’Azienda Musei Provinciali. Responsabile della protezione dei dati (in breve RPD) è il Gruppo aziendale “</w:t>
            </w:r>
            <w:proofErr w:type="spellStart"/>
            <w:r w:rsidRPr="004068A4">
              <w:rPr>
                <w:lang w:val="it-IT"/>
              </w:rPr>
              <w:t>Renorm</w:t>
            </w:r>
            <w:proofErr w:type="spellEnd"/>
            <w:r w:rsidRPr="004068A4">
              <w:rPr>
                <w:lang w:val="it-IT"/>
              </w:rPr>
              <w:t xml:space="preserve"> </w:t>
            </w:r>
            <w:proofErr w:type="spellStart"/>
            <w:r w:rsidRPr="004068A4">
              <w:rPr>
                <w:lang w:val="it-IT"/>
              </w:rPr>
              <w:t>srl</w:t>
            </w:r>
            <w:proofErr w:type="spellEnd"/>
            <w:r w:rsidRPr="004068A4">
              <w:rPr>
                <w:lang w:val="it-IT"/>
              </w:rPr>
              <w:t>”, Via Macello 50, 39100 Bolzano, e-mail: Renorm@legalmail.it. Il conferimento dei dati è obbligatorio per lo svolgimento dei compiti amministrativi richiesti. In caso di rifiuto di conferimento dei dati richiesti non si potrà dare seguito alle richieste avanzate ed alle istanze inoltrate</w:t>
            </w:r>
          </w:p>
        </w:tc>
      </w:tr>
    </w:tbl>
    <w:p w14:paraId="61CDCEAD" w14:textId="77777777" w:rsidR="00D91FD5" w:rsidRPr="00E25FB1" w:rsidRDefault="00D91FD5" w:rsidP="00BA65DB">
      <w:pPr>
        <w:spacing w:after="0" w:line="240" w:lineRule="auto"/>
        <w:rPr>
          <w:lang w:val="it-IT"/>
        </w:rPr>
      </w:pPr>
    </w:p>
    <w:sectPr w:rsidR="00D91FD5" w:rsidRPr="00E25FB1" w:rsidSect="00E954BF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D3E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B3F"/>
    <w:multiLevelType w:val="hybridMultilevel"/>
    <w:tmpl w:val="22E2BE40"/>
    <w:lvl w:ilvl="0" w:tplc="AAB45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1EA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42340"/>
    <w:multiLevelType w:val="hybridMultilevel"/>
    <w:tmpl w:val="9CCE05DE"/>
    <w:lvl w:ilvl="0" w:tplc="AAB45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6408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333"/>
    <w:multiLevelType w:val="hybridMultilevel"/>
    <w:tmpl w:val="76283A72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243B1D99"/>
    <w:multiLevelType w:val="hybridMultilevel"/>
    <w:tmpl w:val="556A3E4C"/>
    <w:lvl w:ilvl="0" w:tplc="AAB45E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51CE2"/>
    <w:multiLevelType w:val="hybridMultilevel"/>
    <w:tmpl w:val="3820B27E"/>
    <w:lvl w:ilvl="0" w:tplc="57140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E307D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75E3"/>
    <w:multiLevelType w:val="hybridMultilevel"/>
    <w:tmpl w:val="BC18726A"/>
    <w:lvl w:ilvl="0" w:tplc="AAB45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5E2E"/>
    <w:multiLevelType w:val="hybridMultilevel"/>
    <w:tmpl w:val="8A9283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429C3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01A83"/>
    <w:multiLevelType w:val="hybridMultilevel"/>
    <w:tmpl w:val="9DE6E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7223D"/>
    <w:multiLevelType w:val="hybridMultilevel"/>
    <w:tmpl w:val="B7E44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60F45"/>
    <w:multiLevelType w:val="hybridMultilevel"/>
    <w:tmpl w:val="AA62E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4027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84180"/>
    <w:multiLevelType w:val="hybridMultilevel"/>
    <w:tmpl w:val="27729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443C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D2722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34CAC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725BB"/>
    <w:multiLevelType w:val="hybridMultilevel"/>
    <w:tmpl w:val="7EB41C56"/>
    <w:lvl w:ilvl="0" w:tplc="76DEC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D5D80"/>
    <w:multiLevelType w:val="hybridMultilevel"/>
    <w:tmpl w:val="27729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01AA1"/>
    <w:multiLevelType w:val="hybridMultilevel"/>
    <w:tmpl w:val="4B766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06751"/>
    <w:multiLevelType w:val="hybridMultilevel"/>
    <w:tmpl w:val="27729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18298">
    <w:abstractNumId w:val="10"/>
  </w:num>
  <w:num w:numId="2" w16cid:durableId="1020276808">
    <w:abstractNumId w:val="12"/>
  </w:num>
  <w:num w:numId="3" w16cid:durableId="1056246051">
    <w:abstractNumId w:val="5"/>
  </w:num>
  <w:num w:numId="4" w16cid:durableId="83309347">
    <w:abstractNumId w:val="13"/>
  </w:num>
  <w:num w:numId="5" w16cid:durableId="1273172801">
    <w:abstractNumId w:val="22"/>
  </w:num>
  <w:num w:numId="6" w16cid:durableId="958294846">
    <w:abstractNumId w:val="14"/>
  </w:num>
  <w:num w:numId="7" w16cid:durableId="999312304">
    <w:abstractNumId w:val="16"/>
  </w:num>
  <w:num w:numId="8" w16cid:durableId="727146694">
    <w:abstractNumId w:val="21"/>
  </w:num>
  <w:num w:numId="9" w16cid:durableId="1192642407">
    <w:abstractNumId w:val="17"/>
  </w:num>
  <w:num w:numId="10" w16cid:durableId="153498570">
    <w:abstractNumId w:val="18"/>
  </w:num>
  <w:num w:numId="11" w16cid:durableId="2009602127">
    <w:abstractNumId w:val="19"/>
  </w:num>
  <w:num w:numId="12" w16cid:durableId="381368859">
    <w:abstractNumId w:val="2"/>
  </w:num>
  <w:num w:numId="13" w16cid:durableId="652375816">
    <w:abstractNumId w:val="8"/>
  </w:num>
  <w:num w:numId="14" w16cid:durableId="817383483">
    <w:abstractNumId w:val="20"/>
  </w:num>
  <w:num w:numId="15" w16cid:durableId="2082478722">
    <w:abstractNumId w:val="15"/>
  </w:num>
  <w:num w:numId="16" w16cid:durableId="219677828">
    <w:abstractNumId w:val="0"/>
  </w:num>
  <w:num w:numId="17" w16cid:durableId="811681917">
    <w:abstractNumId w:val="11"/>
  </w:num>
  <w:num w:numId="18" w16cid:durableId="1360276711">
    <w:abstractNumId w:val="4"/>
  </w:num>
  <w:num w:numId="19" w16cid:durableId="1008404326">
    <w:abstractNumId w:val="3"/>
  </w:num>
  <w:num w:numId="20" w16cid:durableId="269776748">
    <w:abstractNumId w:val="23"/>
  </w:num>
  <w:num w:numId="21" w16cid:durableId="1982490684">
    <w:abstractNumId w:val="6"/>
  </w:num>
  <w:num w:numId="22" w16cid:durableId="1560747136">
    <w:abstractNumId w:val="1"/>
  </w:num>
  <w:num w:numId="23" w16cid:durableId="1983650821">
    <w:abstractNumId w:val="7"/>
  </w:num>
  <w:num w:numId="24" w16cid:durableId="1612205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08"/>
    <w:rsid w:val="000006F7"/>
    <w:rsid w:val="00013848"/>
    <w:rsid w:val="00014C92"/>
    <w:rsid w:val="00023D0B"/>
    <w:rsid w:val="00023EB5"/>
    <w:rsid w:val="00037975"/>
    <w:rsid w:val="00037DE8"/>
    <w:rsid w:val="00047B50"/>
    <w:rsid w:val="00070B65"/>
    <w:rsid w:val="000749D5"/>
    <w:rsid w:val="000770DB"/>
    <w:rsid w:val="00096D98"/>
    <w:rsid w:val="000A613A"/>
    <w:rsid w:val="000B122A"/>
    <w:rsid w:val="000C2EA3"/>
    <w:rsid w:val="000C48AD"/>
    <w:rsid w:val="000D6D9D"/>
    <w:rsid w:val="000E33DC"/>
    <w:rsid w:val="000E3BCA"/>
    <w:rsid w:val="001039D3"/>
    <w:rsid w:val="0010748C"/>
    <w:rsid w:val="0011403C"/>
    <w:rsid w:val="0011760C"/>
    <w:rsid w:val="0012102C"/>
    <w:rsid w:val="001230A4"/>
    <w:rsid w:val="00131D38"/>
    <w:rsid w:val="001344D4"/>
    <w:rsid w:val="00137C6B"/>
    <w:rsid w:val="00157021"/>
    <w:rsid w:val="00164EA2"/>
    <w:rsid w:val="00175AFE"/>
    <w:rsid w:val="00192ED5"/>
    <w:rsid w:val="001A4ADE"/>
    <w:rsid w:val="001B23FD"/>
    <w:rsid w:val="001D0F42"/>
    <w:rsid w:val="001D2234"/>
    <w:rsid w:val="001E5032"/>
    <w:rsid w:val="00200B29"/>
    <w:rsid w:val="002108D8"/>
    <w:rsid w:val="00232FFA"/>
    <w:rsid w:val="0023554B"/>
    <w:rsid w:val="002B4B96"/>
    <w:rsid w:val="002C5E23"/>
    <w:rsid w:val="002C6D4B"/>
    <w:rsid w:val="002D643F"/>
    <w:rsid w:val="00312B52"/>
    <w:rsid w:val="00337218"/>
    <w:rsid w:val="00342CAC"/>
    <w:rsid w:val="00344B26"/>
    <w:rsid w:val="0035213C"/>
    <w:rsid w:val="00356946"/>
    <w:rsid w:val="00365E9A"/>
    <w:rsid w:val="00366272"/>
    <w:rsid w:val="003675A2"/>
    <w:rsid w:val="003917C9"/>
    <w:rsid w:val="003A09FB"/>
    <w:rsid w:val="003A339D"/>
    <w:rsid w:val="003A4C55"/>
    <w:rsid w:val="003B6709"/>
    <w:rsid w:val="003D1DBA"/>
    <w:rsid w:val="003D5DF7"/>
    <w:rsid w:val="003E074C"/>
    <w:rsid w:val="003E698F"/>
    <w:rsid w:val="003F40A6"/>
    <w:rsid w:val="003F6B80"/>
    <w:rsid w:val="004043EC"/>
    <w:rsid w:val="004266BA"/>
    <w:rsid w:val="0043376B"/>
    <w:rsid w:val="00442A10"/>
    <w:rsid w:val="00447820"/>
    <w:rsid w:val="00455967"/>
    <w:rsid w:val="00464B15"/>
    <w:rsid w:val="004667A4"/>
    <w:rsid w:val="004723D0"/>
    <w:rsid w:val="00474918"/>
    <w:rsid w:val="00493CC5"/>
    <w:rsid w:val="004B5BC6"/>
    <w:rsid w:val="004B744D"/>
    <w:rsid w:val="004D7B2B"/>
    <w:rsid w:val="004E1EBF"/>
    <w:rsid w:val="004F39AD"/>
    <w:rsid w:val="00500BA7"/>
    <w:rsid w:val="005133E5"/>
    <w:rsid w:val="005464D5"/>
    <w:rsid w:val="00561813"/>
    <w:rsid w:val="00575187"/>
    <w:rsid w:val="00591F35"/>
    <w:rsid w:val="005944AF"/>
    <w:rsid w:val="005A03BF"/>
    <w:rsid w:val="005A623E"/>
    <w:rsid w:val="005C089D"/>
    <w:rsid w:val="005C5D80"/>
    <w:rsid w:val="005C7E8E"/>
    <w:rsid w:val="005E546B"/>
    <w:rsid w:val="005F7C97"/>
    <w:rsid w:val="00631864"/>
    <w:rsid w:val="00645C3D"/>
    <w:rsid w:val="00647691"/>
    <w:rsid w:val="006644FA"/>
    <w:rsid w:val="00676082"/>
    <w:rsid w:val="00676378"/>
    <w:rsid w:val="00694311"/>
    <w:rsid w:val="006A1068"/>
    <w:rsid w:val="006A2CE2"/>
    <w:rsid w:val="006A5BDE"/>
    <w:rsid w:val="006B5C5A"/>
    <w:rsid w:val="006C5603"/>
    <w:rsid w:val="006E62DB"/>
    <w:rsid w:val="006F28E3"/>
    <w:rsid w:val="006F7C91"/>
    <w:rsid w:val="0070112B"/>
    <w:rsid w:val="00705BBD"/>
    <w:rsid w:val="0073283E"/>
    <w:rsid w:val="00741A08"/>
    <w:rsid w:val="00762ACA"/>
    <w:rsid w:val="0077098E"/>
    <w:rsid w:val="00781351"/>
    <w:rsid w:val="007820B0"/>
    <w:rsid w:val="007861B4"/>
    <w:rsid w:val="00794F8E"/>
    <w:rsid w:val="007A4F3A"/>
    <w:rsid w:val="007A531C"/>
    <w:rsid w:val="007C2965"/>
    <w:rsid w:val="007D04AC"/>
    <w:rsid w:val="007D777A"/>
    <w:rsid w:val="007E7870"/>
    <w:rsid w:val="007F1BDB"/>
    <w:rsid w:val="00800F22"/>
    <w:rsid w:val="00810A74"/>
    <w:rsid w:val="008149FE"/>
    <w:rsid w:val="00815E1F"/>
    <w:rsid w:val="00832580"/>
    <w:rsid w:val="00840E04"/>
    <w:rsid w:val="00844E28"/>
    <w:rsid w:val="00854C8A"/>
    <w:rsid w:val="00862387"/>
    <w:rsid w:val="008824C2"/>
    <w:rsid w:val="00892BCD"/>
    <w:rsid w:val="00895A5E"/>
    <w:rsid w:val="008A5298"/>
    <w:rsid w:val="008A7D03"/>
    <w:rsid w:val="008B40FE"/>
    <w:rsid w:val="008B7EEF"/>
    <w:rsid w:val="008C0B46"/>
    <w:rsid w:val="008C0E73"/>
    <w:rsid w:val="008D0050"/>
    <w:rsid w:val="008D75B3"/>
    <w:rsid w:val="008E2235"/>
    <w:rsid w:val="00917D78"/>
    <w:rsid w:val="009376AB"/>
    <w:rsid w:val="00943CFC"/>
    <w:rsid w:val="00962307"/>
    <w:rsid w:val="00962753"/>
    <w:rsid w:val="00966FA9"/>
    <w:rsid w:val="00985A96"/>
    <w:rsid w:val="009914AF"/>
    <w:rsid w:val="009C78C6"/>
    <w:rsid w:val="009D5CEB"/>
    <w:rsid w:val="009F1EEF"/>
    <w:rsid w:val="00A067E5"/>
    <w:rsid w:val="00A301D3"/>
    <w:rsid w:val="00A320D4"/>
    <w:rsid w:val="00A358D7"/>
    <w:rsid w:val="00A37D71"/>
    <w:rsid w:val="00A568DF"/>
    <w:rsid w:val="00A72F7C"/>
    <w:rsid w:val="00A81DA5"/>
    <w:rsid w:val="00A820B7"/>
    <w:rsid w:val="00A849C8"/>
    <w:rsid w:val="00A857EC"/>
    <w:rsid w:val="00A90F5B"/>
    <w:rsid w:val="00A92091"/>
    <w:rsid w:val="00A94DC5"/>
    <w:rsid w:val="00AB6A9E"/>
    <w:rsid w:val="00AC59BF"/>
    <w:rsid w:val="00AC72A6"/>
    <w:rsid w:val="00AC7950"/>
    <w:rsid w:val="00AD6B3D"/>
    <w:rsid w:val="00AF46DD"/>
    <w:rsid w:val="00B13FC9"/>
    <w:rsid w:val="00B167B2"/>
    <w:rsid w:val="00B35671"/>
    <w:rsid w:val="00B403ED"/>
    <w:rsid w:val="00B425AD"/>
    <w:rsid w:val="00B71DD7"/>
    <w:rsid w:val="00B72600"/>
    <w:rsid w:val="00B806CC"/>
    <w:rsid w:val="00B81CFC"/>
    <w:rsid w:val="00B90E6C"/>
    <w:rsid w:val="00B96BF5"/>
    <w:rsid w:val="00BA1132"/>
    <w:rsid w:val="00BA349D"/>
    <w:rsid w:val="00BA65DB"/>
    <w:rsid w:val="00BB106F"/>
    <w:rsid w:val="00BB5C17"/>
    <w:rsid w:val="00BC1C4C"/>
    <w:rsid w:val="00BC498C"/>
    <w:rsid w:val="00BC7C58"/>
    <w:rsid w:val="00BD0539"/>
    <w:rsid w:val="00BE0409"/>
    <w:rsid w:val="00BE199D"/>
    <w:rsid w:val="00BF6182"/>
    <w:rsid w:val="00C141CB"/>
    <w:rsid w:val="00C25475"/>
    <w:rsid w:val="00C26660"/>
    <w:rsid w:val="00C35EE6"/>
    <w:rsid w:val="00C378C4"/>
    <w:rsid w:val="00C402F1"/>
    <w:rsid w:val="00C51B68"/>
    <w:rsid w:val="00C6687D"/>
    <w:rsid w:val="00C734E0"/>
    <w:rsid w:val="00CB026E"/>
    <w:rsid w:val="00CC295D"/>
    <w:rsid w:val="00CC5B76"/>
    <w:rsid w:val="00CC5BFA"/>
    <w:rsid w:val="00CC7D85"/>
    <w:rsid w:val="00CD3CBE"/>
    <w:rsid w:val="00CD46DB"/>
    <w:rsid w:val="00CF4933"/>
    <w:rsid w:val="00D12A21"/>
    <w:rsid w:val="00D26A3E"/>
    <w:rsid w:val="00D5391B"/>
    <w:rsid w:val="00D879B7"/>
    <w:rsid w:val="00D91FD5"/>
    <w:rsid w:val="00DB5280"/>
    <w:rsid w:val="00DC108C"/>
    <w:rsid w:val="00DC2F40"/>
    <w:rsid w:val="00DD0A75"/>
    <w:rsid w:val="00DD36A2"/>
    <w:rsid w:val="00DD3B05"/>
    <w:rsid w:val="00DF5BF2"/>
    <w:rsid w:val="00E25FB1"/>
    <w:rsid w:val="00E56CB4"/>
    <w:rsid w:val="00E7400A"/>
    <w:rsid w:val="00E947B0"/>
    <w:rsid w:val="00E954BF"/>
    <w:rsid w:val="00EA78CD"/>
    <w:rsid w:val="00EE3F91"/>
    <w:rsid w:val="00F25FF7"/>
    <w:rsid w:val="00F349CB"/>
    <w:rsid w:val="00F35CA0"/>
    <w:rsid w:val="00F43251"/>
    <w:rsid w:val="00F50A83"/>
    <w:rsid w:val="00F5600D"/>
    <w:rsid w:val="00F92A2A"/>
    <w:rsid w:val="00F93D6D"/>
    <w:rsid w:val="00F94444"/>
    <w:rsid w:val="00FA0D61"/>
    <w:rsid w:val="00FA2B28"/>
    <w:rsid w:val="00FA3B73"/>
    <w:rsid w:val="00FB30B1"/>
    <w:rsid w:val="00FD40AA"/>
    <w:rsid w:val="5A75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7AE7"/>
  <w15:docId w15:val="{695793E6-1D8F-45AD-86BB-E4EDD5C0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B2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403C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F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F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F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B23FD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B3567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4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ody">
    <w:name w:val="body"/>
    <w:basedOn w:val="Normale"/>
    <w:rsid w:val="005464D5"/>
    <w:pPr>
      <w:spacing w:before="100" w:beforeAutospacing="1" w:after="100" w:afterAutospacing="1" w:line="330" w:lineRule="atLeast"/>
      <w:jc w:val="both"/>
      <w:textAlignment w:val="baseline"/>
    </w:pPr>
    <w:rPr>
      <w:rFonts w:ascii="Verdana" w:eastAsia="Times New Roman" w:hAnsi="Verdana" w:cs="Times New Roman"/>
      <w:color w:val="F1EBDA"/>
      <w:sz w:val="18"/>
      <w:szCs w:val="18"/>
      <w:lang w:eastAsia="de-DE"/>
    </w:rPr>
  </w:style>
  <w:style w:type="table" w:styleId="Grigliatabella">
    <w:name w:val="Table Grid"/>
    <w:basedOn w:val="Tabellanormale"/>
    <w:uiPriority w:val="59"/>
    <w:rsid w:val="00C3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01">
    <w:name w:val="body01"/>
    <w:basedOn w:val="Carpredefinitoparagrafo"/>
    <w:rsid w:val="008824C2"/>
  </w:style>
  <w:style w:type="character" w:customStyle="1" w:styleId="tedesco">
    <w:name w:val="tedesco"/>
    <w:basedOn w:val="Carpredefinitoparagrafo"/>
    <w:rsid w:val="001D0F42"/>
  </w:style>
  <w:style w:type="paragraph" w:customStyle="1" w:styleId="TableContents">
    <w:name w:val="Table Contents"/>
    <w:basedOn w:val="Normale"/>
    <w:rsid w:val="005944A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944A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3666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cau@bergbaumuseu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ara.cau@bergbaumuse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Taferner</dc:creator>
  <cp:lastModifiedBy>Chiara LandesmuseumBergbau</cp:lastModifiedBy>
  <cp:revision>11</cp:revision>
  <cp:lastPrinted>2018-03-12T13:02:00Z</cp:lastPrinted>
  <dcterms:created xsi:type="dcterms:W3CDTF">2023-01-23T11:42:00Z</dcterms:created>
  <dcterms:modified xsi:type="dcterms:W3CDTF">2023-08-23T06:56:00Z</dcterms:modified>
</cp:coreProperties>
</file>