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BEAB8" w14:textId="2573D65B" w:rsidR="00E94BB2" w:rsidRDefault="00E94BB2" w:rsidP="00996344">
      <w:pPr>
        <w:spacing w:after="240"/>
        <w:rPr>
          <w:rFonts w:ascii="Arial" w:hAnsi="Arial" w:cs="Arial"/>
          <w:sz w:val="22"/>
          <w:szCs w:val="22"/>
        </w:rPr>
      </w:pPr>
    </w:p>
    <w:p w14:paraId="67F31488" w14:textId="0C04C3EE" w:rsidR="00996344" w:rsidRDefault="00996344" w:rsidP="00996344">
      <w:pPr>
        <w:spacing w:after="240"/>
        <w:rPr>
          <w:rFonts w:ascii="Arial" w:hAnsi="Arial" w:cs="Arial"/>
          <w:sz w:val="22"/>
          <w:szCs w:val="22"/>
        </w:rPr>
      </w:pPr>
    </w:p>
    <w:p w14:paraId="2DDD4652" w14:textId="77777777" w:rsidR="00996344" w:rsidRDefault="00996344" w:rsidP="00996344">
      <w:pPr>
        <w:spacing w:after="240"/>
        <w:rPr>
          <w:rFonts w:ascii="Arial" w:hAnsi="Arial" w:cs="Arial"/>
          <w:sz w:val="22"/>
          <w:szCs w:val="22"/>
        </w:rPr>
      </w:pPr>
    </w:p>
    <w:tbl>
      <w:tblPr>
        <w:tblStyle w:val="Tabelraster"/>
        <w:tblW w:w="5000" w:type="pct"/>
        <w:shd w:val="clear" w:color="auto" w:fill="F2F2F2" w:themeFill="background1" w:themeFillShade="F2"/>
        <w:tblLook w:val="04A0" w:firstRow="1" w:lastRow="0" w:firstColumn="1" w:lastColumn="0" w:noHBand="0" w:noVBand="1"/>
      </w:tblPr>
      <w:tblGrid>
        <w:gridCol w:w="9458"/>
      </w:tblGrid>
      <w:tr w:rsidR="00E94BB2" w:rsidRPr="002C4FF0" w14:paraId="49B95ABD" w14:textId="77777777" w:rsidTr="002812C6">
        <w:tc>
          <w:tcPr>
            <w:tcW w:w="5000" w:type="pct"/>
            <w:shd w:val="clear" w:color="auto" w:fill="F2F2F2" w:themeFill="background1" w:themeFillShade="F2"/>
          </w:tcPr>
          <w:p w14:paraId="13776903" w14:textId="49E774F1" w:rsidR="00E94BB2" w:rsidRPr="002C4FF0" w:rsidRDefault="00E94BB2" w:rsidP="00996344">
            <w:pPr>
              <w:spacing w:before="240" w:after="240"/>
              <w:jc w:val="center"/>
              <w:rPr>
                <w:rFonts w:ascii="Arial" w:hAnsi="Arial" w:cs="Arial"/>
                <w:b/>
                <w:sz w:val="28"/>
                <w:szCs w:val="28"/>
              </w:rPr>
            </w:pPr>
            <w:r w:rsidRPr="002C4FF0">
              <w:rPr>
                <w:rFonts w:ascii="Arial" w:hAnsi="Arial" w:cs="Arial"/>
                <w:b/>
                <w:sz w:val="28"/>
                <w:szCs w:val="28"/>
              </w:rPr>
              <w:t>Algemene instructies bij het invullen en indienen van dit formulier</w:t>
            </w:r>
            <w:r w:rsidR="00571A1D" w:rsidRPr="002C4FF0">
              <w:rPr>
                <w:rFonts w:ascii="Arial" w:hAnsi="Arial" w:cs="Arial"/>
                <w:b/>
                <w:sz w:val="28"/>
                <w:szCs w:val="28"/>
              </w:rPr>
              <w:t xml:space="preserve"> voor de uitgifte van lichaamsmateriaal</w:t>
            </w:r>
            <w:r w:rsidR="0001236D" w:rsidRPr="002C4FF0">
              <w:rPr>
                <w:rFonts w:ascii="Arial" w:hAnsi="Arial" w:cs="Arial"/>
                <w:b/>
                <w:sz w:val="28"/>
                <w:szCs w:val="28"/>
              </w:rPr>
              <w:t xml:space="preserve"> (uitgiftetoets)</w:t>
            </w:r>
          </w:p>
          <w:p w14:paraId="73548D10" w14:textId="7EE9DEF6" w:rsidR="0019173A" w:rsidRPr="002C4FF0" w:rsidRDefault="0019173A"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 xml:space="preserve">Dit formulier is </w:t>
            </w:r>
            <w:r w:rsidR="005418ED" w:rsidRPr="002C4FF0">
              <w:rPr>
                <w:rFonts w:ascii="Arial" w:hAnsi="Arial" w:cs="Arial"/>
                <w:sz w:val="22"/>
                <w:szCs w:val="22"/>
              </w:rPr>
              <w:t>gericht op</w:t>
            </w:r>
            <w:r w:rsidRPr="002C4FF0">
              <w:rPr>
                <w:rFonts w:ascii="Arial" w:hAnsi="Arial" w:cs="Arial"/>
                <w:sz w:val="22"/>
                <w:szCs w:val="22"/>
              </w:rPr>
              <w:t xml:space="preserve"> een </w:t>
            </w:r>
            <w:r w:rsidR="0001236D" w:rsidRPr="002C4FF0">
              <w:rPr>
                <w:rFonts w:ascii="Arial" w:hAnsi="Arial" w:cs="Arial"/>
                <w:sz w:val="22"/>
                <w:szCs w:val="22"/>
              </w:rPr>
              <w:t xml:space="preserve">breed </w:t>
            </w:r>
            <w:r w:rsidRPr="002C4FF0">
              <w:rPr>
                <w:rFonts w:ascii="Arial" w:hAnsi="Arial" w:cs="Arial"/>
                <w:sz w:val="22"/>
                <w:szCs w:val="22"/>
              </w:rPr>
              <w:t>scala aan soorten onderzoek waarin gebruik wordt gemaakt van lichaamsmateriaal uit deelbiobank</w:t>
            </w:r>
            <w:r w:rsidR="00067A84" w:rsidRPr="002C4FF0">
              <w:rPr>
                <w:rFonts w:ascii="Arial" w:hAnsi="Arial" w:cs="Arial"/>
                <w:sz w:val="22"/>
                <w:szCs w:val="22"/>
              </w:rPr>
              <w:t>en</w:t>
            </w:r>
            <w:r w:rsidRPr="002C4FF0">
              <w:rPr>
                <w:rFonts w:ascii="Arial" w:hAnsi="Arial" w:cs="Arial"/>
                <w:sz w:val="22"/>
                <w:szCs w:val="22"/>
              </w:rPr>
              <w:t xml:space="preserve">, (vers) restmateriaal van diagnose of behandeling, lichaamsmateriaal dat overblijft na </w:t>
            </w:r>
            <w:r w:rsidR="00C70ACE" w:rsidRPr="002C4FF0">
              <w:rPr>
                <w:rFonts w:ascii="Arial" w:hAnsi="Arial" w:cs="Arial"/>
                <w:sz w:val="22"/>
                <w:szCs w:val="22"/>
              </w:rPr>
              <w:t>(</w:t>
            </w:r>
            <w:r w:rsidR="0007559E" w:rsidRPr="002C4FF0">
              <w:rPr>
                <w:rFonts w:ascii="Arial" w:hAnsi="Arial" w:cs="Arial"/>
                <w:sz w:val="22"/>
                <w:szCs w:val="22"/>
              </w:rPr>
              <w:t xml:space="preserve">al dan niet </w:t>
            </w:r>
            <w:r w:rsidRPr="002C4FF0">
              <w:rPr>
                <w:rFonts w:ascii="Arial" w:hAnsi="Arial" w:cs="Arial"/>
                <w:sz w:val="22"/>
                <w:szCs w:val="22"/>
              </w:rPr>
              <w:t>WMO-plichtig</w:t>
            </w:r>
            <w:r w:rsidR="00C70ACE" w:rsidRPr="002C4FF0">
              <w:rPr>
                <w:rFonts w:ascii="Arial" w:hAnsi="Arial" w:cs="Arial"/>
                <w:sz w:val="22"/>
                <w:szCs w:val="22"/>
              </w:rPr>
              <w:t>)</w:t>
            </w:r>
            <w:r w:rsidRPr="002C4FF0">
              <w:rPr>
                <w:rFonts w:ascii="Arial" w:hAnsi="Arial" w:cs="Arial"/>
                <w:sz w:val="22"/>
                <w:szCs w:val="22"/>
              </w:rPr>
              <w:t xml:space="preserve"> onderzoek en lichaamsmateriaal van collecties die nog niet zijn ondergebracht in de Centrale Biobank </w:t>
            </w:r>
            <w:r w:rsidR="0001236D" w:rsidRPr="002C4FF0">
              <w:rPr>
                <w:rFonts w:ascii="Arial" w:hAnsi="Arial" w:cs="Arial"/>
                <w:sz w:val="22"/>
                <w:szCs w:val="22"/>
              </w:rPr>
              <w:t xml:space="preserve">van het UMC Utrecht </w:t>
            </w:r>
            <w:r w:rsidRPr="002C4FF0">
              <w:rPr>
                <w:rFonts w:ascii="Arial" w:hAnsi="Arial" w:cs="Arial"/>
                <w:sz w:val="22"/>
                <w:szCs w:val="22"/>
              </w:rPr>
              <w:t>(CBB).</w:t>
            </w:r>
          </w:p>
          <w:p w14:paraId="41DFDF60" w14:textId="77777777" w:rsidR="00B528F7" w:rsidRPr="002C4FF0" w:rsidRDefault="00B528F7" w:rsidP="00996344">
            <w:pPr>
              <w:pStyle w:val="Lijstalinea"/>
              <w:spacing w:after="240"/>
              <w:ind w:left="596"/>
              <w:rPr>
                <w:rFonts w:ascii="Arial" w:hAnsi="Arial" w:cs="Arial"/>
                <w:sz w:val="22"/>
                <w:szCs w:val="22"/>
              </w:rPr>
            </w:pPr>
          </w:p>
          <w:p w14:paraId="0713F0BE" w14:textId="371DC49C" w:rsidR="00B528F7" w:rsidRPr="002C4FF0" w:rsidRDefault="00D753DB"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Alle</w:t>
            </w:r>
            <w:r w:rsidR="00B528F7" w:rsidRPr="002C4FF0">
              <w:rPr>
                <w:rFonts w:ascii="Arial" w:hAnsi="Arial" w:cs="Arial"/>
                <w:sz w:val="22"/>
                <w:szCs w:val="22"/>
              </w:rPr>
              <w:t xml:space="preserve"> </w:t>
            </w:r>
            <w:r w:rsidRPr="002C4FF0">
              <w:rPr>
                <w:rFonts w:ascii="Arial" w:hAnsi="Arial" w:cs="Arial"/>
                <w:sz w:val="22"/>
                <w:szCs w:val="22"/>
              </w:rPr>
              <w:t>vragen die in</w:t>
            </w:r>
            <w:r w:rsidR="00B528F7" w:rsidRPr="002C4FF0">
              <w:rPr>
                <w:rFonts w:ascii="Arial" w:hAnsi="Arial" w:cs="Arial"/>
                <w:sz w:val="22"/>
                <w:szCs w:val="22"/>
              </w:rPr>
              <w:t xml:space="preserve"> dit formulier worden gesteld</w:t>
            </w:r>
            <w:r w:rsidR="00CC1FCF" w:rsidRPr="002C4FF0">
              <w:rPr>
                <w:rFonts w:ascii="Arial" w:hAnsi="Arial" w:cs="Arial"/>
                <w:sz w:val="22"/>
                <w:szCs w:val="22"/>
              </w:rPr>
              <w:t>,</w:t>
            </w:r>
            <w:r w:rsidR="00B528F7" w:rsidRPr="002C4FF0">
              <w:rPr>
                <w:rFonts w:ascii="Arial" w:hAnsi="Arial" w:cs="Arial"/>
                <w:sz w:val="22"/>
                <w:szCs w:val="22"/>
              </w:rPr>
              <w:t xml:space="preserve"> </w:t>
            </w:r>
            <w:r w:rsidR="00CC1FCF" w:rsidRPr="002C4FF0">
              <w:rPr>
                <w:rFonts w:ascii="Arial" w:hAnsi="Arial" w:cs="Arial"/>
                <w:sz w:val="22"/>
                <w:szCs w:val="22"/>
              </w:rPr>
              <w:t>komen voort uit</w:t>
            </w:r>
            <w:r w:rsidR="00B528F7" w:rsidRPr="002C4FF0">
              <w:rPr>
                <w:rFonts w:ascii="Arial" w:hAnsi="Arial" w:cs="Arial"/>
                <w:sz w:val="22"/>
                <w:szCs w:val="22"/>
              </w:rPr>
              <w:t xml:space="preserve"> </w:t>
            </w:r>
            <w:r w:rsidR="00385444" w:rsidRPr="002C4FF0">
              <w:rPr>
                <w:rFonts w:ascii="Arial" w:hAnsi="Arial" w:cs="Arial"/>
                <w:sz w:val="22"/>
                <w:szCs w:val="22"/>
              </w:rPr>
              <w:t xml:space="preserve">de huidige </w:t>
            </w:r>
            <w:r w:rsidR="00B528F7" w:rsidRPr="002C4FF0">
              <w:rPr>
                <w:rFonts w:ascii="Arial" w:hAnsi="Arial" w:cs="Arial"/>
                <w:sz w:val="22"/>
                <w:szCs w:val="22"/>
              </w:rPr>
              <w:t xml:space="preserve">wet- en regelgeving, UMC Utrecht beleid en andere wetenschappelijke en ethische standaarden die voor de </w:t>
            </w:r>
            <w:r w:rsidR="00E1265C" w:rsidRPr="002C4FF0">
              <w:rPr>
                <w:rFonts w:ascii="Arial" w:hAnsi="Arial" w:cs="Arial"/>
                <w:sz w:val="22"/>
                <w:szCs w:val="22"/>
              </w:rPr>
              <w:t xml:space="preserve">Toetsingscommissie Biobanken (TCBio) </w:t>
            </w:r>
            <w:r w:rsidR="00CC1FCF" w:rsidRPr="002C4FF0">
              <w:rPr>
                <w:rFonts w:ascii="Arial" w:hAnsi="Arial" w:cs="Arial"/>
                <w:sz w:val="22"/>
                <w:szCs w:val="22"/>
              </w:rPr>
              <w:t>relevant</w:t>
            </w:r>
            <w:r w:rsidR="00B528F7" w:rsidRPr="002C4FF0">
              <w:rPr>
                <w:rFonts w:ascii="Arial" w:hAnsi="Arial" w:cs="Arial"/>
                <w:sz w:val="22"/>
                <w:szCs w:val="22"/>
              </w:rPr>
              <w:t xml:space="preserve"> zijn om tot een </w:t>
            </w:r>
            <w:r w:rsidR="00A23CA9" w:rsidRPr="002C4FF0">
              <w:rPr>
                <w:rFonts w:ascii="Arial" w:hAnsi="Arial" w:cs="Arial"/>
                <w:sz w:val="22"/>
                <w:szCs w:val="22"/>
              </w:rPr>
              <w:t>accurate</w:t>
            </w:r>
            <w:r w:rsidR="00B528F7" w:rsidRPr="002C4FF0">
              <w:rPr>
                <w:rFonts w:ascii="Arial" w:hAnsi="Arial" w:cs="Arial"/>
                <w:sz w:val="22"/>
                <w:szCs w:val="22"/>
              </w:rPr>
              <w:t xml:space="preserve"> beoordeling te komen. </w:t>
            </w:r>
            <w:r w:rsidRPr="002C4FF0">
              <w:rPr>
                <w:rFonts w:ascii="Arial" w:hAnsi="Arial" w:cs="Arial"/>
                <w:sz w:val="22"/>
                <w:szCs w:val="22"/>
              </w:rPr>
              <w:t>A</w:t>
            </w:r>
            <w:r w:rsidR="00B528F7" w:rsidRPr="002C4FF0">
              <w:rPr>
                <w:rFonts w:ascii="Arial" w:hAnsi="Arial" w:cs="Arial"/>
                <w:sz w:val="22"/>
                <w:szCs w:val="22"/>
              </w:rPr>
              <w:t xml:space="preserve">lle vragen die worden gesteld zijn </w:t>
            </w:r>
            <w:r w:rsidRPr="002C4FF0">
              <w:rPr>
                <w:rFonts w:ascii="Arial" w:hAnsi="Arial" w:cs="Arial"/>
                <w:sz w:val="22"/>
                <w:szCs w:val="22"/>
              </w:rPr>
              <w:t xml:space="preserve">dus </w:t>
            </w:r>
            <w:r w:rsidR="00B528F7" w:rsidRPr="002C4FF0">
              <w:rPr>
                <w:rFonts w:ascii="Arial" w:hAnsi="Arial" w:cs="Arial"/>
                <w:sz w:val="22"/>
                <w:szCs w:val="22"/>
              </w:rPr>
              <w:t xml:space="preserve">noodzakelijk voor </w:t>
            </w:r>
            <w:r w:rsidR="00CC1FCF" w:rsidRPr="002C4FF0">
              <w:rPr>
                <w:rFonts w:ascii="Arial" w:hAnsi="Arial" w:cs="Arial"/>
                <w:sz w:val="22"/>
                <w:szCs w:val="22"/>
              </w:rPr>
              <w:t xml:space="preserve">de </w:t>
            </w:r>
            <w:r w:rsidR="00E472B1" w:rsidRPr="002C4FF0">
              <w:rPr>
                <w:rFonts w:ascii="Arial" w:hAnsi="Arial" w:cs="Arial"/>
                <w:sz w:val="22"/>
                <w:szCs w:val="22"/>
              </w:rPr>
              <w:t>toetsing</w:t>
            </w:r>
            <w:r w:rsidR="00B528F7" w:rsidRPr="002C4FF0">
              <w:rPr>
                <w:rFonts w:ascii="Arial" w:hAnsi="Arial" w:cs="Arial"/>
                <w:sz w:val="22"/>
                <w:szCs w:val="22"/>
              </w:rPr>
              <w:t>.</w:t>
            </w:r>
          </w:p>
          <w:p w14:paraId="430B781D" w14:textId="77777777" w:rsidR="0019173A" w:rsidRPr="002C4FF0" w:rsidRDefault="0019173A" w:rsidP="00996344">
            <w:pPr>
              <w:pStyle w:val="Lijstalinea"/>
              <w:ind w:left="596" w:hanging="283"/>
              <w:rPr>
                <w:rFonts w:ascii="Arial" w:hAnsi="Arial" w:cs="Arial"/>
                <w:sz w:val="22"/>
                <w:szCs w:val="22"/>
              </w:rPr>
            </w:pPr>
          </w:p>
          <w:p w14:paraId="67044A97" w14:textId="12AC764B" w:rsidR="00E94BB2" w:rsidRPr="002C4FF0" w:rsidRDefault="00E94BB2"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 xml:space="preserve">De TCBio toetst dit uitgifteprotocol aan de criteria van </w:t>
            </w:r>
            <w:r w:rsidR="00067A84" w:rsidRPr="002C4FF0">
              <w:rPr>
                <w:rFonts w:ascii="Arial" w:hAnsi="Arial" w:cs="Arial"/>
                <w:sz w:val="22"/>
                <w:szCs w:val="22"/>
              </w:rPr>
              <w:t xml:space="preserve">het </w:t>
            </w:r>
            <w:r w:rsidRPr="002C4FF0">
              <w:rPr>
                <w:rFonts w:ascii="Arial" w:hAnsi="Arial" w:cs="Arial"/>
                <w:sz w:val="22"/>
                <w:szCs w:val="22"/>
              </w:rPr>
              <w:t>Kaderreglement Biobank</w:t>
            </w:r>
            <w:r w:rsidR="003031FC" w:rsidRPr="002C4FF0">
              <w:rPr>
                <w:rFonts w:ascii="Arial" w:hAnsi="Arial" w:cs="Arial"/>
                <w:sz w:val="22"/>
                <w:szCs w:val="22"/>
              </w:rPr>
              <w:t>ing</w:t>
            </w:r>
            <w:r w:rsidRPr="002C4FF0">
              <w:rPr>
                <w:rFonts w:ascii="Arial" w:hAnsi="Arial" w:cs="Arial"/>
                <w:sz w:val="22"/>
                <w:szCs w:val="22"/>
              </w:rPr>
              <w:t xml:space="preserve"> UMC</w:t>
            </w:r>
            <w:r w:rsidR="00996344" w:rsidRPr="002C4FF0">
              <w:rPr>
                <w:rFonts w:ascii="Arial" w:hAnsi="Arial" w:cs="Arial"/>
                <w:sz w:val="22"/>
                <w:szCs w:val="22"/>
              </w:rPr>
              <w:t> </w:t>
            </w:r>
            <w:r w:rsidRPr="002C4FF0">
              <w:rPr>
                <w:rFonts w:ascii="Arial" w:hAnsi="Arial" w:cs="Arial"/>
                <w:sz w:val="22"/>
                <w:szCs w:val="22"/>
              </w:rPr>
              <w:t xml:space="preserve">Utrecht, artikel 10a. Hierbij gaat zij primair uit van de informatie en de gegevens in dit uitgifteprotocol, inclusief de verplichte bijlagen. Vul het formulier daarom zo </w:t>
            </w:r>
            <w:r w:rsidRPr="002C4FF0">
              <w:rPr>
                <w:rFonts w:ascii="Arial" w:hAnsi="Arial" w:cs="Arial"/>
                <w:sz w:val="22"/>
                <w:szCs w:val="22"/>
                <w:u w:val="single"/>
              </w:rPr>
              <w:t>compleet</w:t>
            </w:r>
            <w:r w:rsidRPr="002C4FF0">
              <w:rPr>
                <w:rFonts w:ascii="Arial" w:hAnsi="Arial" w:cs="Arial"/>
                <w:sz w:val="22"/>
                <w:szCs w:val="22"/>
              </w:rPr>
              <w:t xml:space="preserve"> mogelijk in </w:t>
            </w:r>
            <w:r w:rsidRPr="002C4FF0">
              <w:rPr>
                <w:rFonts w:ascii="Arial" w:hAnsi="Arial" w:cs="Arial"/>
                <w:sz w:val="22"/>
                <w:szCs w:val="22"/>
                <w:u w:val="single"/>
              </w:rPr>
              <w:t>conform de toelichting</w:t>
            </w:r>
            <w:r w:rsidRPr="002C4FF0">
              <w:rPr>
                <w:rFonts w:ascii="Arial" w:hAnsi="Arial" w:cs="Arial"/>
                <w:sz w:val="22"/>
                <w:szCs w:val="22"/>
              </w:rPr>
              <w:t xml:space="preserve"> die bij elke vraag wordt gegeven.</w:t>
            </w:r>
          </w:p>
          <w:p w14:paraId="7BB28464" w14:textId="77777777" w:rsidR="001559BD" w:rsidRPr="002C4FF0" w:rsidRDefault="001559BD" w:rsidP="00996344">
            <w:pPr>
              <w:pStyle w:val="Lijstalinea"/>
              <w:rPr>
                <w:rFonts w:ascii="Arial" w:hAnsi="Arial" w:cs="Arial"/>
                <w:sz w:val="22"/>
                <w:szCs w:val="22"/>
              </w:rPr>
            </w:pPr>
          </w:p>
          <w:p w14:paraId="1E6BFE60" w14:textId="3F9C0658" w:rsidR="001559BD" w:rsidRPr="002C4FF0" w:rsidRDefault="00E94BB2"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Geef uw antwoorden op de vragen in de daarvoor bestemde tekstvakken. Deze tekstvakken worden tijdens het invoegen van tekst automatisch groter; er is dus altijd voldoende ruimte voor uw antwoord.</w:t>
            </w:r>
          </w:p>
          <w:p w14:paraId="520C7719" w14:textId="77777777" w:rsidR="001559BD" w:rsidRPr="002C4FF0" w:rsidRDefault="001559BD" w:rsidP="00996344">
            <w:pPr>
              <w:pStyle w:val="Lijstalinea"/>
              <w:rPr>
                <w:rFonts w:ascii="Arial" w:hAnsi="Arial" w:cs="Arial"/>
                <w:sz w:val="22"/>
                <w:szCs w:val="22"/>
              </w:rPr>
            </w:pPr>
          </w:p>
          <w:p w14:paraId="4341DF4F" w14:textId="7D6CC03A" w:rsidR="001559BD" w:rsidRPr="002C4FF0" w:rsidRDefault="00ED5674"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In sommige gevallen kan een antwoord mogelijk (deels) worden ontleend aan</w:t>
            </w:r>
            <w:r w:rsidR="00362C91" w:rsidRPr="002C4FF0">
              <w:rPr>
                <w:rFonts w:ascii="Arial" w:hAnsi="Arial" w:cs="Arial"/>
                <w:sz w:val="22"/>
                <w:szCs w:val="22"/>
              </w:rPr>
              <w:t xml:space="preserve"> </w:t>
            </w:r>
            <w:r w:rsidRPr="002C4FF0">
              <w:rPr>
                <w:rFonts w:ascii="Arial" w:hAnsi="Arial" w:cs="Arial"/>
                <w:sz w:val="22"/>
                <w:szCs w:val="22"/>
              </w:rPr>
              <w:t>een ander</w:t>
            </w:r>
            <w:r w:rsidR="00385444" w:rsidRPr="002C4FF0">
              <w:rPr>
                <w:rFonts w:ascii="Arial" w:hAnsi="Arial" w:cs="Arial"/>
                <w:sz w:val="22"/>
                <w:szCs w:val="22"/>
              </w:rPr>
              <w:t xml:space="preserve"> </w:t>
            </w:r>
            <w:r w:rsidRPr="002C4FF0">
              <w:rPr>
                <w:rFonts w:ascii="Arial" w:hAnsi="Arial" w:cs="Arial"/>
                <w:sz w:val="22"/>
                <w:szCs w:val="22"/>
              </w:rPr>
              <w:t xml:space="preserve">document (bijv. het datamanagementplan). </w:t>
            </w:r>
            <w:r w:rsidR="00362C91" w:rsidRPr="002C4FF0">
              <w:rPr>
                <w:rFonts w:ascii="Arial" w:hAnsi="Arial" w:cs="Arial"/>
                <w:sz w:val="22"/>
                <w:szCs w:val="22"/>
              </w:rPr>
              <w:t xml:space="preserve">Neem in dat geval de </w:t>
            </w:r>
            <w:r w:rsidR="00E844FF" w:rsidRPr="002C4FF0">
              <w:rPr>
                <w:rFonts w:ascii="Arial" w:hAnsi="Arial" w:cs="Arial"/>
                <w:sz w:val="22"/>
                <w:szCs w:val="22"/>
              </w:rPr>
              <w:t xml:space="preserve">relevante </w:t>
            </w:r>
            <w:r w:rsidR="00385444" w:rsidRPr="002C4FF0">
              <w:rPr>
                <w:rFonts w:ascii="Arial" w:hAnsi="Arial" w:cs="Arial"/>
                <w:sz w:val="22"/>
                <w:szCs w:val="22"/>
              </w:rPr>
              <w:t>informatie</w:t>
            </w:r>
            <w:r w:rsidR="00362C91" w:rsidRPr="002C4FF0">
              <w:rPr>
                <w:rFonts w:ascii="Arial" w:hAnsi="Arial" w:cs="Arial"/>
                <w:sz w:val="22"/>
                <w:szCs w:val="22"/>
              </w:rPr>
              <w:t xml:space="preserve"> uit het andere document over, zodat de inhoud van dit uitgifte</w:t>
            </w:r>
            <w:r w:rsidR="005B6C69" w:rsidRPr="002C4FF0">
              <w:rPr>
                <w:rFonts w:ascii="Arial" w:hAnsi="Arial" w:cs="Arial"/>
                <w:sz w:val="22"/>
                <w:szCs w:val="22"/>
              </w:rPr>
              <w:t>protocol</w:t>
            </w:r>
            <w:r w:rsidR="00362C91" w:rsidRPr="002C4FF0">
              <w:rPr>
                <w:rFonts w:ascii="Arial" w:hAnsi="Arial" w:cs="Arial"/>
                <w:sz w:val="22"/>
                <w:szCs w:val="22"/>
              </w:rPr>
              <w:t xml:space="preserve"> op zichzelf staat.</w:t>
            </w:r>
            <w:r w:rsidRPr="002C4FF0">
              <w:rPr>
                <w:rFonts w:ascii="Arial" w:hAnsi="Arial" w:cs="Arial"/>
                <w:sz w:val="22"/>
                <w:szCs w:val="22"/>
              </w:rPr>
              <w:t xml:space="preserve"> Enkel verwijzen naar het </w:t>
            </w:r>
            <w:r w:rsidR="00362C91" w:rsidRPr="002C4FF0">
              <w:rPr>
                <w:rFonts w:ascii="Arial" w:hAnsi="Arial" w:cs="Arial"/>
                <w:sz w:val="22"/>
                <w:szCs w:val="22"/>
              </w:rPr>
              <w:t>andere document is niet voldoende.</w:t>
            </w:r>
            <w:r w:rsidR="007A598E" w:rsidRPr="002C4FF0">
              <w:rPr>
                <w:rFonts w:ascii="Arial" w:hAnsi="Arial" w:cs="Arial"/>
                <w:sz w:val="22"/>
                <w:szCs w:val="22"/>
              </w:rPr>
              <w:t xml:space="preserve"> </w:t>
            </w:r>
          </w:p>
          <w:p w14:paraId="3F14E557" w14:textId="5C17B7DD" w:rsidR="007F2A74" w:rsidRPr="002C4FF0" w:rsidRDefault="007F2A74" w:rsidP="00996344">
            <w:pPr>
              <w:pStyle w:val="Lijstalinea"/>
              <w:spacing w:after="240"/>
              <w:ind w:left="596"/>
              <w:rPr>
                <w:rFonts w:ascii="Arial" w:hAnsi="Arial" w:cs="Arial"/>
                <w:sz w:val="22"/>
                <w:szCs w:val="22"/>
              </w:rPr>
            </w:pPr>
          </w:p>
          <w:p w14:paraId="0A52AAAB" w14:textId="68C7CA3D" w:rsidR="007F2A74" w:rsidRPr="002C4FF0" w:rsidRDefault="00067A84"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T</w:t>
            </w:r>
            <w:r w:rsidR="007F2A74" w:rsidRPr="002C4FF0">
              <w:rPr>
                <w:rFonts w:ascii="Arial" w:hAnsi="Arial" w:cs="Arial"/>
                <w:sz w:val="22"/>
                <w:szCs w:val="22"/>
              </w:rPr>
              <w:t>emplatetekst mag niet worden gewijzigd of verwijderd.</w:t>
            </w:r>
          </w:p>
          <w:p w14:paraId="64310BF5" w14:textId="77777777" w:rsidR="00E94BB2" w:rsidRPr="002C4FF0" w:rsidRDefault="00E94BB2" w:rsidP="00996344">
            <w:pPr>
              <w:pStyle w:val="Lijstalinea"/>
              <w:spacing w:after="240"/>
              <w:ind w:left="596" w:hanging="283"/>
              <w:rPr>
                <w:rFonts w:ascii="Arial" w:hAnsi="Arial" w:cs="Arial"/>
                <w:sz w:val="22"/>
                <w:szCs w:val="22"/>
              </w:rPr>
            </w:pPr>
          </w:p>
          <w:p w14:paraId="48A4B3A9" w14:textId="77777777" w:rsidR="00E94BB2" w:rsidRPr="002C4FF0" w:rsidRDefault="00E94BB2"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Vergeet niet de onderzoekstitel, het versienummer en de datum in de voettekst in te vullen. Het versienummer en de datum dienen overeen te komen met het versienummer en de datum in de bestandsnaam.</w:t>
            </w:r>
          </w:p>
          <w:p w14:paraId="718D2552" w14:textId="77777777" w:rsidR="00E94BB2" w:rsidRPr="002C4FF0" w:rsidRDefault="00E94BB2" w:rsidP="00996344">
            <w:pPr>
              <w:pStyle w:val="Lijstalinea"/>
              <w:ind w:left="596" w:hanging="283"/>
              <w:rPr>
                <w:rFonts w:ascii="Arial" w:hAnsi="Arial" w:cs="Arial"/>
                <w:sz w:val="22"/>
                <w:szCs w:val="22"/>
              </w:rPr>
            </w:pPr>
          </w:p>
          <w:p w14:paraId="4EDDAD34" w14:textId="76C9C329" w:rsidR="00E94BB2" w:rsidRPr="002C4FF0" w:rsidRDefault="00E94BB2"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Volledig ondertekende aanvragen, inclusief alle bijbehorende bijlagen, s.v.p. in PDF</w:t>
            </w:r>
            <w:r w:rsidRPr="002C4FF0">
              <w:rPr>
                <w:rFonts w:ascii="Arial" w:hAnsi="Arial" w:cs="Arial"/>
                <w:sz w:val="22"/>
                <w:szCs w:val="22"/>
              </w:rPr>
              <w:noBreakHyphen/>
              <w:t xml:space="preserve">format en conform alle andere instructies op de TCBio-website indienen via </w:t>
            </w:r>
            <w:hyperlink r:id="rId8" w:history="1">
              <w:r w:rsidRPr="002C4FF0">
                <w:rPr>
                  <w:rStyle w:val="Hyperlink"/>
                  <w:rFonts w:ascii="Arial" w:hAnsi="Arial" w:cs="Arial"/>
                  <w:sz w:val="22"/>
                  <w:szCs w:val="22"/>
                </w:rPr>
                <w:t>TCBio@umcutrecht.nl</w:t>
              </w:r>
            </w:hyperlink>
            <w:r w:rsidRPr="002C4FF0">
              <w:rPr>
                <w:rFonts w:ascii="Arial" w:hAnsi="Arial" w:cs="Arial"/>
                <w:sz w:val="22"/>
                <w:szCs w:val="22"/>
              </w:rPr>
              <w:t xml:space="preserve">. </w:t>
            </w:r>
          </w:p>
          <w:p w14:paraId="294A8BD1" w14:textId="77777777" w:rsidR="00E94BB2" w:rsidRPr="002C4FF0" w:rsidRDefault="00E94BB2" w:rsidP="00996344">
            <w:pPr>
              <w:pStyle w:val="Lijstalinea"/>
              <w:ind w:left="596" w:hanging="283"/>
              <w:rPr>
                <w:rFonts w:ascii="Arial" w:hAnsi="Arial" w:cs="Arial"/>
                <w:sz w:val="22"/>
                <w:szCs w:val="22"/>
              </w:rPr>
            </w:pPr>
          </w:p>
          <w:p w14:paraId="2807AE60" w14:textId="0ED8424D" w:rsidR="00E94BB2" w:rsidRPr="002C4FF0" w:rsidRDefault="00E94BB2" w:rsidP="00996344">
            <w:pPr>
              <w:pStyle w:val="Lijstalinea"/>
              <w:numPr>
                <w:ilvl w:val="0"/>
                <w:numId w:val="1"/>
              </w:numPr>
              <w:spacing w:after="240"/>
              <w:ind w:left="596" w:hanging="283"/>
              <w:rPr>
                <w:rFonts w:ascii="Arial" w:hAnsi="Arial" w:cs="Arial"/>
                <w:sz w:val="22"/>
                <w:szCs w:val="22"/>
              </w:rPr>
            </w:pPr>
            <w:r w:rsidRPr="002C4FF0">
              <w:rPr>
                <w:rFonts w:ascii="Arial" w:hAnsi="Arial" w:cs="Arial"/>
                <w:sz w:val="22"/>
                <w:szCs w:val="22"/>
              </w:rPr>
              <w:t xml:space="preserve">Ga voor meer informatie over het indienen van uitgiftedossiers naar de TCBio website: </w:t>
            </w:r>
            <w:hyperlink r:id="rId9" w:history="1">
              <w:r w:rsidR="00AF3AC3" w:rsidRPr="002C4FF0">
                <w:rPr>
                  <w:rStyle w:val="Hyperlink"/>
                  <w:rFonts w:ascii="Arial" w:hAnsi="Arial" w:cs="Arial"/>
                  <w:sz w:val="22"/>
                  <w:szCs w:val="22"/>
                </w:rPr>
                <w:t>Gebruik Lichaamsmateriaal (Uitgiftetoets) - TCBio</w:t>
              </w:r>
            </w:hyperlink>
            <w:r w:rsidRPr="002C4FF0">
              <w:rPr>
                <w:rFonts w:ascii="Arial" w:hAnsi="Arial" w:cs="Arial"/>
                <w:sz w:val="22"/>
                <w:szCs w:val="22"/>
              </w:rPr>
              <w:t>.</w:t>
            </w:r>
          </w:p>
        </w:tc>
      </w:tr>
    </w:tbl>
    <w:p w14:paraId="66DAD189" w14:textId="77777777" w:rsidR="00E94BB2" w:rsidRPr="002C4FF0" w:rsidRDefault="00E94BB2" w:rsidP="00996344">
      <w:pPr>
        <w:spacing w:after="240"/>
        <w:rPr>
          <w:rFonts w:ascii="Arial" w:hAnsi="Arial" w:cs="Arial"/>
          <w:sz w:val="22"/>
          <w:szCs w:val="22"/>
        </w:rPr>
      </w:pPr>
    </w:p>
    <w:p w14:paraId="73A55C8B" w14:textId="77777777" w:rsidR="00E94BB2" w:rsidRPr="002C4FF0" w:rsidRDefault="00E94BB2" w:rsidP="00996344">
      <w:pPr>
        <w:rPr>
          <w:rFonts w:ascii="Arial" w:hAnsi="Arial" w:cs="Arial"/>
          <w:sz w:val="22"/>
          <w:szCs w:val="22"/>
        </w:rPr>
      </w:pPr>
      <w:r w:rsidRPr="002C4FF0">
        <w:rPr>
          <w:rFonts w:ascii="Arial" w:hAnsi="Arial" w:cs="Arial"/>
          <w:sz w:val="22"/>
          <w:szCs w:val="22"/>
        </w:rPr>
        <w:br w:type="page"/>
      </w:r>
    </w:p>
    <w:p w14:paraId="29DC304A" w14:textId="77777777" w:rsidR="00E94BB2" w:rsidRPr="002C4FF0" w:rsidRDefault="00E94BB2" w:rsidP="00996344">
      <w:pPr>
        <w:spacing w:after="240"/>
        <w:rPr>
          <w:rFonts w:ascii="Arial" w:hAnsi="Arial" w:cs="Arial"/>
          <w:sz w:val="22"/>
          <w:szCs w:val="22"/>
        </w:rPr>
      </w:pPr>
    </w:p>
    <w:p w14:paraId="7F356105" w14:textId="7BF99945" w:rsidR="00E94BB2" w:rsidRPr="002C4FF0" w:rsidRDefault="00E94BB2" w:rsidP="00996344">
      <w:pPr>
        <w:rPr>
          <w:rFonts w:ascii="Arial" w:hAnsi="Arial" w:cs="Arial"/>
          <w:bCs/>
          <w:sz w:val="28"/>
          <w:szCs w:val="28"/>
        </w:rPr>
      </w:pPr>
      <w:r w:rsidRPr="002C4FF0">
        <w:rPr>
          <w:noProof/>
          <w:lang w:eastAsia="nl-NL"/>
        </w:rPr>
        <w:drawing>
          <wp:inline distT="0" distB="0" distL="0" distR="0" wp14:anchorId="2DE814E5" wp14:editId="3B767074">
            <wp:extent cx="2394585" cy="935990"/>
            <wp:effectExtent l="0" t="0" r="0" b="0"/>
            <wp:docPr id="87" name="Afbeelding 87" descr="Nieuwe logo UMC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ieuwe logo UMC Utre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585" cy="935990"/>
                    </a:xfrm>
                    <a:prstGeom prst="rect">
                      <a:avLst/>
                    </a:prstGeom>
                    <a:noFill/>
                    <a:ln>
                      <a:noFill/>
                    </a:ln>
                  </pic:spPr>
                </pic:pic>
              </a:graphicData>
            </a:graphic>
          </wp:inline>
        </w:drawing>
      </w:r>
    </w:p>
    <w:p w14:paraId="3DD7EA5D" w14:textId="77777777" w:rsidR="00E94BB2" w:rsidRPr="002C4FF0" w:rsidRDefault="00E94BB2" w:rsidP="00996344"/>
    <w:p w14:paraId="777AA7C3" w14:textId="77777777" w:rsidR="00E94BB2" w:rsidRPr="002C4FF0" w:rsidRDefault="00E94BB2" w:rsidP="00996344">
      <w:pPr>
        <w:jc w:val="center"/>
        <w:rPr>
          <w:rFonts w:ascii="Arial" w:hAnsi="Arial" w:cs="Arial"/>
          <w:b/>
          <w:sz w:val="32"/>
          <w:szCs w:val="32"/>
        </w:rPr>
      </w:pPr>
      <w:r w:rsidRPr="002C4FF0">
        <w:rPr>
          <w:rFonts w:ascii="Arial" w:hAnsi="Arial" w:cs="Arial"/>
          <w:b/>
          <w:sz w:val="32"/>
          <w:szCs w:val="32"/>
        </w:rPr>
        <w:t>Uitgifteprotocol</w:t>
      </w:r>
      <w:r w:rsidRPr="002C4FF0">
        <w:rPr>
          <w:rFonts w:ascii="Arial" w:hAnsi="Arial" w:cs="Arial"/>
          <w:b/>
          <w:sz w:val="32"/>
          <w:szCs w:val="32"/>
          <w:vertAlign w:val="superscript"/>
        </w:rPr>
        <w:footnoteReference w:id="1"/>
      </w:r>
      <w:r w:rsidRPr="002C4FF0">
        <w:rPr>
          <w:rFonts w:ascii="Arial" w:hAnsi="Arial" w:cs="Arial"/>
          <w:b/>
          <w:sz w:val="32"/>
          <w:szCs w:val="32"/>
        </w:rPr>
        <w:t xml:space="preserve"> voor gebruik van lichaamsmateriaal</w:t>
      </w:r>
    </w:p>
    <w:p w14:paraId="3782E5FE" w14:textId="77777777" w:rsidR="00E94BB2" w:rsidRPr="002C4FF0" w:rsidRDefault="00E94BB2" w:rsidP="00996344">
      <w:pPr>
        <w:rPr>
          <w:rFonts w:ascii="Arial" w:hAnsi="Arial" w:cs="Arial"/>
          <w:b/>
        </w:rPr>
      </w:pPr>
    </w:p>
    <w:tbl>
      <w:tblPr>
        <w:tblpPr w:leftFromText="141" w:rightFromText="141" w:vertAnchor="text" w:horzAnchor="margin" w:tblpY="9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5A731879" w14:textId="77777777" w:rsidTr="002812C6">
        <w:trPr>
          <w:trHeight w:val="416"/>
        </w:trPr>
        <w:tc>
          <w:tcPr>
            <w:tcW w:w="5000" w:type="pct"/>
          </w:tcPr>
          <w:p w14:paraId="33BE0862" w14:textId="10B602FF" w:rsidR="00E94BB2" w:rsidRPr="002C4FF0" w:rsidRDefault="00E94BB2" w:rsidP="00996344">
            <w:pPr>
              <w:spacing w:before="240" w:after="240"/>
              <w:rPr>
                <w:rFonts w:ascii="Arial" w:hAnsi="Arial" w:cs="Arial"/>
                <w:b/>
                <w:bCs/>
                <w:sz w:val="28"/>
                <w:szCs w:val="28"/>
              </w:rPr>
            </w:pPr>
            <w:bookmarkStart w:id="0" w:name="_Toc222127377"/>
            <w:r w:rsidRPr="002C4FF0">
              <w:rPr>
                <w:rFonts w:ascii="Arial" w:hAnsi="Arial" w:cs="Arial"/>
                <w:b/>
                <w:bCs/>
                <w:sz w:val="28"/>
                <w:szCs w:val="28"/>
              </w:rPr>
              <w:t xml:space="preserve">TCBio-nummer: </w:t>
            </w:r>
          </w:p>
          <w:p w14:paraId="1C54598A" w14:textId="77777777" w:rsidR="00E94BB2" w:rsidRPr="002C4FF0" w:rsidRDefault="00E94BB2"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6AFBD6FA" w14:textId="784D77C9" w:rsidR="00E94BB2" w:rsidRPr="002C4FF0" w:rsidRDefault="00E94BB2" w:rsidP="00A067C4">
            <w:pPr>
              <w:pStyle w:val="Lijstalinea1"/>
              <w:spacing w:after="120"/>
              <w:ind w:left="0"/>
              <w:rPr>
                <w:rFonts w:ascii="Arial" w:hAnsi="Arial" w:cs="Arial"/>
                <w:sz w:val="20"/>
                <w:szCs w:val="20"/>
              </w:rPr>
            </w:pPr>
            <w:r w:rsidRPr="002C4FF0">
              <w:rPr>
                <w:rFonts w:ascii="Arial" w:hAnsi="Arial" w:cs="Arial"/>
                <w:i/>
                <w:color w:val="0070C0"/>
                <w:sz w:val="20"/>
                <w:szCs w:val="20"/>
              </w:rPr>
              <w:t>Dit betreft het TCBio-uitgifteprotocolnummer (dus</w:t>
            </w:r>
            <w:r w:rsidR="00460461" w:rsidRPr="002C4FF0">
              <w:rPr>
                <w:rFonts w:ascii="Arial" w:hAnsi="Arial" w:cs="Arial"/>
                <w:i/>
                <w:color w:val="0070C0"/>
                <w:sz w:val="20"/>
                <w:szCs w:val="20"/>
              </w:rPr>
              <w:t xml:space="preserve"> </w:t>
            </w:r>
            <w:r w:rsidRPr="002C4FF0">
              <w:rPr>
                <w:rFonts w:ascii="Arial" w:hAnsi="Arial" w:cs="Arial"/>
                <w:i/>
                <w:color w:val="0070C0"/>
                <w:sz w:val="20"/>
                <w:szCs w:val="20"/>
                <w:u w:val="single"/>
              </w:rPr>
              <w:t>niet</w:t>
            </w:r>
            <w:r w:rsidRPr="002C4FF0">
              <w:rPr>
                <w:rFonts w:ascii="Arial" w:hAnsi="Arial" w:cs="Arial"/>
                <w:i/>
                <w:color w:val="0070C0"/>
                <w:sz w:val="20"/>
                <w:szCs w:val="20"/>
              </w:rPr>
              <w:t xml:space="preserve"> het TCBio-biobankprotocolnummer waaruit lichaamsmateriaal wordt aangevraagd). Het TCBio-uitgifteprotocolnummer wordt door het secretariaat toegekend. Indien reeds bek</w:t>
            </w:r>
            <w:r w:rsidR="009D1285" w:rsidRPr="002C4FF0">
              <w:rPr>
                <w:rFonts w:ascii="Arial" w:hAnsi="Arial" w:cs="Arial"/>
                <w:i/>
                <w:color w:val="0070C0"/>
                <w:sz w:val="20"/>
                <w:szCs w:val="20"/>
              </w:rPr>
              <w:t>end, dan graag hier vermelden.</w:t>
            </w:r>
          </w:p>
        </w:tc>
      </w:tr>
      <w:bookmarkEnd w:id="0"/>
    </w:tbl>
    <w:p w14:paraId="0C7ECA47" w14:textId="77777777" w:rsidR="00E94BB2" w:rsidRPr="002C4FF0" w:rsidRDefault="00E94BB2" w:rsidP="00996344">
      <w:pPr>
        <w:rPr>
          <w:rFonts w:ascii="Arial" w:hAnsi="Arial" w:cs="Arial"/>
        </w:rPr>
      </w:pPr>
    </w:p>
    <w:p w14:paraId="0BC56B40" w14:textId="77777777" w:rsidR="00E94BB2" w:rsidRPr="002C4FF0" w:rsidRDefault="00E94BB2" w:rsidP="00996344">
      <w:pPr>
        <w:rPr>
          <w:rFonts w:ascii="Arial" w:hAnsi="Arial" w:cs="Arial"/>
        </w:rPr>
      </w:pPr>
    </w:p>
    <w:p w14:paraId="2FB01B7E" w14:textId="7C7EE26A" w:rsidR="00E94BB2" w:rsidRPr="002C4FF0" w:rsidRDefault="00E94BB2" w:rsidP="00996344">
      <w:pPr>
        <w:pStyle w:val="Lijstalinea"/>
        <w:numPr>
          <w:ilvl w:val="0"/>
          <w:numId w:val="2"/>
        </w:numPr>
        <w:ind w:hanging="720"/>
        <w:rPr>
          <w:rFonts w:ascii="Arial" w:hAnsi="Arial" w:cs="Arial"/>
          <w:b/>
          <w:sz w:val="28"/>
          <w:szCs w:val="28"/>
        </w:rPr>
      </w:pPr>
      <w:r w:rsidRPr="002C4FF0">
        <w:rPr>
          <w:rFonts w:ascii="Arial" w:hAnsi="Arial" w:cs="Arial"/>
          <w:b/>
          <w:sz w:val="28"/>
          <w:szCs w:val="28"/>
        </w:rPr>
        <w:t>Herkomst lichaamsmateriaal:</w:t>
      </w:r>
    </w:p>
    <w:p w14:paraId="2AC0E8B5" w14:textId="1E45536E" w:rsidR="00616EDE" w:rsidRPr="002C4FF0" w:rsidRDefault="00616EDE" w:rsidP="00996344">
      <w:pPr>
        <w:rPr>
          <w:rFonts w:ascii="Arial" w:hAnsi="Arial" w:cs="Arial"/>
          <w:b/>
          <w:sz w:val="20"/>
          <w:szCs w:val="20"/>
        </w:rPr>
      </w:pPr>
    </w:p>
    <w:p w14:paraId="649E77DA" w14:textId="7E8D2E29" w:rsidR="00616EDE" w:rsidRPr="002C4FF0" w:rsidRDefault="00616EDE" w:rsidP="00996344">
      <w:pPr>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0930DF4C" w14:textId="78D40FF5" w:rsidR="00616EDE" w:rsidRPr="002C4FF0" w:rsidRDefault="000824C7" w:rsidP="00996344">
      <w:pPr>
        <w:rPr>
          <w:rFonts w:ascii="Arial" w:hAnsi="Arial" w:cs="Arial"/>
          <w:i/>
          <w:color w:val="0070C0"/>
          <w:sz w:val="20"/>
          <w:szCs w:val="20"/>
        </w:rPr>
      </w:pPr>
      <w:r w:rsidRPr="002C4FF0">
        <w:rPr>
          <w:rFonts w:ascii="Arial" w:hAnsi="Arial" w:cs="Arial"/>
          <w:i/>
          <w:color w:val="0070C0"/>
          <w:sz w:val="20"/>
          <w:szCs w:val="20"/>
        </w:rPr>
        <w:t>Vraagt u lichaamsmateriaal uit meerdere bronnen</w:t>
      </w:r>
      <w:r w:rsidR="00974B9D" w:rsidRPr="002C4FF0">
        <w:rPr>
          <w:rFonts w:ascii="Arial" w:hAnsi="Arial" w:cs="Arial"/>
          <w:i/>
          <w:color w:val="0070C0"/>
          <w:sz w:val="20"/>
          <w:szCs w:val="20"/>
        </w:rPr>
        <w:t xml:space="preserve"> aan</w:t>
      </w:r>
      <w:r w:rsidRPr="002C4FF0">
        <w:rPr>
          <w:rFonts w:ascii="Arial" w:hAnsi="Arial" w:cs="Arial"/>
          <w:i/>
          <w:color w:val="0070C0"/>
          <w:sz w:val="20"/>
          <w:szCs w:val="20"/>
        </w:rPr>
        <w:t>? Kruis hieronder dan alle bronnen aan die van toepassing zijn en zorg er</w:t>
      </w:r>
      <w:r w:rsidR="00616EDE" w:rsidRPr="002C4FF0">
        <w:rPr>
          <w:rFonts w:ascii="Arial" w:hAnsi="Arial" w:cs="Arial"/>
          <w:i/>
          <w:color w:val="0070C0"/>
          <w:sz w:val="20"/>
          <w:szCs w:val="20"/>
        </w:rPr>
        <w:t xml:space="preserve">voor dat de vragen in </w:t>
      </w:r>
      <w:r w:rsidR="00974B9D" w:rsidRPr="002C4FF0">
        <w:rPr>
          <w:rFonts w:ascii="Arial" w:hAnsi="Arial" w:cs="Arial"/>
          <w:i/>
          <w:color w:val="0070C0"/>
          <w:sz w:val="20"/>
          <w:szCs w:val="20"/>
        </w:rPr>
        <w:t>di</w:t>
      </w:r>
      <w:r w:rsidR="00616EDE" w:rsidRPr="002C4FF0">
        <w:rPr>
          <w:rFonts w:ascii="Arial" w:hAnsi="Arial" w:cs="Arial"/>
          <w:i/>
          <w:color w:val="0070C0"/>
          <w:sz w:val="20"/>
          <w:szCs w:val="20"/>
        </w:rPr>
        <w:t xml:space="preserve">t </w:t>
      </w:r>
      <w:r w:rsidR="005B6C69" w:rsidRPr="002C4FF0">
        <w:rPr>
          <w:rFonts w:ascii="Arial" w:hAnsi="Arial" w:cs="Arial"/>
          <w:i/>
          <w:color w:val="0070C0"/>
          <w:sz w:val="20"/>
          <w:szCs w:val="20"/>
        </w:rPr>
        <w:t>formulier</w:t>
      </w:r>
      <w:r w:rsidR="00616EDE" w:rsidRPr="002C4FF0">
        <w:rPr>
          <w:rFonts w:ascii="Arial" w:hAnsi="Arial" w:cs="Arial"/>
          <w:i/>
          <w:color w:val="0070C0"/>
          <w:sz w:val="20"/>
          <w:szCs w:val="20"/>
        </w:rPr>
        <w:t xml:space="preserve"> voor elk van de aangekruiste bronnen worden beantwoord.</w:t>
      </w:r>
    </w:p>
    <w:p w14:paraId="121B6ED1" w14:textId="77777777" w:rsidR="00E94BB2" w:rsidRPr="002C4FF0" w:rsidRDefault="00E94BB2" w:rsidP="00996344">
      <w:pPr>
        <w:rPr>
          <w:rFonts w:ascii="Arial" w:hAnsi="Arial" w:cs="Arial"/>
        </w:rPr>
      </w:pPr>
    </w:p>
    <w:p w14:paraId="41770AB0" w14:textId="464A4D2B" w:rsidR="00E94BB2" w:rsidRPr="002C4FF0" w:rsidRDefault="009A4DCF" w:rsidP="00996344">
      <w:pPr>
        <w:rPr>
          <w:rFonts w:ascii="Arial" w:hAnsi="Arial" w:cs="Arial"/>
        </w:rPr>
      </w:pPr>
      <w:sdt>
        <w:sdtPr>
          <w:rPr>
            <w:rFonts w:ascii="Arial" w:hAnsi="Arial" w:cs="Arial"/>
          </w:rPr>
          <w:id w:val="892311743"/>
          <w14:checkbox>
            <w14:checked w14:val="0"/>
            <w14:checkedState w14:val="2612" w14:font="MS Gothic"/>
            <w14:uncheckedState w14:val="2610" w14:font="MS Gothic"/>
          </w14:checkbox>
        </w:sdtPr>
        <w:sdtEndPr/>
        <w:sdtContent>
          <w:r w:rsidR="00E94BB2" w:rsidRPr="002C4FF0">
            <w:rPr>
              <w:rFonts w:ascii="MS Gothic" w:eastAsia="MS Gothic" w:hAnsi="MS Gothic" w:cs="Arial"/>
            </w:rPr>
            <w:t>☐</w:t>
          </w:r>
        </w:sdtContent>
      </w:sdt>
      <w:r w:rsidR="00E94BB2" w:rsidRPr="002C4FF0">
        <w:rPr>
          <w:rFonts w:ascii="Arial" w:hAnsi="Arial" w:cs="Arial"/>
        </w:rPr>
        <w:t xml:space="preserve">  WMO</w:t>
      </w:r>
      <w:r w:rsidR="00081789" w:rsidRPr="002C4FF0">
        <w:rPr>
          <w:rFonts w:ascii="Arial" w:hAnsi="Arial" w:cs="Arial"/>
        </w:rPr>
        <w:t xml:space="preserve"> </w:t>
      </w:r>
      <w:r w:rsidR="00E94BB2" w:rsidRPr="002C4FF0">
        <w:rPr>
          <w:rFonts w:ascii="Arial" w:hAnsi="Arial" w:cs="Arial"/>
        </w:rPr>
        <w:t>studie: gebruik voor WMO onderzoeksvraag → geen aanvraag nodig</w:t>
      </w:r>
    </w:p>
    <w:p w14:paraId="0EE1D5B6" w14:textId="77777777" w:rsidR="00E94BB2" w:rsidRPr="002C4FF0" w:rsidRDefault="00E94BB2" w:rsidP="00996344">
      <w:pPr>
        <w:rPr>
          <w:rFonts w:ascii="Arial" w:hAnsi="Arial" w:cs="Arial"/>
        </w:rPr>
      </w:pPr>
    </w:p>
    <w:p w14:paraId="08D05D72" w14:textId="198FDB15" w:rsidR="00E94BB2" w:rsidRPr="002C4FF0" w:rsidRDefault="009A4DCF" w:rsidP="00996344">
      <w:pPr>
        <w:rPr>
          <w:rFonts w:ascii="Arial" w:hAnsi="Arial" w:cs="Arial"/>
        </w:rPr>
      </w:pPr>
      <w:sdt>
        <w:sdtPr>
          <w:rPr>
            <w:rFonts w:ascii="Arial" w:hAnsi="Arial" w:cs="Arial"/>
          </w:rPr>
          <w:id w:val="330024477"/>
          <w14:checkbox>
            <w14:checked w14:val="0"/>
            <w14:checkedState w14:val="2612" w14:font="MS Gothic"/>
            <w14:uncheckedState w14:val="2610" w14:font="MS Gothic"/>
          </w14:checkbox>
        </w:sdtPr>
        <w:sdtEndPr/>
        <w:sdtContent>
          <w:r w:rsidR="00E94BB2" w:rsidRPr="002C4FF0">
            <w:rPr>
              <w:rFonts w:ascii="MS Gothic" w:eastAsia="MS Gothic" w:hAnsi="MS Gothic" w:cs="Arial"/>
            </w:rPr>
            <w:t>☐</w:t>
          </w:r>
        </w:sdtContent>
      </w:sdt>
      <w:r w:rsidR="00E94BB2" w:rsidRPr="002C4FF0">
        <w:rPr>
          <w:rFonts w:ascii="Arial" w:hAnsi="Arial" w:cs="Arial"/>
        </w:rPr>
        <w:t xml:space="preserve">  WMO</w:t>
      </w:r>
      <w:r w:rsidR="00081789" w:rsidRPr="002C4FF0">
        <w:rPr>
          <w:rFonts w:ascii="Arial" w:hAnsi="Arial" w:cs="Arial"/>
        </w:rPr>
        <w:t xml:space="preserve"> </w:t>
      </w:r>
      <w:r w:rsidR="00E94BB2" w:rsidRPr="002C4FF0">
        <w:rPr>
          <w:rFonts w:ascii="Arial" w:hAnsi="Arial" w:cs="Arial"/>
        </w:rPr>
        <w:t>studie: materiaal over na WMO vraagstelling → ga naar A [zie ook (ii)]</w:t>
      </w:r>
    </w:p>
    <w:p w14:paraId="3ED476DE" w14:textId="42149BA4" w:rsidR="004909CD" w:rsidRPr="002C4FF0" w:rsidRDefault="004909CD" w:rsidP="00996344">
      <w:pPr>
        <w:rPr>
          <w:rFonts w:ascii="Arial" w:hAnsi="Arial" w:cs="Arial"/>
        </w:rPr>
      </w:pPr>
    </w:p>
    <w:p w14:paraId="2BA3BF1E" w14:textId="0CD87BF4" w:rsidR="004909CD" w:rsidRPr="002C4FF0" w:rsidRDefault="009A4DCF" w:rsidP="00996344">
      <w:pPr>
        <w:rPr>
          <w:rFonts w:ascii="Arial" w:hAnsi="Arial" w:cs="Arial"/>
        </w:rPr>
      </w:pPr>
      <w:sdt>
        <w:sdtPr>
          <w:rPr>
            <w:rFonts w:ascii="Arial" w:hAnsi="Arial" w:cs="Arial"/>
          </w:rPr>
          <w:id w:val="1157965234"/>
          <w14:checkbox>
            <w14:checked w14:val="0"/>
            <w14:checkedState w14:val="2612" w14:font="MS Gothic"/>
            <w14:uncheckedState w14:val="2610" w14:font="MS Gothic"/>
          </w14:checkbox>
        </w:sdtPr>
        <w:sdtEndPr/>
        <w:sdtContent>
          <w:r w:rsidR="004909CD" w:rsidRPr="002C4FF0">
            <w:rPr>
              <w:rFonts w:ascii="MS Gothic" w:eastAsia="MS Gothic" w:hAnsi="MS Gothic" w:cs="Arial"/>
            </w:rPr>
            <w:t>☐</w:t>
          </w:r>
        </w:sdtContent>
      </w:sdt>
      <w:r w:rsidR="004909CD" w:rsidRPr="002C4FF0">
        <w:rPr>
          <w:rFonts w:ascii="Arial" w:hAnsi="Arial" w:cs="Arial"/>
        </w:rPr>
        <w:t xml:space="preserve">  Niet-WMO studie: materiaal over na niet-WMO vraagstelling → ga naar A [zie ook (ii)]</w:t>
      </w:r>
    </w:p>
    <w:p w14:paraId="3C9D85FA" w14:textId="77777777" w:rsidR="00E94BB2" w:rsidRPr="002C4FF0" w:rsidRDefault="00E94BB2" w:rsidP="00996344">
      <w:pPr>
        <w:rPr>
          <w:rFonts w:ascii="Arial" w:hAnsi="Arial" w:cs="Arial"/>
        </w:rPr>
      </w:pPr>
    </w:p>
    <w:p w14:paraId="02299E11" w14:textId="6ABDFA35" w:rsidR="00E94BB2" w:rsidRPr="002C4FF0" w:rsidRDefault="009A4DCF" w:rsidP="00996344">
      <w:pPr>
        <w:rPr>
          <w:rFonts w:ascii="Arial" w:hAnsi="Arial" w:cs="Arial"/>
        </w:rPr>
      </w:pPr>
      <w:sdt>
        <w:sdtPr>
          <w:rPr>
            <w:rFonts w:ascii="Arial" w:hAnsi="Arial" w:cs="Arial"/>
          </w:rPr>
          <w:id w:val="1920823444"/>
          <w14:checkbox>
            <w14:checked w14:val="0"/>
            <w14:checkedState w14:val="2612" w14:font="MS Gothic"/>
            <w14:uncheckedState w14:val="2610" w14:font="MS Gothic"/>
          </w14:checkbox>
        </w:sdtPr>
        <w:sdtEndPr/>
        <w:sdtContent>
          <w:r w:rsidR="00E94BB2" w:rsidRPr="002C4FF0">
            <w:rPr>
              <w:rFonts w:ascii="MS Gothic" w:eastAsia="MS Gothic" w:hAnsi="MS Gothic" w:cs="Arial"/>
            </w:rPr>
            <w:t>☐</w:t>
          </w:r>
        </w:sdtContent>
      </w:sdt>
      <w:r w:rsidR="00E94BB2" w:rsidRPr="002C4FF0">
        <w:rPr>
          <w:rFonts w:ascii="Arial" w:hAnsi="Arial" w:cs="Arial"/>
        </w:rPr>
        <w:t xml:space="preserve">  </w:t>
      </w:r>
      <w:r w:rsidR="000624BB" w:rsidRPr="002C4FF0">
        <w:rPr>
          <w:rFonts w:ascii="Arial" w:hAnsi="Arial" w:cs="Arial"/>
        </w:rPr>
        <w:t>D</w:t>
      </w:r>
      <w:r w:rsidR="00E94BB2" w:rsidRPr="002C4FF0">
        <w:rPr>
          <w:rFonts w:ascii="Arial" w:hAnsi="Arial" w:cs="Arial"/>
        </w:rPr>
        <w:t>eelbiobank → ga naar A [zie ook (ii)]</w:t>
      </w:r>
    </w:p>
    <w:p w14:paraId="11A1A847" w14:textId="77777777" w:rsidR="00E94BB2" w:rsidRPr="002C4FF0" w:rsidRDefault="00E94BB2" w:rsidP="00996344">
      <w:pPr>
        <w:rPr>
          <w:rFonts w:ascii="Arial" w:hAnsi="Arial" w:cs="Arial"/>
        </w:rPr>
      </w:pPr>
    </w:p>
    <w:p w14:paraId="01C164D2" w14:textId="25F98068" w:rsidR="00E94BB2" w:rsidRPr="002C4FF0" w:rsidRDefault="009A4DCF" w:rsidP="00996344">
      <w:pPr>
        <w:rPr>
          <w:rFonts w:ascii="Arial" w:hAnsi="Arial" w:cs="Arial"/>
        </w:rPr>
      </w:pPr>
      <w:sdt>
        <w:sdtPr>
          <w:rPr>
            <w:rFonts w:ascii="Arial" w:hAnsi="Arial" w:cs="Arial"/>
          </w:rPr>
          <w:id w:val="728879727"/>
          <w14:checkbox>
            <w14:checked w14:val="0"/>
            <w14:checkedState w14:val="2612" w14:font="MS Gothic"/>
            <w14:uncheckedState w14:val="2610" w14:font="MS Gothic"/>
          </w14:checkbox>
        </w:sdtPr>
        <w:sdtEndPr/>
        <w:sdtContent>
          <w:r w:rsidR="00E94BB2" w:rsidRPr="002C4FF0">
            <w:rPr>
              <w:rFonts w:ascii="MS Gothic" w:eastAsia="MS Gothic" w:hAnsi="MS Gothic" w:cs="Arial"/>
            </w:rPr>
            <w:t>☐</w:t>
          </w:r>
        </w:sdtContent>
      </w:sdt>
      <w:r w:rsidR="00E94BB2" w:rsidRPr="002C4FF0">
        <w:rPr>
          <w:rFonts w:ascii="Arial" w:hAnsi="Arial" w:cs="Arial"/>
        </w:rPr>
        <w:t xml:space="preserve">  (</w:t>
      </w:r>
      <w:r w:rsidR="00081789" w:rsidRPr="002C4FF0">
        <w:rPr>
          <w:rFonts w:ascii="Arial" w:hAnsi="Arial" w:cs="Arial"/>
        </w:rPr>
        <w:t>V</w:t>
      </w:r>
      <w:r w:rsidR="00E94BB2" w:rsidRPr="002C4FF0">
        <w:rPr>
          <w:rFonts w:ascii="Arial" w:hAnsi="Arial" w:cs="Arial"/>
        </w:rPr>
        <w:t>ers) restmateriaal van diagnose of behandeling → ga naar A [zie ook (ii)]</w:t>
      </w:r>
    </w:p>
    <w:p w14:paraId="7345792B" w14:textId="77777777" w:rsidR="00E94BB2" w:rsidRPr="002C4FF0" w:rsidRDefault="00E94BB2" w:rsidP="00996344">
      <w:pPr>
        <w:rPr>
          <w:rFonts w:ascii="Arial" w:hAnsi="Arial" w:cs="Arial"/>
        </w:rPr>
      </w:pPr>
    </w:p>
    <w:p w14:paraId="4B465F42" w14:textId="32A194F1" w:rsidR="00E94BB2" w:rsidRPr="002C4FF0" w:rsidRDefault="009A4DCF" w:rsidP="00996344">
      <w:pPr>
        <w:rPr>
          <w:rFonts w:ascii="Arial" w:hAnsi="Arial" w:cs="Arial"/>
        </w:rPr>
      </w:pPr>
      <w:sdt>
        <w:sdtPr>
          <w:rPr>
            <w:rFonts w:ascii="Arial" w:hAnsi="Arial" w:cs="Arial"/>
          </w:rPr>
          <w:id w:val="1189875472"/>
          <w14:checkbox>
            <w14:checked w14:val="0"/>
            <w14:checkedState w14:val="2612" w14:font="MS Gothic"/>
            <w14:uncheckedState w14:val="2610" w14:font="MS Gothic"/>
          </w14:checkbox>
        </w:sdtPr>
        <w:sdtEndPr/>
        <w:sdtContent>
          <w:r w:rsidR="00E94BB2" w:rsidRPr="002C4FF0">
            <w:rPr>
              <w:rFonts w:ascii="MS Gothic" w:eastAsia="MS Gothic" w:hAnsi="MS Gothic" w:cs="Arial"/>
            </w:rPr>
            <w:t>☐</w:t>
          </w:r>
        </w:sdtContent>
      </w:sdt>
      <w:r w:rsidR="00E94BB2" w:rsidRPr="002C4FF0">
        <w:rPr>
          <w:rFonts w:ascii="Arial" w:hAnsi="Arial" w:cs="Arial"/>
        </w:rPr>
        <w:t xml:space="preserve">  </w:t>
      </w:r>
      <w:r w:rsidR="00081789" w:rsidRPr="002C4FF0">
        <w:rPr>
          <w:rFonts w:ascii="Arial" w:hAnsi="Arial" w:cs="Arial"/>
        </w:rPr>
        <w:t>E</w:t>
      </w:r>
      <w:r w:rsidR="00E94BB2" w:rsidRPr="002C4FF0">
        <w:rPr>
          <w:rFonts w:ascii="Arial" w:hAnsi="Arial" w:cs="Arial"/>
        </w:rPr>
        <w:t>igen collectie → neem contact op met Centrale Biobank en ga naar A [zie ook (ii)]</w:t>
      </w:r>
    </w:p>
    <w:p w14:paraId="65C14276" w14:textId="77777777" w:rsidR="00E94BB2" w:rsidRPr="002C4FF0" w:rsidRDefault="00E94BB2" w:rsidP="00996344">
      <w:pPr>
        <w:rPr>
          <w:rFonts w:ascii="Arial" w:hAnsi="Arial" w:cs="Arial"/>
        </w:rPr>
      </w:pPr>
    </w:p>
    <w:p w14:paraId="5266D791" w14:textId="77777777" w:rsidR="00E94BB2" w:rsidRPr="002C4FF0" w:rsidRDefault="00E94BB2" w:rsidP="00996344">
      <w:pPr>
        <w:rPr>
          <w:rFonts w:ascii="Arial" w:hAnsi="Arial" w:cs="Arial"/>
        </w:rPr>
      </w:pPr>
    </w:p>
    <w:p w14:paraId="4E68AC24" w14:textId="77777777" w:rsidR="00E94BB2" w:rsidRPr="002C4FF0" w:rsidRDefault="00E94BB2" w:rsidP="00996344">
      <w:pPr>
        <w:pStyle w:val="Lijstalinea"/>
        <w:numPr>
          <w:ilvl w:val="0"/>
          <w:numId w:val="2"/>
        </w:numPr>
        <w:ind w:hanging="720"/>
        <w:rPr>
          <w:rFonts w:ascii="Arial" w:hAnsi="Arial" w:cs="Arial"/>
          <w:b/>
          <w:sz w:val="28"/>
          <w:szCs w:val="28"/>
        </w:rPr>
      </w:pPr>
      <w:r w:rsidRPr="002C4FF0">
        <w:rPr>
          <w:rFonts w:ascii="Arial" w:hAnsi="Arial" w:cs="Arial"/>
          <w:b/>
          <w:sz w:val="28"/>
          <w:szCs w:val="28"/>
        </w:rPr>
        <w:t>Doel gebruik lichaamsmateriaal:</w:t>
      </w:r>
    </w:p>
    <w:p w14:paraId="20A0D272" w14:textId="77777777" w:rsidR="00E94BB2" w:rsidRPr="002C4FF0" w:rsidRDefault="00E94BB2" w:rsidP="00996344">
      <w:pPr>
        <w:rPr>
          <w:rFonts w:ascii="Arial" w:hAnsi="Arial" w:cs="Arial"/>
        </w:rPr>
      </w:pPr>
    </w:p>
    <w:p w14:paraId="54B6326F" w14:textId="2EDAEE8F" w:rsidR="00E94BB2" w:rsidRPr="002C4FF0" w:rsidRDefault="009A4DCF" w:rsidP="00996344">
      <w:pPr>
        <w:rPr>
          <w:rFonts w:ascii="Arial" w:hAnsi="Arial" w:cs="Arial"/>
        </w:rPr>
      </w:pPr>
      <w:sdt>
        <w:sdtPr>
          <w:rPr>
            <w:rFonts w:ascii="Arial" w:hAnsi="Arial" w:cs="Arial"/>
          </w:rPr>
          <w:id w:val="-219669527"/>
          <w14:checkbox>
            <w14:checked w14:val="0"/>
            <w14:checkedState w14:val="2612" w14:font="MS Gothic"/>
            <w14:uncheckedState w14:val="2610" w14:font="MS Gothic"/>
          </w14:checkbox>
        </w:sdtPr>
        <w:sdtEndPr/>
        <w:sdtContent>
          <w:r w:rsidR="00E94BB2" w:rsidRPr="002C4FF0">
            <w:rPr>
              <w:rFonts w:ascii="Segoe UI Symbol" w:eastAsia="MS Gothic" w:hAnsi="Segoe UI Symbol" w:cs="Segoe UI Symbol"/>
            </w:rPr>
            <w:t>☐</w:t>
          </w:r>
        </w:sdtContent>
      </w:sdt>
      <w:r w:rsidR="00E94BB2" w:rsidRPr="002C4FF0">
        <w:rPr>
          <w:rFonts w:ascii="Arial" w:hAnsi="Arial" w:cs="Arial"/>
        </w:rPr>
        <w:t xml:space="preserve">  Wetenschappelijk </w:t>
      </w:r>
      <w:r w:rsidR="00081789" w:rsidRPr="002C4FF0">
        <w:rPr>
          <w:rFonts w:ascii="Arial" w:hAnsi="Arial" w:cs="Arial"/>
        </w:rPr>
        <w:t>o</w:t>
      </w:r>
      <w:r w:rsidR="00E94BB2" w:rsidRPr="002C4FF0">
        <w:rPr>
          <w:rFonts w:ascii="Arial" w:hAnsi="Arial" w:cs="Arial"/>
        </w:rPr>
        <w:t>nderzoek →</w:t>
      </w:r>
      <w:r w:rsidR="00E94BB2" w:rsidRPr="002C4FF0" w:rsidDel="00EA7D53">
        <w:rPr>
          <w:rFonts w:ascii="Arial" w:hAnsi="Arial" w:cs="Arial"/>
        </w:rPr>
        <w:t xml:space="preserve"> </w:t>
      </w:r>
      <w:r w:rsidR="00E94BB2" w:rsidRPr="002C4FF0">
        <w:rPr>
          <w:rFonts w:ascii="Arial" w:hAnsi="Arial" w:cs="Arial"/>
        </w:rPr>
        <w:t>ga naar A</w:t>
      </w:r>
    </w:p>
    <w:p w14:paraId="6CB9B00D" w14:textId="77777777" w:rsidR="00E94BB2" w:rsidRPr="002C4FF0" w:rsidRDefault="00E94BB2" w:rsidP="00996344">
      <w:pPr>
        <w:rPr>
          <w:rFonts w:ascii="Arial" w:hAnsi="Arial" w:cs="Arial"/>
        </w:rPr>
      </w:pPr>
    </w:p>
    <w:p w14:paraId="2AA3D9DC" w14:textId="460ACA58" w:rsidR="00E94BB2" w:rsidRPr="002C4FF0" w:rsidRDefault="009A4DCF" w:rsidP="00996344">
      <w:pPr>
        <w:rPr>
          <w:rFonts w:ascii="Arial" w:hAnsi="Arial" w:cs="Arial"/>
        </w:rPr>
      </w:pPr>
      <w:sdt>
        <w:sdtPr>
          <w:rPr>
            <w:rFonts w:ascii="Arial" w:eastAsia="MS Gothic" w:hAnsi="Arial" w:cs="Arial"/>
          </w:rPr>
          <w:id w:val="231733280"/>
          <w14:checkbox>
            <w14:checked w14:val="0"/>
            <w14:checkedState w14:val="2612" w14:font="MS Gothic"/>
            <w14:uncheckedState w14:val="2610" w14:font="MS Gothic"/>
          </w14:checkbox>
        </w:sdtPr>
        <w:sdtEndPr/>
        <w:sdtContent>
          <w:r w:rsidR="00E94BB2" w:rsidRPr="002C4FF0">
            <w:rPr>
              <w:rFonts w:ascii="Segoe UI Symbol" w:eastAsia="MS Gothic" w:hAnsi="Segoe UI Symbol" w:cs="Segoe UI Symbol"/>
            </w:rPr>
            <w:t>☐</w:t>
          </w:r>
        </w:sdtContent>
      </w:sdt>
      <w:r w:rsidR="00E94BB2" w:rsidRPr="002C4FF0">
        <w:rPr>
          <w:rFonts w:ascii="Arial" w:eastAsia="MS Gothic" w:hAnsi="Arial" w:cs="Arial"/>
        </w:rPr>
        <w:t xml:space="preserve">  Wetenschappelijke </w:t>
      </w:r>
      <w:r w:rsidR="00081789" w:rsidRPr="002C4FF0">
        <w:rPr>
          <w:rFonts w:ascii="Arial" w:eastAsia="MS Gothic" w:hAnsi="Arial" w:cs="Arial"/>
        </w:rPr>
        <w:t>a</w:t>
      </w:r>
      <w:r w:rsidR="00E94BB2" w:rsidRPr="002C4FF0">
        <w:rPr>
          <w:rFonts w:ascii="Arial" w:eastAsia="MS Gothic" w:hAnsi="Arial" w:cs="Arial"/>
        </w:rPr>
        <w:t xml:space="preserve">ctiviteit </w:t>
      </w:r>
      <w:r w:rsidR="00E94BB2" w:rsidRPr="002C4FF0">
        <w:rPr>
          <w:rFonts w:ascii="Arial" w:hAnsi="Arial" w:cs="Arial"/>
        </w:rPr>
        <w:t>→</w:t>
      </w:r>
      <w:r w:rsidR="00E94BB2" w:rsidRPr="002C4FF0" w:rsidDel="00EA7D53">
        <w:rPr>
          <w:rFonts w:ascii="Arial" w:eastAsia="MS Gothic" w:hAnsi="Arial" w:cs="Arial"/>
        </w:rPr>
        <w:t xml:space="preserve"> </w:t>
      </w:r>
      <w:r w:rsidR="00E94BB2" w:rsidRPr="002C4FF0">
        <w:rPr>
          <w:rFonts w:ascii="Arial" w:eastAsia="MS Gothic" w:hAnsi="Arial" w:cs="Arial"/>
        </w:rPr>
        <w:t>ga naar F (toelichting aldaar)</w:t>
      </w:r>
    </w:p>
    <w:p w14:paraId="6AE99F91" w14:textId="77777777" w:rsidR="00E94BB2" w:rsidRPr="002C4FF0" w:rsidRDefault="00E94BB2" w:rsidP="00996344">
      <w:pPr>
        <w:rPr>
          <w:rFonts w:ascii="Arial" w:hAnsi="Arial" w:cs="Arial"/>
        </w:rPr>
      </w:pPr>
    </w:p>
    <w:p w14:paraId="277BBDA1" w14:textId="77777777" w:rsidR="00E94BB2" w:rsidRPr="002C4FF0" w:rsidRDefault="00E94BB2" w:rsidP="00996344">
      <w:pPr>
        <w:spacing w:after="160" w:line="259" w:lineRule="auto"/>
        <w:rPr>
          <w:rFonts w:ascii="Segoe UI" w:eastAsiaTheme="minorHAnsi" w:hAnsi="Segoe UI" w:cs="Segoe UI"/>
          <w:sz w:val="22"/>
          <w:szCs w:val="22"/>
        </w:rPr>
      </w:pPr>
      <w:r w:rsidRPr="002C4FF0">
        <w:rPr>
          <w:rFonts w:ascii="Segoe UI" w:hAnsi="Segoe UI" w:cs="Segoe UI"/>
        </w:rPr>
        <w:br w:type="page"/>
      </w:r>
    </w:p>
    <w:p w14:paraId="512681AF" w14:textId="77777777" w:rsidR="00E94BB2" w:rsidRPr="002C4FF0" w:rsidRDefault="00E94BB2" w:rsidP="00996344">
      <w:pPr>
        <w:pStyle w:val="Lijstalinea"/>
        <w:spacing w:after="120"/>
        <w:ind w:left="0"/>
        <w:rPr>
          <w:rFonts w:ascii="Arial" w:hAnsi="Arial" w:cs="Arial"/>
          <w:b/>
          <w:sz w:val="28"/>
          <w:szCs w:val="28"/>
        </w:rPr>
      </w:pPr>
      <w:r w:rsidRPr="002C4FF0">
        <w:rPr>
          <w:rFonts w:ascii="Arial" w:hAnsi="Arial" w:cs="Arial"/>
          <w:b/>
          <w:sz w:val="28"/>
          <w:szCs w:val="28"/>
        </w:rPr>
        <w:lastRenderedPageBreak/>
        <w:t>Inhoudsopgave</w:t>
      </w:r>
    </w:p>
    <w:p w14:paraId="4D49F941" w14:textId="77777777" w:rsidR="00E94BB2" w:rsidRPr="002C4FF0" w:rsidRDefault="00E94BB2" w:rsidP="00996344">
      <w:pPr>
        <w:pStyle w:val="Lijstalinea"/>
        <w:spacing w:after="120"/>
        <w:ind w:left="0"/>
        <w:rPr>
          <w:rFonts w:ascii="Arial" w:hAnsi="Arial" w:cs="Arial"/>
          <w:sz w:val="22"/>
          <w:szCs w:val="22"/>
        </w:rPr>
      </w:pPr>
    </w:p>
    <w:p w14:paraId="29EC14EC" w14:textId="77777777" w:rsidR="00E94BB2" w:rsidRPr="002C4FF0" w:rsidRDefault="00E94BB2" w:rsidP="00996344">
      <w:pPr>
        <w:pStyle w:val="Lijstalinea"/>
        <w:spacing w:after="120"/>
        <w:ind w:left="0"/>
        <w:rPr>
          <w:rFonts w:ascii="Arial" w:hAnsi="Arial" w:cs="Arial"/>
          <w:i/>
          <w:color w:val="0070C0"/>
          <w:sz w:val="20"/>
          <w:szCs w:val="20"/>
        </w:rPr>
      </w:pPr>
      <w:r w:rsidRPr="002C4FF0">
        <w:rPr>
          <w:rFonts w:ascii="Arial" w:hAnsi="Arial" w:cs="Arial"/>
          <w:i/>
          <w:color w:val="0070C0"/>
          <w:sz w:val="20"/>
          <w:szCs w:val="20"/>
          <w:u w:val="single"/>
        </w:rPr>
        <w:t>Instructie</w:t>
      </w:r>
      <w:r w:rsidRPr="002C4FF0">
        <w:rPr>
          <w:rFonts w:ascii="Arial" w:hAnsi="Arial" w:cs="Arial"/>
          <w:i/>
          <w:color w:val="0070C0"/>
          <w:sz w:val="20"/>
          <w:szCs w:val="20"/>
        </w:rPr>
        <w:t>:</w:t>
      </w:r>
    </w:p>
    <w:p w14:paraId="60EB6132" w14:textId="77777777" w:rsidR="00E94BB2" w:rsidRPr="002C4FF0" w:rsidRDefault="00E94BB2" w:rsidP="00996344">
      <w:pPr>
        <w:pStyle w:val="Lijstalinea"/>
        <w:spacing w:after="240"/>
        <w:ind w:left="0"/>
        <w:rPr>
          <w:rFonts w:ascii="Arial" w:hAnsi="Arial" w:cs="Arial"/>
          <w:i/>
          <w:color w:val="0070C0"/>
          <w:sz w:val="22"/>
          <w:szCs w:val="22"/>
        </w:rPr>
      </w:pPr>
      <w:r w:rsidRPr="002C4FF0">
        <w:rPr>
          <w:rFonts w:ascii="Arial" w:hAnsi="Arial" w:cs="Arial"/>
          <w:i/>
          <w:color w:val="0070C0"/>
          <w:sz w:val="20"/>
          <w:szCs w:val="20"/>
        </w:rPr>
        <w:t xml:space="preserve">Voor voltooiing van het uitgifteprotocol moet de inhoudsopgave worden bijgewerkt. Ga met de muis op een willekeurige plaats in de inhoudsopgave staan, click de rechtermuisknop, kies “Veld bijwerken” en vervolgens “In zijn geheel bijwerken” en klik op “OK”. </w:t>
      </w:r>
    </w:p>
    <w:sdt>
      <w:sdtPr>
        <w:id w:val="856075261"/>
        <w:docPartObj>
          <w:docPartGallery w:val="Table of Contents"/>
          <w:docPartUnique/>
        </w:docPartObj>
      </w:sdtPr>
      <w:sdtEndPr>
        <w:rPr>
          <w:b/>
          <w:bCs/>
        </w:rPr>
      </w:sdtEndPr>
      <w:sdtContent>
        <w:p w14:paraId="037F85EE" w14:textId="317441A0" w:rsidR="008F3507" w:rsidRPr="002C4FF0" w:rsidRDefault="00E94BB2">
          <w:pPr>
            <w:pStyle w:val="Inhopg1"/>
            <w:rPr>
              <w:rFonts w:asciiTheme="minorHAnsi" w:eastAsiaTheme="minorEastAsia" w:hAnsiTheme="minorHAnsi" w:cstheme="minorBidi"/>
              <w:noProof/>
              <w:szCs w:val="22"/>
              <w:lang w:eastAsia="nl-NL"/>
            </w:rPr>
          </w:pPr>
          <w:r w:rsidRPr="002C4FF0">
            <w:fldChar w:fldCharType="begin"/>
          </w:r>
          <w:r w:rsidRPr="002C4FF0">
            <w:instrText xml:space="preserve"> TOC \o "1-1" \h \z \u </w:instrText>
          </w:r>
          <w:r w:rsidRPr="002C4FF0">
            <w:fldChar w:fldCharType="separate"/>
          </w:r>
          <w:hyperlink w:anchor="_Toc103086868" w:history="1">
            <w:r w:rsidR="008F3507" w:rsidRPr="002C4FF0">
              <w:rPr>
                <w:rStyle w:val="Hyperlink"/>
                <w:rFonts w:cs="Arial"/>
                <w:noProof/>
              </w:rPr>
              <w:t>Begrippenlijst</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_Toc103086868 \h </w:instrText>
            </w:r>
            <w:r w:rsidR="008F3507" w:rsidRPr="002C4FF0">
              <w:rPr>
                <w:noProof/>
                <w:webHidden/>
              </w:rPr>
            </w:r>
            <w:r w:rsidR="008F3507" w:rsidRPr="002C4FF0">
              <w:rPr>
                <w:noProof/>
                <w:webHidden/>
              </w:rPr>
              <w:fldChar w:fldCharType="separate"/>
            </w:r>
            <w:r w:rsidR="002C4FF0">
              <w:rPr>
                <w:noProof/>
                <w:webHidden/>
              </w:rPr>
              <w:t>4</w:t>
            </w:r>
            <w:r w:rsidR="008F3507" w:rsidRPr="002C4FF0">
              <w:rPr>
                <w:noProof/>
                <w:webHidden/>
              </w:rPr>
              <w:fldChar w:fldCharType="end"/>
            </w:r>
          </w:hyperlink>
        </w:p>
        <w:p w14:paraId="4E41ACD7" w14:textId="4AF9C3AF" w:rsidR="008F3507" w:rsidRPr="002C4FF0" w:rsidRDefault="009A4DCF">
          <w:pPr>
            <w:pStyle w:val="Inhopg1"/>
            <w:rPr>
              <w:rFonts w:asciiTheme="minorHAnsi" w:eastAsiaTheme="minorEastAsia" w:hAnsiTheme="minorHAnsi" w:cstheme="minorBidi"/>
              <w:noProof/>
              <w:szCs w:val="22"/>
              <w:lang w:eastAsia="nl-NL"/>
            </w:rPr>
          </w:pPr>
          <w:hyperlink w:anchor="_Toc103086869" w:history="1">
            <w:r w:rsidR="008F3507" w:rsidRPr="002C4FF0">
              <w:rPr>
                <w:rStyle w:val="Hyperlink"/>
                <w:rFonts w:cs="Arial"/>
                <w:noProof/>
              </w:rPr>
              <w:t>A.</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Registratiegegevens wetenschappelijk onderzoek</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_Toc103086869 \h </w:instrText>
            </w:r>
            <w:r w:rsidR="008F3507" w:rsidRPr="002C4FF0">
              <w:rPr>
                <w:noProof/>
                <w:webHidden/>
              </w:rPr>
            </w:r>
            <w:r w:rsidR="008F3507" w:rsidRPr="002C4FF0">
              <w:rPr>
                <w:noProof/>
                <w:webHidden/>
              </w:rPr>
              <w:fldChar w:fldCharType="separate"/>
            </w:r>
            <w:r w:rsidR="002C4FF0">
              <w:rPr>
                <w:noProof/>
                <w:webHidden/>
              </w:rPr>
              <w:t>7</w:t>
            </w:r>
            <w:r w:rsidR="008F3507" w:rsidRPr="002C4FF0">
              <w:rPr>
                <w:noProof/>
                <w:webHidden/>
              </w:rPr>
              <w:fldChar w:fldCharType="end"/>
            </w:r>
          </w:hyperlink>
        </w:p>
        <w:p w14:paraId="4890827B" w14:textId="37889082" w:rsidR="008F3507" w:rsidRPr="002C4FF0" w:rsidRDefault="009A4DCF">
          <w:pPr>
            <w:pStyle w:val="Inhopg1"/>
            <w:rPr>
              <w:rFonts w:asciiTheme="minorHAnsi" w:eastAsiaTheme="minorEastAsia" w:hAnsiTheme="minorHAnsi" w:cstheme="minorBidi"/>
              <w:noProof/>
              <w:szCs w:val="22"/>
              <w:lang w:eastAsia="nl-NL"/>
            </w:rPr>
          </w:pPr>
          <w:hyperlink w:anchor="_Toc103086870" w:history="1">
            <w:r w:rsidR="008F3507" w:rsidRPr="002C4FF0">
              <w:rPr>
                <w:rStyle w:val="Hyperlink"/>
                <w:rFonts w:cs="Arial"/>
                <w:noProof/>
              </w:rPr>
              <w:t>B.</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Onderzoek</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_Toc103086870 \h </w:instrText>
            </w:r>
            <w:r w:rsidR="008F3507" w:rsidRPr="002C4FF0">
              <w:rPr>
                <w:noProof/>
                <w:webHidden/>
              </w:rPr>
            </w:r>
            <w:r w:rsidR="008F3507" w:rsidRPr="002C4FF0">
              <w:rPr>
                <w:noProof/>
                <w:webHidden/>
              </w:rPr>
              <w:fldChar w:fldCharType="separate"/>
            </w:r>
            <w:r w:rsidR="002C4FF0">
              <w:rPr>
                <w:noProof/>
                <w:webHidden/>
              </w:rPr>
              <w:t>9</w:t>
            </w:r>
            <w:r w:rsidR="008F3507" w:rsidRPr="002C4FF0">
              <w:rPr>
                <w:noProof/>
                <w:webHidden/>
              </w:rPr>
              <w:fldChar w:fldCharType="end"/>
            </w:r>
          </w:hyperlink>
        </w:p>
        <w:p w14:paraId="6AEA825F" w14:textId="3BE5CCA5" w:rsidR="008F3507" w:rsidRPr="002C4FF0" w:rsidRDefault="009A4DCF">
          <w:pPr>
            <w:pStyle w:val="Inhopg1"/>
            <w:rPr>
              <w:rFonts w:asciiTheme="minorHAnsi" w:eastAsiaTheme="minorEastAsia" w:hAnsiTheme="minorHAnsi" w:cstheme="minorBidi"/>
              <w:noProof/>
              <w:szCs w:val="22"/>
              <w:lang w:eastAsia="nl-NL"/>
            </w:rPr>
          </w:pPr>
          <w:hyperlink w:anchor="_Toc103086871" w:history="1">
            <w:r w:rsidR="008F3507" w:rsidRPr="002C4FF0">
              <w:rPr>
                <w:rStyle w:val="Hyperlink"/>
                <w:rFonts w:cs="Arial"/>
                <w:noProof/>
              </w:rPr>
              <w:t>C.</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Lichaamsmateriaal</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_Toc103086871 \h </w:instrText>
            </w:r>
            <w:r w:rsidR="008F3507" w:rsidRPr="002C4FF0">
              <w:rPr>
                <w:noProof/>
                <w:webHidden/>
              </w:rPr>
            </w:r>
            <w:r w:rsidR="008F3507" w:rsidRPr="002C4FF0">
              <w:rPr>
                <w:noProof/>
                <w:webHidden/>
              </w:rPr>
              <w:fldChar w:fldCharType="separate"/>
            </w:r>
            <w:r w:rsidR="002C4FF0">
              <w:rPr>
                <w:noProof/>
                <w:webHidden/>
              </w:rPr>
              <w:t>12</w:t>
            </w:r>
            <w:r w:rsidR="008F3507" w:rsidRPr="002C4FF0">
              <w:rPr>
                <w:noProof/>
                <w:webHidden/>
              </w:rPr>
              <w:fldChar w:fldCharType="end"/>
            </w:r>
          </w:hyperlink>
        </w:p>
        <w:p w14:paraId="4198609C" w14:textId="7906961E" w:rsidR="008F3507" w:rsidRPr="002C4FF0" w:rsidRDefault="009A4DCF">
          <w:pPr>
            <w:pStyle w:val="Inhopg1"/>
            <w:rPr>
              <w:rFonts w:asciiTheme="minorHAnsi" w:eastAsiaTheme="minorEastAsia" w:hAnsiTheme="minorHAnsi" w:cstheme="minorBidi"/>
              <w:noProof/>
              <w:szCs w:val="22"/>
              <w:lang w:eastAsia="nl-NL"/>
            </w:rPr>
          </w:pPr>
          <w:hyperlink w:anchor="_Toc103086872" w:history="1">
            <w:r w:rsidR="008F3507" w:rsidRPr="002C4FF0">
              <w:rPr>
                <w:rStyle w:val="Hyperlink"/>
                <w:rFonts w:cs="Arial"/>
                <w:noProof/>
              </w:rPr>
              <w:t>D.</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Gegevens</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_Toc103086872 \h </w:instrText>
            </w:r>
            <w:r w:rsidR="008F3507" w:rsidRPr="002C4FF0">
              <w:rPr>
                <w:noProof/>
                <w:webHidden/>
              </w:rPr>
            </w:r>
            <w:r w:rsidR="008F3507" w:rsidRPr="002C4FF0">
              <w:rPr>
                <w:noProof/>
                <w:webHidden/>
              </w:rPr>
              <w:fldChar w:fldCharType="separate"/>
            </w:r>
            <w:r w:rsidR="002C4FF0">
              <w:rPr>
                <w:noProof/>
                <w:webHidden/>
              </w:rPr>
              <w:t>15</w:t>
            </w:r>
            <w:r w:rsidR="008F3507" w:rsidRPr="002C4FF0">
              <w:rPr>
                <w:noProof/>
                <w:webHidden/>
              </w:rPr>
              <w:fldChar w:fldCharType="end"/>
            </w:r>
          </w:hyperlink>
        </w:p>
        <w:p w14:paraId="0DBF224F" w14:textId="19A19DF9" w:rsidR="008F3507" w:rsidRPr="002C4FF0" w:rsidRDefault="009A4DCF">
          <w:pPr>
            <w:pStyle w:val="Inhopg1"/>
            <w:rPr>
              <w:rFonts w:asciiTheme="minorHAnsi" w:eastAsiaTheme="minorEastAsia" w:hAnsiTheme="minorHAnsi" w:cstheme="minorBidi"/>
              <w:noProof/>
              <w:szCs w:val="22"/>
              <w:lang w:eastAsia="nl-NL"/>
            </w:rPr>
          </w:pPr>
          <w:hyperlink w:anchor="_Toc103086873" w:history="1">
            <w:r w:rsidR="008F3507" w:rsidRPr="002C4FF0">
              <w:rPr>
                <w:rStyle w:val="Hyperlink"/>
                <w:rFonts w:cs="Arial"/>
                <w:noProof/>
              </w:rPr>
              <w:t>E.</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Samenvatting onderzoek in algemeen begrijpelijk Nederlands (max. 500 woorden)</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_Toc103086873 \h </w:instrText>
            </w:r>
            <w:r w:rsidR="008F3507" w:rsidRPr="002C4FF0">
              <w:rPr>
                <w:noProof/>
                <w:webHidden/>
              </w:rPr>
            </w:r>
            <w:r w:rsidR="008F3507" w:rsidRPr="002C4FF0">
              <w:rPr>
                <w:noProof/>
                <w:webHidden/>
              </w:rPr>
              <w:fldChar w:fldCharType="separate"/>
            </w:r>
            <w:r w:rsidR="002C4FF0">
              <w:rPr>
                <w:noProof/>
                <w:webHidden/>
              </w:rPr>
              <w:t>23</w:t>
            </w:r>
            <w:r w:rsidR="008F3507" w:rsidRPr="002C4FF0">
              <w:rPr>
                <w:noProof/>
                <w:webHidden/>
              </w:rPr>
              <w:fldChar w:fldCharType="end"/>
            </w:r>
          </w:hyperlink>
        </w:p>
        <w:p w14:paraId="7893D7CF" w14:textId="0BB46F94" w:rsidR="008F3507" w:rsidRPr="002C4FF0" w:rsidRDefault="009A4DCF">
          <w:pPr>
            <w:pStyle w:val="Inhopg1"/>
            <w:rPr>
              <w:rFonts w:asciiTheme="minorHAnsi" w:eastAsiaTheme="minorEastAsia" w:hAnsiTheme="minorHAnsi" w:cstheme="minorBidi"/>
              <w:noProof/>
              <w:szCs w:val="22"/>
              <w:lang w:eastAsia="nl-NL"/>
            </w:rPr>
          </w:pPr>
          <w:hyperlink w:anchor="_Toc103086874" w:history="1">
            <w:r w:rsidR="008F3507" w:rsidRPr="002C4FF0">
              <w:rPr>
                <w:rStyle w:val="Hyperlink"/>
                <w:rFonts w:cs="Arial"/>
                <w:noProof/>
              </w:rPr>
              <w:t>F.</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Registratiegegevens wetenschappelijke activiteit</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_Toc103086874 \h </w:instrText>
            </w:r>
            <w:r w:rsidR="008F3507" w:rsidRPr="002C4FF0">
              <w:rPr>
                <w:noProof/>
                <w:webHidden/>
              </w:rPr>
            </w:r>
            <w:r w:rsidR="008F3507" w:rsidRPr="002C4FF0">
              <w:rPr>
                <w:noProof/>
                <w:webHidden/>
              </w:rPr>
              <w:fldChar w:fldCharType="separate"/>
            </w:r>
            <w:r w:rsidR="002C4FF0">
              <w:rPr>
                <w:noProof/>
                <w:webHidden/>
              </w:rPr>
              <w:t>24</w:t>
            </w:r>
            <w:r w:rsidR="008F3507" w:rsidRPr="002C4FF0">
              <w:rPr>
                <w:noProof/>
                <w:webHidden/>
              </w:rPr>
              <w:fldChar w:fldCharType="end"/>
            </w:r>
          </w:hyperlink>
        </w:p>
        <w:p w14:paraId="5ACB195B" w14:textId="34A5BECE" w:rsidR="008F3507" w:rsidRPr="002C4FF0" w:rsidRDefault="009A4DCF">
          <w:pPr>
            <w:pStyle w:val="Inhopg1"/>
            <w:rPr>
              <w:rFonts w:asciiTheme="minorHAnsi" w:eastAsiaTheme="minorEastAsia" w:hAnsiTheme="minorHAnsi" w:cstheme="minorBidi"/>
              <w:noProof/>
              <w:szCs w:val="22"/>
              <w:lang w:eastAsia="nl-NL"/>
            </w:rPr>
          </w:pPr>
          <w:hyperlink w:anchor="_Toc103086875" w:history="1">
            <w:r w:rsidR="008F3507" w:rsidRPr="002C4FF0">
              <w:rPr>
                <w:rStyle w:val="Hyperlink"/>
                <w:rFonts w:cs="Arial"/>
                <w:noProof/>
              </w:rPr>
              <w:t>G.</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Ondertekening</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_Toc103086875 \h </w:instrText>
            </w:r>
            <w:r w:rsidR="008F3507" w:rsidRPr="002C4FF0">
              <w:rPr>
                <w:noProof/>
                <w:webHidden/>
              </w:rPr>
            </w:r>
            <w:r w:rsidR="008F3507" w:rsidRPr="002C4FF0">
              <w:rPr>
                <w:noProof/>
                <w:webHidden/>
              </w:rPr>
              <w:fldChar w:fldCharType="separate"/>
            </w:r>
            <w:r w:rsidR="002C4FF0">
              <w:rPr>
                <w:noProof/>
                <w:webHidden/>
              </w:rPr>
              <w:t>26</w:t>
            </w:r>
            <w:r w:rsidR="008F3507" w:rsidRPr="002C4FF0">
              <w:rPr>
                <w:noProof/>
                <w:webHidden/>
              </w:rPr>
              <w:fldChar w:fldCharType="end"/>
            </w:r>
          </w:hyperlink>
        </w:p>
        <w:p w14:paraId="3C98AD52" w14:textId="073857A9" w:rsidR="008F3507" w:rsidRPr="002C4FF0" w:rsidRDefault="009A4DCF">
          <w:pPr>
            <w:pStyle w:val="Inhopg1"/>
            <w:rPr>
              <w:rFonts w:asciiTheme="minorHAnsi" w:eastAsiaTheme="minorEastAsia" w:hAnsiTheme="minorHAnsi" w:cstheme="minorBidi"/>
              <w:noProof/>
              <w:szCs w:val="22"/>
              <w:lang w:eastAsia="nl-NL"/>
            </w:rPr>
          </w:pPr>
          <w:hyperlink w:anchor="_Toc103086876" w:history="1">
            <w:r w:rsidR="008F3507" w:rsidRPr="002C4FF0">
              <w:rPr>
                <w:rStyle w:val="Hyperlink"/>
                <w:rFonts w:cs="Arial"/>
                <w:noProof/>
              </w:rPr>
              <w:t>H.</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Algemene opmerkingen</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_Toc103086876 \h </w:instrText>
            </w:r>
            <w:r w:rsidR="008F3507" w:rsidRPr="002C4FF0">
              <w:rPr>
                <w:noProof/>
                <w:webHidden/>
              </w:rPr>
            </w:r>
            <w:r w:rsidR="008F3507" w:rsidRPr="002C4FF0">
              <w:rPr>
                <w:noProof/>
                <w:webHidden/>
              </w:rPr>
              <w:fldChar w:fldCharType="separate"/>
            </w:r>
            <w:r w:rsidR="002C4FF0">
              <w:rPr>
                <w:noProof/>
                <w:webHidden/>
              </w:rPr>
              <w:t>27</w:t>
            </w:r>
            <w:r w:rsidR="008F3507" w:rsidRPr="002C4FF0">
              <w:rPr>
                <w:noProof/>
                <w:webHidden/>
              </w:rPr>
              <w:fldChar w:fldCharType="end"/>
            </w:r>
          </w:hyperlink>
        </w:p>
        <w:p w14:paraId="483E06E5" w14:textId="37CD9276" w:rsidR="008F3507" w:rsidRPr="002C4FF0" w:rsidRDefault="009A4DCF">
          <w:pPr>
            <w:pStyle w:val="Inhopg1"/>
            <w:rPr>
              <w:rFonts w:asciiTheme="minorHAnsi" w:eastAsiaTheme="minorEastAsia" w:hAnsiTheme="minorHAnsi" w:cstheme="minorBidi"/>
              <w:noProof/>
              <w:szCs w:val="22"/>
              <w:lang w:eastAsia="nl-NL"/>
            </w:rPr>
          </w:pPr>
          <w:hyperlink w:anchor="_Toc103086877" w:history="1">
            <w:r w:rsidR="008F3507" w:rsidRPr="002C4FF0">
              <w:rPr>
                <w:rStyle w:val="Hyperlink"/>
                <w:rFonts w:cs="Arial"/>
                <w:noProof/>
              </w:rPr>
              <w:t>I.</w:t>
            </w:r>
            <w:r w:rsidR="008F3507" w:rsidRPr="002C4FF0">
              <w:rPr>
                <w:rFonts w:asciiTheme="minorHAnsi" w:eastAsiaTheme="minorEastAsia" w:hAnsiTheme="minorHAnsi" w:cstheme="minorBidi"/>
                <w:noProof/>
                <w:szCs w:val="22"/>
                <w:lang w:eastAsia="nl-NL"/>
              </w:rPr>
              <w:tab/>
            </w:r>
            <w:r w:rsidR="008F3507" w:rsidRPr="002C4FF0">
              <w:rPr>
                <w:rStyle w:val="Hyperlink"/>
                <w:rFonts w:cs="Arial"/>
                <w:noProof/>
              </w:rPr>
              <w:t>Bijlagen (indien van toepassing)</w:t>
            </w:r>
            <w:r w:rsidR="008F3507" w:rsidRPr="002C4FF0">
              <w:rPr>
                <w:noProof/>
                <w:webHidden/>
              </w:rPr>
              <w:tab/>
            </w:r>
            <w:r w:rsidR="008F3507" w:rsidRPr="002C4FF0">
              <w:rPr>
                <w:noProof/>
                <w:webHidden/>
              </w:rPr>
              <w:fldChar w:fldCharType="begin"/>
            </w:r>
            <w:r w:rsidR="008F3507" w:rsidRPr="002C4FF0">
              <w:rPr>
                <w:noProof/>
                <w:webHidden/>
              </w:rPr>
              <w:instrText xml:space="preserve"> PAGEREF _Toc103086877 \h </w:instrText>
            </w:r>
            <w:r w:rsidR="008F3507" w:rsidRPr="002C4FF0">
              <w:rPr>
                <w:noProof/>
                <w:webHidden/>
              </w:rPr>
            </w:r>
            <w:r w:rsidR="008F3507" w:rsidRPr="002C4FF0">
              <w:rPr>
                <w:noProof/>
                <w:webHidden/>
              </w:rPr>
              <w:fldChar w:fldCharType="separate"/>
            </w:r>
            <w:r w:rsidR="002C4FF0">
              <w:rPr>
                <w:noProof/>
                <w:webHidden/>
              </w:rPr>
              <w:t>27</w:t>
            </w:r>
            <w:r w:rsidR="008F3507" w:rsidRPr="002C4FF0">
              <w:rPr>
                <w:noProof/>
                <w:webHidden/>
              </w:rPr>
              <w:fldChar w:fldCharType="end"/>
            </w:r>
          </w:hyperlink>
        </w:p>
        <w:p w14:paraId="118498EC" w14:textId="75E8EAAB" w:rsidR="00E94BB2" w:rsidRPr="002C4FF0" w:rsidRDefault="00E94BB2" w:rsidP="00996344">
          <w:pPr>
            <w:pStyle w:val="Inhopg1"/>
          </w:pPr>
          <w:r w:rsidRPr="002C4FF0">
            <w:fldChar w:fldCharType="end"/>
          </w:r>
        </w:p>
      </w:sdtContent>
    </w:sdt>
    <w:p w14:paraId="26EB4C82" w14:textId="77777777" w:rsidR="00E94BB2" w:rsidRPr="002C4FF0" w:rsidRDefault="00E94BB2" w:rsidP="00996344">
      <w:pPr>
        <w:rPr>
          <w:rFonts w:ascii="Arial" w:hAnsi="Arial" w:cs="Arial"/>
          <w:b/>
          <w:sz w:val="20"/>
          <w:szCs w:val="20"/>
        </w:rPr>
      </w:pPr>
      <w:r w:rsidRPr="002C4FF0">
        <w:rPr>
          <w:rFonts w:ascii="Arial" w:hAnsi="Arial" w:cs="Arial"/>
          <w:b/>
          <w:sz w:val="22"/>
          <w:szCs w:val="22"/>
        </w:rPr>
        <w:br w:type="page"/>
      </w:r>
    </w:p>
    <w:p w14:paraId="2BE2E89A" w14:textId="167CCFF4" w:rsidR="00E94BB2" w:rsidRPr="002C4FF0" w:rsidRDefault="00E94BB2" w:rsidP="00996344">
      <w:pPr>
        <w:pStyle w:val="Kop1"/>
        <w:keepNext w:val="0"/>
        <w:spacing w:after="240"/>
        <w:rPr>
          <w:rFonts w:ascii="Arial" w:hAnsi="Arial" w:cs="Arial"/>
          <w:sz w:val="28"/>
          <w:szCs w:val="28"/>
        </w:rPr>
      </w:pPr>
      <w:bookmarkStart w:id="1" w:name="_Toc103086868"/>
      <w:bookmarkStart w:id="2" w:name="_Toc85801743"/>
      <w:r w:rsidRPr="002C4FF0">
        <w:rPr>
          <w:rFonts w:ascii="Arial" w:hAnsi="Arial" w:cs="Arial"/>
          <w:sz w:val="28"/>
          <w:szCs w:val="28"/>
        </w:rPr>
        <w:lastRenderedPageBreak/>
        <w:t>Begrippenlijst</w:t>
      </w:r>
      <w:bookmarkEnd w:id="1"/>
    </w:p>
    <w:p w14:paraId="6BDCC8C4" w14:textId="6035E0B9" w:rsidR="00101472" w:rsidRPr="002C4FF0" w:rsidRDefault="00101472" w:rsidP="00996344">
      <w:pPr>
        <w:spacing w:after="240"/>
        <w:rPr>
          <w:rFonts w:ascii="Arial" w:hAnsi="Arial" w:cs="Arial"/>
          <w:sz w:val="22"/>
          <w:szCs w:val="22"/>
        </w:rPr>
      </w:pPr>
      <w:r w:rsidRPr="002C4FF0">
        <w:rPr>
          <w:rFonts w:ascii="Arial" w:hAnsi="Arial" w:cs="Arial"/>
          <w:sz w:val="22"/>
          <w:szCs w:val="22"/>
        </w:rPr>
        <w:t xml:space="preserve">In de context van </w:t>
      </w:r>
      <w:r w:rsidR="00C46A13" w:rsidRPr="002C4FF0">
        <w:rPr>
          <w:rFonts w:ascii="Arial" w:hAnsi="Arial" w:cs="Arial"/>
          <w:sz w:val="22"/>
          <w:szCs w:val="22"/>
        </w:rPr>
        <w:t>di</w:t>
      </w:r>
      <w:r w:rsidRPr="002C4FF0">
        <w:rPr>
          <w:rFonts w:ascii="Arial" w:hAnsi="Arial" w:cs="Arial"/>
          <w:sz w:val="22"/>
          <w:szCs w:val="22"/>
        </w:rPr>
        <w:t xml:space="preserve">t </w:t>
      </w:r>
      <w:r w:rsidR="005B6C69" w:rsidRPr="002C4FF0">
        <w:rPr>
          <w:rFonts w:ascii="Arial" w:hAnsi="Arial" w:cs="Arial"/>
          <w:sz w:val="22"/>
          <w:szCs w:val="22"/>
        </w:rPr>
        <w:t xml:space="preserve">uitgifteprotocol </w:t>
      </w:r>
      <w:r w:rsidRPr="002C4FF0">
        <w:rPr>
          <w:rFonts w:ascii="Arial" w:hAnsi="Arial" w:cs="Arial"/>
          <w:sz w:val="22"/>
          <w:szCs w:val="22"/>
        </w:rPr>
        <w:t>zijn de volgende definities van kracht:</w:t>
      </w:r>
    </w:p>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07887706" w14:textId="77777777" w:rsidTr="00A97705">
        <w:trPr>
          <w:tblHeader/>
        </w:trPr>
        <w:tc>
          <w:tcPr>
            <w:tcW w:w="1271" w:type="pct"/>
          </w:tcPr>
          <w:p w14:paraId="100EF460" w14:textId="77777777" w:rsidR="00101472" w:rsidRPr="002C4FF0" w:rsidRDefault="00101472" w:rsidP="00996344">
            <w:pPr>
              <w:spacing w:after="120"/>
              <w:rPr>
                <w:rFonts w:ascii="Arial" w:hAnsi="Arial" w:cs="Arial"/>
                <w:b/>
                <w:sz w:val="19"/>
                <w:szCs w:val="19"/>
              </w:rPr>
            </w:pPr>
            <w:r w:rsidRPr="002C4FF0">
              <w:rPr>
                <w:rFonts w:ascii="Arial" w:hAnsi="Arial" w:cs="Arial"/>
                <w:b/>
                <w:sz w:val="19"/>
                <w:szCs w:val="19"/>
              </w:rPr>
              <w:t xml:space="preserve">Begrip </w:t>
            </w:r>
          </w:p>
        </w:tc>
        <w:tc>
          <w:tcPr>
            <w:tcW w:w="2549" w:type="pct"/>
          </w:tcPr>
          <w:p w14:paraId="28C1D361" w14:textId="77777777" w:rsidR="00101472" w:rsidRPr="002C4FF0" w:rsidRDefault="00101472" w:rsidP="00996344">
            <w:pPr>
              <w:spacing w:after="120"/>
              <w:ind w:right="-81"/>
              <w:rPr>
                <w:rFonts w:ascii="Arial" w:hAnsi="Arial" w:cs="Arial"/>
                <w:b/>
                <w:sz w:val="19"/>
                <w:szCs w:val="19"/>
              </w:rPr>
            </w:pPr>
            <w:r w:rsidRPr="002C4FF0">
              <w:rPr>
                <w:rFonts w:ascii="Arial" w:hAnsi="Arial" w:cs="Arial"/>
                <w:b/>
                <w:sz w:val="19"/>
                <w:szCs w:val="19"/>
              </w:rPr>
              <w:t xml:space="preserve">Definitie </w:t>
            </w:r>
          </w:p>
        </w:tc>
        <w:tc>
          <w:tcPr>
            <w:tcW w:w="1180" w:type="pct"/>
          </w:tcPr>
          <w:p w14:paraId="2ED6F52C" w14:textId="77777777" w:rsidR="00101472" w:rsidRPr="002C4FF0" w:rsidRDefault="00101472" w:rsidP="00996344">
            <w:pPr>
              <w:spacing w:after="120"/>
              <w:rPr>
                <w:rFonts w:ascii="Arial" w:hAnsi="Arial" w:cs="Arial"/>
                <w:b/>
                <w:sz w:val="19"/>
                <w:szCs w:val="19"/>
              </w:rPr>
            </w:pPr>
            <w:r w:rsidRPr="002C4FF0">
              <w:rPr>
                <w:rFonts w:ascii="Arial" w:hAnsi="Arial" w:cs="Arial"/>
                <w:b/>
                <w:sz w:val="19"/>
                <w:szCs w:val="19"/>
              </w:rPr>
              <w:t xml:space="preserve">Ontleend aan </w:t>
            </w:r>
          </w:p>
        </w:tc>
      </w:tr>
    </w:tbl>
    <w:p w14:paraId="3B6047A1"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7FAEDED0" w14:textId="77777777" w:rsidTr="00A97705">
        <w:tc>
          <w:tcPr>
            <w:tcW w:w="1271" w:type="pct"/>
          </w:tcPr>
          <w:p w14:paraId="337E897C"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 xml:space="preserve">Behandelrelatie </w:t>
            </w:r>
          </w:p>
        </w:tc>
        <w:tc>
          <w:tcPr>
            <w:tcW w:w="2549" w:type="pct"/>
          </w:tcPr>
          <w:p w14:paraId="186D27C0" w14:textId="27B69F5A" w:rsidR="00101472" w:rsidRPr="002C4FF0" w:rsidRDefault="00283852" w:rsidP="00996344">
            <w:pPr>
              <w:spacing w:after="120"/>
              <w:ind w:right="-81"/>
              <w:rPr>
                <w:rFonts w:ascii="Arial" w:hAnsi="Arial" w:cs="Arial"/>
                <w:sz w:val="19"/>
                <w:szCs w:val="19"/>
              </w:rPr>
            </w:pPr>
            <w:r w:rsidRPr="002C4FF0">
              <w:rPr>
                <w:rFonts w:ascii="Arial" w:hAnsi="Arial" w:cs="Arial"/>
                <w:sz w:val="19"/>
                <w:szCs w:val="19"/>
              </w:rPr>
              <w:t>Z</w:t>
            </w:r>
            <w:r w:rsidR="00101472" w:rsidRPr="002C4FF0">
              <w:rPr>
                <w:rFonts w:ascii="Arial" w:hAnsi="Arial" w:cs="Arial"/>
                <w:sz w:val="19"/>
                <w:szCs w:val="19"/>
              </w:rPr>
              <w:t>orgverlener</w:t>
            </w:r>
            <w:r w:rsidRPr="002C4FF0">
              <w:rPr>
                <w:rFonts w:ascii="Arial" w:hAnsi="Arial" w:cs="Arial"/>
                <w:sz w:val="19"/>
                <w:szCs w:val="19"/>
              </w:rPr>
              <w:t>s</w:t>
            </w:r>
            <w:r w:rsidR="00101472" w:rsidRPr="002C4FF0">
              <w:rPr>
                <w:rFonts w:ascii="Arial" w:hAnsi="Arial" w:cs="Arial"/>
                <w:sz w:val="19"/>
                <w:szCs w:val="19"/>
              </w:rPr>
              <w:t xml:space="preserve"> die rechtstreeks betrokken </w:t>
            </w:r>
            <w:r w:rsidRPr="002C4FF0">
              <w:rPr>
                <w:rFonts w:ascii="Arial" w:hAnsi="Arial" w:cs="Arial"/>
                <w:sz w:val="19"/>
                <w:szCs w:val="19"/>
              </w:rPr>
              <w:t xml:space="preserve">zijn </w:t>
            </w:r>
            <w:r w:rsidR="00101472" w:rsidRPr="002C4FF0">
              <w:rPr>
                <w:rFonts w:ascii="Arial" w:hAnsi="Arial" w:cs="Arial"/>
                <w:sz w:val="19"/>
                <w:szCs w:val="19"/>
              </w:rPr>
              <w:t>bij de uitvoering van de behandelingsovereenkomst</w:t>
            </w:r>
          </w:p>
        </w:tc>
        <w:tc>
          <w:tcPr>
            <w:tcW w:w="1180" w:type="pct"/>
          </w:tcPr>
          <w:p w14:paraId="27615B77" w14:textId="77777777" w:rsidR="0092361A" w:rsidRPr="002C4FF0" w:rsidRDefault="00101472" w:rsidP="0092361A">
            <w:pPr>
              <w:rPr>
                <w:rFonts w:ascii="Arial" w:hAnsi="Arial" w:cs="Arial"/>
                <w:sz w:val="19"/>
                <w:szCs w:val="19"/>
              </w:rPr>
            </w:pPr>
            <w:r w:rsidRPr="002C4FF0">
              <w:rPr>
                <w:rFonts w:ascii="Arial" w:hAnsi="Arial" w:cs="Arial"/>
                <w:sz w:val="19"/>
                <w:szCs w:val="19"/>
              </w:rPr>
              <w:t>Wet op de geneeskundige behandelings</w:t>
            </w:r>
            <w:r w:rsidR="0092361A" w:rsidRPr="002C4FF0">
              <w:rPr>
                <w:rFonts w:ascii="Arial" w:hAnsi="Arial" w:cs="Arial"/>
                <w:sz w:val="19"/>
                <w:szCs w:val="19"/>
              </w:rPr>
              <w:t>-</w:t>
            </w:r>
            <w:r w:rsidRPr="002C4FF0">
              <w:rPr>
                <w:rFonts w:ascii="Arial" w:hAnsi="Arial" w:cs="Arial"/>
                <w:sz w:val="19"/>
                <w:szCs w:val="19"/>
              </w:rPr>
              <w:t xml:space="preserve">overeenkomst </w:t>
            </w:r>
          </w:p>
          <w:p w14:paraId="2E9AB217" w14:textId="482AA74F" w:rsidR="00101472" w:rsidRPr="002C4FF0" w:rsidRDefault="00101472" w:rsidP="00996344">
            <w:pPr>
              <w:spacing w:after="120"/>
              <w:rPr>
                <w:rFonts w:ascii="Arial" w:hAnsi="Arial" w:cs="Arial"/>
                <w:sz w:val="19"/>
                <w:szCs w:val="19"/>
              </w:rPr>
            </w:pPr>
            <w:r w:rsidRPr="002C4FF0">
              <w:rPr>
                <w:rFonts w:ascii="Arial" w:hAnsi="Arial" w:cs="Arial"/>
                <w:sz w:val="19"/>
                <w:szCs w:val="19"/>
              </w:rPr>
              <w:t>(WGBO)</w:t>
            </w:r>
          </w:p>
        </w:tc>
      </w:tr>
    </w:tbl>
    <w:p w14:paraId="39985B4B"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1B02A40C" w14:textId="77777777" w:rsidTr="00A97705">
        <w:tc>
          <w:tcPr>
            <w:tcW w:w="1271" w:type="pct"/>
          </w:tcPr>
          <w:p w14:paraId="72A6D62F" w14:textId="66A51B47" w:rsidR="00101472" w:rsidRPr="002C4FF0" w:rsidRDefault="00101472" w:rsidP="009A3517">
            <w:pPr>
              <w:spacing w:after="120"/>
              <w:rPr>
                <w:rFonts w:ascii="Arial" w:hAnsi="Arial" w:cs="Arial"/>
                <w:sz w:val="19"/>
                <w:szCs w:val="19"/>
              </w:rPr>
            </w:pPr>
            <w:r w:rsidRPr="002C4FF0">
              <w:rPr>
                <w:rFonts w:ascii="Arial" w:hAnsi="Arial" w:cs="Arial"/>
                <w:sz w:val="19"/>
                <w:szCs w:val="19"/>
              </w:rPr>
              <w:t>Bevinding</w:t>
            </w:r>
          </w:p>
        </w:tc>
        <w:tc>
          <w:tcPr>
            <w:tcW w:w="2549" w:type="pct"/>
          </w:tcPr>
          <w:p w14:paraId="0573B666" w14:textId="67129DFF" w:rsidR="00101472" w:rsidRPr="002C4FF0" w:rsidRDefault="00101472" w:rsidP="00D54169">
            <w:pPr>
              <w:spacing w:after="120"/>
              <w:ind w:right="-81"/>
              <w:rPr>
                <w:rFonts w:ascii="Arial" w:hAnsi="Arial" w:cs="Arial"/>
                <w:sz w:val="19"/>
                <w:szCs w:val="19"/>
              </w:rPr>
            </w:pPr>
            <w:r w:rsidRPr="002C4FF0">
              <w:rPr>
                <w:rFonts w:ascii="Arial" w:hAnsi="Arial" w:cs="Arial"/>
                <w:sz w:val="19"/>
                <w:szCs w:val="19"/>
              </w:rPr>
              <w:t>Ongezocht en onvoorzien resultaat uit</w:t>
            </w:r>
            <w:r w:rsidR="001F09CC" w:rsidRPr="002C4FF0">
              <w:rPr>
                <w:rFonts w:ascii="Arial" w:hAnsi="Arial" w:cs="Arial"/>
                <w:sz w:val="19"/>
                <w:szCs w:val="19"/>
              </w:rPr>
              <w:t xml:space="preserve"> </w:t>
            </w:r>
            <w:r w:rsidRPr="002C4FF0">
              <w:rPr>
                <w:rFonts w:ascii="Arial" w:hAnsi="Arial" w:cs="Arial"/>
                <w:sz w:val="19"/>
                <w:szCs w:val="19"/>
              </w:rPr>
              <w:t>onderzoek (c.q. diagnostische</w:t>
            </w:r>
            <w:r w:rsidRPr="002C4FF0">
              <w:rPr>
                <w:rFonts w:ascii="Arial" w:hAnsi="Arial" w:cs="Arial"/>
                <w:sz w:val="19"/>
                <w:szCs w:val="19"/>
                <w:vertAlign w:val="superscript"/>
              </w:rPr>
              <w:t xml:space="preserve"> </w:t>
            </w:r>
            <w:r w:rsidRPr="002C4FF0">
              <w:rPr>
                <w:rFonts w:ascii="Arial" w:hAnsi="Arial" w:cs="Arial"/>
                <w:sz w:val="19"/>
                <w:szCs w:val="19"/>
              </w:rPr>
              <w:t>bevinding) dat niet aan het daaraan ten grondslag liggende onderzoeksprotocol is gerelateerd en dat, in het geval van restmateriaal, bij het oorspronkelijke gebruik niet is gezien.</w:t>
            </w:r>
          </w:p>
        </w:tc>
        <w:tc>
          <w:tcPr>
            <w:tcW w:w="1180" w:type="pct"/>
          </w:tcPr>
          <w:p w14:paraId="43291B21"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Kaderreglement Biobanking UMC Utrecht 2013</w:t>
            </w:r>
          </w:p>
        </w:tc>
      </w:tr>
    </w:tbl>
    <w:p w14:paraId="58B59F50" w14:textId="77777777" w:rsidR="00466C9C" w:rsidRPr="002C4FF0" w:rsidRDefault="00466C9C" w:rsidP="00996344"/>
    <w:tbl>
      <w:tblPr>
        <w:tblStyle w:val="Tabelraster"/>
        <w:tblW w:w="5000" w:type="pct"/>
        <w:tblLayout w:type="fixed"/>
        <w:tblLook w:val="04A0" w:firstRow="1" w:lastRow="0" w:firstColumn="1" w:lastColumn="0" w:noHBand="0" w:noVBand="1"/>
      </w:tblPr>
      <w:tblGrid>
        <w:gridCol w:w="2404"/>
        <w:gridCol w:w="4822"/>
        <w:gridCol w:w="2232"/>
      </w:tblGrid>
      <w:tr w:rsidR="00F979BA" w:rsidRPr="002C4FF0" w14:paraId="4C003DDC" w14:textId="77777777" w:rsidTr="00A97705">
        <w:trPr>
          <w:trHeight w:val="60"/>
        </w:trPr>
        <w:tc>
          <w:tcPr>
            <w:tcW w:w="1271" w:type="pct"/>
            <w:tcBorders>
              <w:bottom w:val="dotted" w:sz="4" w:space="0" w:color="auto"/>
            </w:tcBorders>
          </w:tcPr>
          <w:p w14:paraId="111D03F0" w14:textId="37C3B03D" w:rsidR="00F979BA" w:rsidRPr="002C4FF0" w:rsidRDefault="00F979BA" w:rsidP="00996344">
            <w:pPr>
              <w:spacing w:after="120"/>
              <w:rPr>
                <w:rFonts w:ascii="Arial" w:hAnsi="Arial" w:cs="Arial"/>
                <w:sz w:val="19"/>
                <w:szCs w:val="19"/>
              </w:rPr>
            </w:pPr>
            <w:r w:rsidRPr="002C4FF0">
              <w:rPr>
                <w:rFonts w:ascii="Arial" w:hAnsi="Arial" w:cs="Arial"/>
                <w:sz w:val="19"/>
                <w:szCs w:val="19"/>
              </w:rPr>
              <w:t>Consent</w:t>
            </w:r>
          </w:p>
        </w:tc>
        <w:tc>
          <w:tcPr>
            <w:tcW w:w="2549" w:type="pct"/>
            <w:tcBorders>
              <w:bottom w:val="dotted" w:sz="4" w:space="0" w:color="auto"/>
            </w:tcBorders>
          </w:tcPr>
          <w:p w14:paraId="212CD73F" w14:textId="77777777" w:rsidR="00F979BA" w:rsidRPr="002C4FF0" w:rsidRDefault="00F979BA" w:rsidP="00996344">
            <w:pPr>
              <w:spacing w:after="120"/>
              <w:ind w:right="-81"/>
              <w:rPr>
                <w:rFonts w:ascii="Arial" w:hAnsi="Arial" w:cs="Arial"/>
                <w:sz w:val="19"/>
                <w:szCs w:val="19"/>
              </w:rPr>
            </w:pPr>
          </w:p>
        </w:tc>
        <w:tc>
          <w:tcPr>
            <w:tcW w:w="1180" w:type="pct"/>
            <w:tcBorders>
              <w:bottom w:val="dotted" w:sz="4" w:space="0" w:color="auto"/>
            </w:tcBorders>
          </w:tcPr>
          <w:p w14:paraId="504A432F" w14:textId="77777777" w:rsidR="00F979BA" w:rsidRPr="002C4FF0" w:rsidRDefault="00F979BA" w:rsidP="00996344">
            <w:pPr>
              <w:spacing w:after="120"/>
              <w:rPr>
                <w:rFonts w:ascii="Arial" w:hAnsi="Arial" w:cs="Arial"/>
                <w:sz w:val="19"/>
                <w:szCs w:val="19"/>
              </w:rPr>
            </w:pPr>
          </w:p>
        </w:tc>
      </w:tr>
      <w:tr w:rsidR="00101472" w:rsidRPr="002C4FF0" w14:paraId="0D877C2A" w14:textId="77777777" w:rsidTr="00A97705">
        <w:trPr>
          <w:trHeight w:val="60"/>
        </w:trPr>
        <w:tc>
          <w:tcPr>
            <w:tcW w:w="1271" w:type="pct"/>
            <w:tcBorders>
              <w:top w:val="dotted" w:sz="4" w:space="0" w:color="auto"/>
              <w:bottom w:val="dotted" w:sz="4" w:space="0" w:color="auto"/>
            </w:tcBorders>
          </w:tcPr>
          <w:p w14:paraId="4F5C18C8" w14:textId="469846D2" w:rsidR="00101472" w:rsidRPr="002C4FF0" w:rsidRDefault="00D54169"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B</w:t>
            </w:r>
            <w:r w:rsidR="00101472" w:rsidRPr="002C4FF0">
              <w:rPr>
                <w:rFonts w:ascii="Arial" w:hAnsi="Arial" w:cs="Arial"/>
                <w:sz w:val="19"/>
                <w:szCs w:val="19"/>
              </w:rPr>
              <w:t xml:space="preserve">road consent </w:t>
            </w:r>
          </w:p>
        </w:tc>
        <w:tc>
          <w:tcPr>
            <w:tcW w:w="2549" w:type="pct"/>
            <w:tcBorders>
              <w:top w:val="dotted" w:sz="4" w:space="0" w:color="auto"/>
              <w:bottom w:val="dotted" w:sz="4" w:space="0" w:color="auto"/>
            </w:tcBorders>
          </w:tcPr>
          <w:p w14:paraId="1B2F81E2" w14:textId="47FB46DA" w:rsidR="00101472" w:rsidRPr="002C4FF0" w:rsidRDefault="00283852" w:rsidP="00996344">
            <w:pPr>
              <w:spacing w:after="120"/>
              <w:ind w:right="-81"/>
              <w:rPr>
                <w:rFonts w:ascii="Arial" w:hAnsi="Arial" w:cs="Arial"/>
                <w:sz w:val="19"/>
                <w:szCs w:val="19"/>
              </w:rPr>
            </w:pPr>
            <w:r w:rsidRPr="002C4FF0">
              <w:rPr>
                <w:rFonts w:ascii="Arial" w:hAnsi="Arial" w:cs="Arial"/>
                <w:sz w:val="19"/>
                <w:szCs w:val="19"/>
              </w:rPr>
              <w:t>Schriftelijk</w:t>
            </w:r>
            <w:r w:rsidR="00176D98" w:rsidRPr="002C4FF0">
              <w:rPr>
                <w:rFonts w:ascii="Arial" w:hAnsi="Arial" w:cs="Arial"/>
                <w:sz w:val="19"/>
                <w:szCs w:val="19"/>
              </w:rPr>
              <w:t xml:space="preserve"> vastgelegde</w:t>
            </w:r>
            <w:r w:rsidRPr="002C4FF0">
              <w:rPr>
                <w:rFonts w:ascii="Arial" w:hAnsi="Arial" w:cs="Arial"/>
                <w:sz w:val="19"/>
                <w:szCs w:val="19"/>
              </w:rPr>
              <w:t xml:space="preserve"> t</w:t>
            </w:r>
            <w:r w:rsidR="00101472" w:rsidRPr="002C4FF0">
              <w:rPr>
                <w:rFonts w:ascii="Arial" w:hAnsi="Arial" w:cs="Arial"/>
                <w:sz w:val="19"/>
                <w:szCs w:val="19"/>
              </w:rPr>
              <w:t>oestemming van de donor voor</w:t>
            </w:r>
            <w:r w:rsidR="00996344" w:rsidRPr="002C4FF0">
              <w:rPr>
                <w:rFonts w:ascii="Arial" w:hAnsi="Arial" w:cs="Arial"/>
                <w:sz w:val="19"/>
                <w:szCs w:val="19"/>
              </w:rPr>
              <w:t> </w:t>
            </w:r>
            <w:r w:rsidR="00101472" w:rsidRPr="002C4FF0">
              <w:rPr>
                <w:rFonts w:ascii="Arial" w:hAnsi="Arial" w:cs="Arial"/>
                <w:sz w:val="19"/>
                <w:szCs w:val="19"/>
              </w:rPr>
              <w:t>het</w:t>
            </w:r>
            <w:r w:rsidR="0010087C" w:rsidRPr="002C4FF0">
              <w:rPr>
                <w:rFonts w:ascii="Arial" w:hAnsi="Arial" w:cs="Arial"/>
                <w:sz w:val="19"/>
                <w:szCs w:val="19"/>
              </w:rPr>
              <w:t> </w:t>
            </w:r>
            <w:r w:rsidR="00101472" w:rsidRPr="002C4FF0">
              <w:rPr>
                <w:rFonts w:ascii="Arial" w:hAnsi="Arial" w:cs="Arial"/>
                <w:sz w:val="19"/>
                <w:szCs w:val="19"/>
              </w:rPr>
              <w:t>gebruik van zijn/haar lichaamsmateriaal met (klinische) persoonsgegevens ten behoeve van toekomstig, nog niet specifiek maar echter niet onbegrensd, medisch-wetenschappelijk onderzoek</w:t>
            </w:r>
          </w:p>
        </w:tc>
        <w:tc>
          <w:tcPr>
            <w:tcW w:w="1180" w:type="pct"/>
            <w:tcBorders>
              <w:top w:val="dotted" w:sz="4" w:space="0" w:color="auto"/>
              <w:bottom w:val="dotted" w:sz="4" w:space="0" w:color="auto"/>
            </w:tcBorders>
          </w:tcPr>
          <w:p w14:paraId="08966AAF" w14:textId="1F70B809" w:rsidR="00101472" w:rsidRPr="002C4FF0" w:rsidRDefault="00005351" w:rsidP="00996344">
            <w:pPr>
              <w:spacing w:after="120"/>
              <w:rPr>
                <w:rFonts w:ascii="Arial" w:hAnsi="Arial" w:cs="Arial"/>
                <w:sz w:val="19"/>
                <w:szCs w:val="19"/>
              </w:rPr>
            </w:pPr>
            <w:r w:rsidRPr="002C4FF0">
              <w:rPr>
                <w:rFonts w:ascii="Arial" w:hAnsi="Arial" w:cs="Arial"/>
                <w:sz w:val="19"/>
                <w:szCs w:val="19"/>
              </w:rPr>
              <w:t>CIOMS richtlijnen 2016</w:t>
            </w:r>
          </w:p>
        </w:tc>
      </w:tr>
      <w:tr w:rsidR="00F979BA" w:rsidRPr="002C4FF0" w14:paraId="451A07C2" w14:textId="77777777" w:rsidTr="00A97705">
        <w:trPr>
          <w:trHeight w:val="60"/>
        </w:trPr>
        <w:tc>
          <w:tcPr>
            <w:tcW w:w="1271" w:type="pct"/>
            <w:tcBorders>
              <w:top w:val="dotted" w:sz="4" w:space="0" w:color="auto"/>
            </w:tcBorders>
          </w:tcPr>
          <w:p w14:paraId="6D001A78" w14:textId="45CE8242" w:rsidR="00F979BA" w:rsidRPr="002C4FF0" w:rsidRDefault="00D54169"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I</w:t>
            </w:r>
            <w:r w:rsidR="00F979BA" w:rsidRPr="002C4FF0">
              <w:rPr>
                <w:rFonts w:ascii="Arial" w:hAnsi="Arial" w:cs="Arial"/>
                <w:sz w:val="19"/>
                <w:szCs w:val="19"/>
              </w:rPr>
              <w:t>nformed consent</w:t>
            </w:r>
          </w:p>
        </w:tc>
        <w:tc>
          <w:tcPr>
            <w:tcW w:w="2549" w:type="pct"/>
            <w:tcBorders>
              <w:top w:val="dotted" w:sz="4" w:space="0" w:color="auto"/>
            </w:tcBorders>
          </w:tcPr>
          <w:p w14:paraId="38045525" w14:textId="00FAC88C" w:rsidR="00F979BA" w:rsidRPr="002C4FF0" w:rsidRDefault="00F979BA" w:rsidP="00D54169">
            <w:pPr>
              <w:spacing w:after="120"/>
              <w:ind w:right="-81"/>
              <w:rPr>
                <w:rFonts w:ascii="Arial" w:hAnsi="Arial" w:cs="Arial"/>
                <w:sz w:val="19"/>
                <w:szCs w:val="19"/>
              </w:rPr>
            </w:pPr>
            <w:r w:rsidRPr="002C4FF0">
              <w:rPr>
                <w:rFonts w:ascii="Arial" w:hAnsi="Arial" w:cs="Arial"/>
                <w:sz w:val="19"/>
                <w:szCs w:val="19"/>
              </w:rPr>
              <w:t>Schriftelijk vastgelegde toestemming van de donor voor</w:t>
            </w:r>
            <w:r w:rsidR="00996344" w:rsidRPr="002C4FF0">
              <w:rPr>
                <w:rFonts w:ascii="Arial" w:hAnsi="Arial" w:cs="Arial"/>
                <w:sz w:val="19"/>
                <w:szCs w:val="19"/>
              </w:rPr>
              <w:t> </w:t>
            </w:r>
            <w:r w:rsidRPr="002C4FF0">
              <w:rPr>
                <w:rFonts w:ascii="Arial" w:hAnsi="Arial" w:cs="Arial"/>
                <w:sz w:val="19"/>
                <w:szCs w:val="19"/>
              </w:rPr>
              <w:t>het gebruik van zijn/haar lichaamsmateriaal met</w:t>
            </w:r>
            <w:r w:rsidR="00D54169" w:rsidRPr="002C4FF0">
              <w:rPr>
                <w:rFonts w:ascii="Arial" w:hAnsi="Arial" w:cs="Arial"/>
                <w:sz w:val="19"/>
                <w:szCs w:val="19"/>
              </w:rPr>
              <w:t> </w:t>
            </w:r>
            <w:r w:rsidRPr="002C4FF0">
              <w:rPr>
                <w:rFonts w:ascii="Arial" w:hAnsi="Arial" w:cs="Arial"/>
                <w:sz w:val="19"/>
                <w:szCs w:val="19"/>
              </w:rPr>
              <w:t>(klinische) persoonsgegevens ten behoeve van specifiek toekomstig medisch-wetenschappelijk onderzoek</w:t>
            </w:r>
          </w:p>
        </w:tc>
        <w:tc>
          <w:tcPr>
            <w:tcW w:w="1180" w:type="pct"/>
            <w:tcBorders>
              <w:top w:val="dotted" w:sz="4" w:space="0" w:color="auto"/>
            </w:tcBorders>
          </w:tcPr>
          <w:p w14:paraId="1943477B" w14:textId="0854ECC5" w:rsidR="00F979BA" w:rsidRPr="002C4FF0" w:rsidRDefault="00F979BA" w:rsidP="00996344">
            <w:pPr>
              <w:spacing w:after="120"/>
              <w:rPr>
                <w:rFonts w:ascii="Arial" w:hAnsi="Arial" w:cs="Arial"/>
                <w:sz w:val="19"/>
                <w:szCs w:val="19"/>
              </w:rPr>
            </w:pPr>
            <w:r w:rsidRPr="002C4FF0">
              <w:rPr>
                <w:rFonts w:ascii="Arial" w:hAnsi="Arial" w:cs="Arial"/>
                <w:sz w:val="19"/>
                <w:szCs w:val="19"/>
              </w:rPr>
              <w:t>CIOMS richtlijnen 2016</w:t>
            </w:r>
          </w:p>
        </w:tc>
      </w:tr>
    </w:tbl>
    <w:p w14:paraId="7725143D" w14:textId="77777777" w:rsidR="00466C9C" w:rsidRPr="002C4FF0" w:rsidRDefault="00466C9C" w:rsidP="00996344"/>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15083D8C" w14:textId="77777777" w:rsidTr="00A97705">
        <w:tc>
          <w:tcPr>
            <w:tcW w:w="1271" w:type="pct"/>
          </w:tcPr>
          <w:p w14:paraId="1F0BEC8A"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 xml:space="preserve">Deelbiobank </w:t>
            </w:r>
          </w:p>
        </w:tc>
        <w:tc>
          <w:tcPr>
            <w:tcW w:w="2549" w:type="pct"/>
          </w:tcPr>
          <w:p w14:paraId="277E3570" w14:textId="7CB2D58E"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 xml:space="preserve">Collectie van menselijk lichaamsmateriaal en hieraan gekoppelde (klinische) gegevens welke worden of zijn verzameld met het oog op toekomstig, ten tijde van </w:t>
            </w:r>
            <w:r w:rsidR="00D54169" w:rsidRPr="002C4FF0">
              <w:rPr>
                <w:rFonts w:ascii="Arial" w:hAnsi="Arial" w:cs="Arial"/>
                <w:sz w:val="19"/>
                <w:szCs w:val="19"/>
              </w:rPr>
              <w:t xml:space="preserve">de </w:t>
            </w:r>
            <w:r w:rsidRPr="002C4FF0">
              <w:rPr>
                <w:rFonts w:ascii="Arial" w:hAnsi="Arial" w:cs="Arial"/>
                <w:sz w:val="19"/>
                <w:szCs w:val="19"/>
              </w:rPr>
              <w:t xml:space="preserve">afname nog niet specifiek gedefinieerd medisch-wetenschappelijk onderzoek </w:t>
            </w:r>
          </w:p>
          <w:p w14:paraId="2FD4D238" w14:textId="77777777"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Of:</w:t>
            </w:r>
          </w:p>
          <w:p w14:paraId="12918198" w14:textId="77777777"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Collectie van menselijk lichaamsmateriaal en hieraan gekoppelde (klinische) gegevens welke zijn overgebleven nadat zij verkregen zijn in het kader van diagnostiek en/of behandeling en voor kwaliteitsborging en/of voor aanvullende individuele diagnostiek niet meer hoeven te worden gebruikt (ook wel restmateriaal genoemd); hieronder valt ook restmateriaal dat te amplificeren is door bijv. het doen uitgroeien van stamcellen of het maken van cellijnen uit restmateriaal</w:t>
            </w:r>
          </w:p>
          <w:p w14:paraId="73255020" w14:textId="77777777"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Of:</w:t>
            </w:r>
          </w:p>
          <w:p w14:paraId="797FC665" w14:textId="2FF74CBC" w:rsidR="00101472" w:rsidRPr="002C4FF0" w:rsidRDefault="00005351" w:rsidP="00996344">
            <w:pPr>
              <w:spacing w:after="120"/>
              <w:ind w:right="-81"/>
              <w:rPr>
                <w:rFonts w:ascii="Arial" w:hAnsi="Arial" w:cs="Arial"/>
                <w:sz w:val="19"/>
                <w:szCs w:val="19"/>
              </w:rPr>
            </w:pPr>
            <w:r w:rsidRPr="002C4FF0">
              <w:rPr>
                <w:rFonts w:ascii="Arial" w:hAnsi="Arial" w:cs="Arial"/>
                <w:sz w:val="19"/>
                <w:szCs w:val="19"/>
              </w:rPr>
              <w:t>Collectie van menselijk lichaamsmateriaal en hieraan gekoppelde (klinische) gegevens welke zijn</w:t>
            </w:r>
            <w:r w:rsidR="00101472" w:rsidRPr="002C4FF0">
              <w:rPr>
                <w:rFonts w:ascii="Arial" w:hAnsi="Arial" w:cs="Arial"/>
                <w:sz w:val="19"/>
                <w:szCs w:val="19"/>
              </w:rPr>
              <w:t xml:space="preserve"> afgenomen voor</w:t>
            </w:r>
            <w:r w:rsidR="001D029F" w:rsidRPr="002C4FF0">
              <w:rPr>
                <w:rFonts w:ascii="Arial" w:hAnsi="Arial" w:cs="Arial"/>
                <w:sz w:val="19"/>
                <w:szCs w:val="19"/>
              </w:rPr>
              <w:t> </w:t>
            </w:r>
            <w:r w:rsidR="00101472" w:rsidRPr="002C4FF0">
              <w:rPr>
                <w:rFonts w:ascii="Arial" w:hAnsi="Arial" w:cs="Arial"/>
                <w:sz w:val="19"/>
                <w:szCs w:val="19"/>
              </w:rPr>
              <w:t xml:space="preserve">een specifiek </w:t>
            </w:r>
            <w:r w:rsidR="0045454C" w:rsidRPr="002C4FF0">
              <w:rPr>
                <w:rFonts w:ascii="Arial" w:hAnsi="Arial" w:cs="Arial"/>
                <w:sz w:val="19"/>
                <w:szCs w:val="19"/>
              </w:rPr>
              <w:t xml:space="preserve">(al dan niet </w:t>
            </w:r>
            <w:r w:rsidR="00101472" w:rsidRPr="002C4FF0">
              <w:rPr>
                <w:rFonts w:ascii="Arial" w:hAnsi="Arial" w:cs="Arial"/>
                <w:sz w:val="19"/>
                <w:szCs w:val="19"/>
              </w:rPr>
              <w:t>WMO-plichtig</w:t>
            </w:r>
            <w:r w:rsidR="0045454C" w:rsidRPr="002C4FF0">
              <w:rPr>
                <w:rFonts w:ascii="Arial" w:hAnsi="Arial" w:cs="Arial"/>
                <w:sz w:val="19"/>
                <w:szCs w:val="19"/>
              </w:rPr>
              <w:t>)</w:t>
            </w:r>
            <w:r w:rsidR="00101472" w:rsidRPr="002C4FF0">
              <w:rPr>
                <w:rFonts w:ascii="Arial" w:hAnsi="Arial" w:cs="Arial"/>
                <w:sz w:val="19"/>
                <w:szCs w:val="19"/>
              </w:rPr>
              <w:t xml:space="preserve"> onderzoek en voor dat onderzoek niet (volledig) is verbruikt</w:t>
            </w:r>
          </w:p>
        </w:tc>
        <w:tc>
          <w:tcPr>
            <w:tcW w:w="1180" w:type="pct"/>
          </w:tcPr>
          <w:p w14:paraId="35EB0AC0"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Kaderreglement Biobanking UMC Utrecht 2013</w:t>
            </w:r>
          </w:p>
        </w:tc>
      </w:tr>
    </w:tbl>
    <w:p w14:paraId="77B6C189" w14:textId="77777777" w:rsidR="00AF1F7C" w:rsidRPr="002C4FF0" w:rsidRDefault="00AF1F7C" w:rsidP="00996344">
      <w:pPr>
        <w:rPr>
          <w:lang w:val="en-US"/>
        </w:rPr>
      </w:pPr>
    </w:p>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5AE03636" w14:textId="77777777" w:rsidTr="00996344">
        <w:trPr>
          <w:cantSplit/>
        </w:trPr>
        <w:tc>
          <w:tcPr>
            <w:tcW w:w="1271" w:type="pct"/>
          </w:tcPr>
          <w:p w14:paraId="7A81DEBD" w14:textId="72349402" w:rsidR="00101472" w:rsidRPr="002C4FF0" w:rsidRDefault="00101472" w:rsidP="00996344">
            <w:pPr>
              <w:spacing w:after="120"/>
              <w:rPr>
                <w:rFonts w:ascii="Arial" w:hAnsi="Arial" w:cs="Arial"/>
                <w:sz w:val="19"/>
                <w:szCs w:val="19"/>
              </w:rPr>
            </w:pPr>
            <w:r w:rsidRPr="002C4FF0">
              <w:rPr>
                <w:rFonts w:ascii="Arial" w:hAnsi="Arial" w:cs="Arial"/>
                <w:sz w:val="19"/>
                <w:szCs w:val="19"/>
              </w:rPr>
              <w:lastRenderedPageBreak/>
              <w:t xml:space="preserve">Donor </w:t>
            </w:r>
          </w:p>
        </w:tc>
        <w:tc>
          <w:tcPr>
            <w:tcW w:w="2549" w:type="pct"/>
          </w:tcPr>
          <w:p w14:paraId="6289840A" w14:textId="77777777"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De persoon, zijnde een patiënt of een (gezonde) vrijwilliger, die lichaamsmateriaal en/of (klinische) gegevens afstaat of heeft afgestaan</w:t>
            </w:r>
          </w:p>
          <w:p w14:paraId="634AE7DA" w14:textId="4443F689" w:rsidR="00BB5DEA" w:rsidRPr="002C4FF0" w:rsidRDefault="00BB5DEA" w:rsidP="004202E9">
            <w:pPr>
              <w:spacing w:after="120"/>
              <w:ind w:right="-81"/>
              <w:rPr>
                <w:rFonts w:ascii="Arial" w:hAnsi="Arial" w:cs="Arial"/>
                <w:sz w:val="19"/>
                <w:szCs w:val="19"/>
              </w:rPr>
            </w:pPr>
            <w:r w:rsidRPr="002C4FF0">
              <w:rPr>
                <w:rFonts w:ascii="Arial" w:hAnsi="Arial" w:cs="Arial"/>
                <w:sz w:val="19"/>
                <w:szCs w:val="19"/>
              </w:rPr>
              <w:t xml:space="preserve">Een donor is identificeerbaar als deze direct of indirect kan worden geïdentificeerd, met name aan de hand van een identificator, bijv. naam, identificatienummer, locatiegegevens of een of meer elementen die kenmerkend zijn voor de fysieke, fysiologische, genetische of psychische identiteit van </w:t>
            </w:r>
            <w:r w:rsidR="004202E9" w:rsidRPr="002C4FF0">
              <w:rPr>
                <w:rFonts w:ascii="Arial" w:hAnsi="Arial" w:cs="Arial"/>
                <w:sz w:val="19"/>
                <w:szCs w:val="19"/>
              </w:rPr>
              <w:t>de donor</w:t>
            </w:r>
          </w:p>
        </w:tc>
        <w:tc>
          <w:tcPr>
            <w:tcW w:w="1180" w:type="pct"/>
          </w:tcPr>
          <w:p w14:paraId="72C8E1B2"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Kaderreglement Biobanking UMC Utrecht 2013</w:t>
            </w:r>
          </w:p>
          <w:p w14:paraId="4BAD8550" w14:textId="5520B67E" w:rsidR="00BB5DEA" w:rsidRPr="002C4FF0" w:rsidRDefault="00BB5DEA" w:rsidP="00996344">
            <w:pPr>
              <w:spacing w:after="120"/>
              <w:rPr>
                <w:rFonts w:ascii="Arial" w:hAnsi="Arial" w:cs="Arial"/>
                <w:sz w:val="19"/>
                <w:szCs w:val="19"/>
              </w:rPr>
            </w:pPr>
            <w:r w:rsidRPr="002C4FF0">
              <w:rPr>
                <w:rFonts w:ascii="Arial" w:hAnsi="Arial" w:cs="Arial"/>
                <w:sz w:val="19"/>
                <w:szCs w:val="19"/>
              </w:rPr>
              <w:t xml:space="preserve">Algemene verordening gegevensbescherming (AVG) </w:t>
            </w:r>
          </w:p>
        </w:tc>
      </w:tr>
    </w:tbl>
    <w:p w14:paraId="61ED0BB1"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F979BA" w:rsidRPr="002C4FF0" w14:paraId="3A5104F7" w14:textId="77777777" w:rsidTr="00A97705">
        <w:tc>
          <w:tcPr>
            <w:tcW w:w="1271" w:type="pct"/>
            <w:tcBorders>
              <w:bottom w:val="dotted" w:sz="4" w:space="0" w:color="auto"/>
            </w:tcBorders>
          </w:tcPr>
          <w:p w14:paraId="2C25A135" w14:textId="22D16F8F" w:rsidR="00F979BA" w:rsidRPr="002C4FF0" w:rsidRDefault="00A97705" w:rsidP="00996344">
            <w:pPr>
              <w:spacing w:after="120"/>
              <w:rPr>
                <w:rFonts w:ascii="Arial" w:hAnsi="Arial" w:cs="Arial"/>
                <w:sz w:val="19"/>
                <w:szCs w:val="19"/>
              </w:rPr>
            </w:pPr>
            <w:r w:rsidRPr="002C4FF0">
              <w:rPr>
                <w:rFonts w:ascii="Arial" w:hAnsi="Arial" w:cs="Arial"/>
                <w:sz w:val="19"/>
                <w:szCs w:val="19"/>
              </w:rPr>
              <w:t>Gegevens</w:t>
            </w:r>
          </w:p>
        </w:tc>
        <w:tc>
          <w:tcPr>
            <w:tcW w:w="2549" w:type="pct"/>
            <w:tcBorders>
              <w:bottom w:val="dotted" w:sz="4" w:space="0" w:color="auto"/>
            </w:tcBorders>
          </w:tcPr>
          <w:p w14:paraId="3AA6447F" w14:textId="77777777" w:rsidR="00F979BA" w:rsidRPr="002C4FF0" w:rsidRDefault="00F979BA" w:rsidP="00996344">
            <w:pPr>
              <w:spacing w:after="120"/>
              <w:ind w:right="-81"/>
              <w:rPr>
                <w:rFonts w:ascii="Arial" w:hAnsi="Arial" w:cs="Arial"/>
                <w:sz w:val="19"/>
                <w:szCs w:val="19"/>
              </w:rPr>
            </w:pPr>
          </w:p>
        </w:tc>
        <w:tc>
          <w:tcPr>
            <w:tcW w:w="1180" w:type="pct"/>
            <w:tcBorders>
              <w:bottom w:val="dotted" w:sz="4" w:space="0" w:color="auto"/>
            </w:tcBorders>
          </w:tcPr>
          <w:p w14:paraId="179E989A" w14:textId="77777777" w:rsidR="00F979BA" w:rsidRPr="002C4FF0" w:rsidRDefault="00F979BA" w:rsidP="00996344">
            <w:pPr>
              <w:spacing w:after="120"/>
              <w:rPr>
                <w:rFonts w:ascii="Arial" w:hAnsi="Arial" w:cs="Arial"/>
                <w:sz w:val="19"/>
                <w:szCs w:val="19"/>
              </w:rPr>
            </w:pPr>
          </w:p>
        </w:tc>
      </w:tr>
      <w:tr w:rsidR="00F979BA" w:rsidRPr="002C4FF0" w14:paraId="0AA00E0F" w14:textId="77777777" w:rsidTr="00A97705">
        <w:tc>
          <w:tcPr>
            <w:tcW w:w="1271" w:type="pct"/>
            <w:tcBorders>
              <w:top w:val="dotted" w:sz="4" w:space="0" w:color="auto"/>
              <w:bottom w:val="dotted" w:sz="4" w:space="0" w:color="auto"/>
            </w:tcBorders>
          </w:tcPr>
          <w:p w14:paraId="59AE05AC" w14:textId="0F2D2FC2" w:rsidR="00F979BA" w:rsidRPr="002C4FF0" w:rsidRDefault="00F979BA"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Anoniem</w:t>
            </w:r>
          </w:p>
        </w:tc>
        <w:tc>
          <w:tcPr>
            <w:tcW w:w="2549" w:type="pct"/>
            <w:tcBorders>
              <w:top w:val="dotted" w:sz="4" w:space="0" w:color="auto"/>
              <w:bottom w:val="dotted" w:sz="4" w:space="0" w:color="auto"/>
            </w:tcBorders>
          </w:tcPr>
          <w:p w14:paraId="043C9A5F" w14:textId="77777777"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Gegevens die geen betrekking hebben op een geïdentificeerde/identificeerbare natuurlijke persoon (de donor)</w:t>
            </w:r>
          </w:p>
          <w:p w14:paraId="23FAE74F" w14:textId="77777777"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Of:</w:t>
            </w:r>
          </w:p>
          <w:p w14:paraId="041C6D35" w14:textId="6B888F66"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Persoonsgegevens die zodanig anoniem zijn gemaakt dat de donor niet of niet meer identificeerbaar is</w:t>
            </w:r>
          </w:p>
        </w:tc>
        <w:tc>
          <w:tcPr>
            <w:tcW w:w="1180" w:type="pct"/>
            <w:tcBorders>
              <w:top w:val="dotted" w:sz="4" w:space="0" w:color="auto"/>
              <w:bottom w:val="dotted" w:sz="4" w:space="0" w:color="auto"/>
            </w:tcBorders>
          </w:tcPr>
          <w:p w14:paraId="519635F0" w14:textId="70F223C1" w:rsidR="00F979BA" w:rsidRPr="002C4FF0" w:rsidRDefault="00F979BA" w:rsidP="00996344">
            <w:pPr>
              <w:spacing w:after="120"/>
              <w:rPr>
                <w:rFonts w:ascii="Arial" w:hAnsi="Arial" w:cs="Arial"/>
                <w:sz w:val="19"/>
                <w:szCs w:val="19"/>
              </w:rPr>
            </w:pPr>
            <w:r w:rsidRPr="002C4FF0">
              <w:rPr>
                <w:rFonts w:ascii="Arial" w:hAnsi="Arial" w:cs="Arial"/>
                <w:sz w:val="19"/>
                <w:szCs w:val="19"/>
              </w:rPr>
              <w:t>Algemene verordening gegevensbescherming (AVG)</w:t>
            </w:r>
          </w:p>
        </w:tc>
      </w:tr>
      <w:tr w:rsidR="00F979BA" w:rsidRPr="002C4FF0" w14:paraId="45322861" w14:textId="77777777" w:rsidTr="00A97705">
        <w:tc>
          <w:tcPr>
            <w:tcW w:w="1271" w:type="pct"/>
            <w:tcBorders>
              <w:top w:val="dotted" w:sz="4" w:space="0" w:color="auto"/>
              <w:bottom w:val="dotted" w:sz="4" w:space="0" w:color="auto"/>
            </w:tcBorders>
          </w:tcPr>
          <w:p w14:paraId="039584DC" w14:textId="45C96124" w:rsidR="00F979BA" w:rsidRPr="002C4FF0" w:rsidRDefault="00F979BA"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Direct identificerend</w:t>
            </w:r>
            <w:r w:rsidR="00A97705" w:rsidRPr="002C4FF0">
              <w:rPr>
                <w:rFonts w:ascii="Arial" w:hAnsi="Arial" w:cs="Arial"/>
                <w:sz w:val="19"/>
                <w:szCs w:val="19"/>
              </w:rPr>
              <w:t xml:space="preserve"> </w:t>
            </w:r>
          </w:p>
        </w:tc>
        <w:tc>
          <w:tcPr>
            <w:tcW w:w="2549" w:type="pct"/>
            <w:tcBorders>
              <w:top w:val="dotted" w:sz="4" w:space="0" w:color="auto"/>
              <w:bottom w:val="dotted" w:sz="4" w:space="0" w:color="auto"/>
            </w:tcBorders>
          </w:tcPr>
          <w:p w14:paraId="1A1699A1" w14:textId="14ECE65C"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Persoonsgegevens die zonder aanvullende gegevens direct tot een natuurlijk persoon te herleiden zijn</w:t>
            </w:r>
          </w:p>
        </w:tc>
        <w:tc>
          <w:tcPr>
            <w:tcW w:w="1180" w:type="pct"/>
            <w:tcBorders>
              <w:top w:val="dotted" w:sz="4" w:space="0" w:color="auto"/>
              <w:bottom w:val="dotted" w:sz="4" w:space="0" w:color="auto"/>
            </w:tcBorders>
          </w:tcPr>
          <w:p w14:paraId="701087AF" w14:textId="5F4E050D" w:rsidR="00F979BA" w:rsidRPr="002C4FF0" w:rsidRDefault="00F979BA" w:rsidP="00996344">
            <w:pPr>
              <w:spacing w:after="120"/>
              <w:rPr>
                <w:rFonts w:ascii="Arial" w:hAnsi="Arial" w:cs="Arial"/>
                <w:sz w:val="19"/>
                <w:szCs w:val="19"/>
              </w:rPr>
            </w:pPr>
            <w:r w:rsidRPr="002C4FF0">
              <w:rPr>
                <w:rFonts w:ascii="Arial" w:hAnsi="Arial" w:cs="Arial"/>
                <w:sz w:val="19"/>
                <w:szCs w:val="19"/>
              </w:rPr>
              <w:t>Algemene verordening gegevensbescherming (AVG)</w:t>
            </w:r>
          </w:p>
        </w:tc>
      </w:tr>
      <w:tr w:rsidR="00101472" w:rsidRPr="002C4FF0" w14:paraId="0BC382C5" w14:textId="77777777" w:rsidTr="00A97705">
        <w:tc>
          <w:tcPr>
            <w:tcW w:w="1271" w:type="pct"/>
            <w:tcBorders>
              <w:top w:val="dotted" w:sz="4" w:space="0" w:color="auto"/>
              <w:bottom w:val="dotted" w:sz="4" w:space="0" w:color="auto"/>
            </w:tcBorders>
          </w:tcPr>
          <w:p w14:paraId="668CA1E3" w14:textId="4707E345" w:rsidR="00101472" w:rsidRPr="002C4FF0" w:rsidRDefault="00101472"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Gecodeerd</w:t>
            </w:r>
          </w:p>
        </w:tc>
        <w:tc>
          <w:tcPr>
            <w:tcW w:w="2549" w:type="pct"/>
            <w:tcBorders>
              <w:top w:val="dotted" w:sz="4" w:space="0" w:color="auto"/>
              <w:bottom w:val="dotted" w:sz="4" w:space="0" w:color="auto"/>
            </w:tcBorders>
          </w:tcPr>
          <w:p w14:paraId="3C2B6D5D" w14:textId="1A8C9942"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Gegevens die zodanig bewerkt zijn dat daarin geen direct of</w:t>
            </w:r>
            <w:r w:rsidR="00A41584" w:rsidRPr="002C4FF0">
              <w:rPr>
                <w:rFonts w:ascii="Arial" w:hAnsi="Arial" w:cs="Arial"/>
                <w:sz w:val="19"/>
                <w:szCs w:val="19"/>
              </w:rPr>
              <w:t> </w:t>
            </w:r>
            <w:r w:rsidRPr="002C4FF0">
              <w:rPr>
                <w:rFonts w:ascii="Arial" w:hAnsi="Arial" w:cs="Arial"/>
                <w:sz w:val="19"/>
                <w:szCs w:val="19"/>
              </w:rPr>
              <w:t>indirect identificerende persoonsgegevens van de donor zijn opgenomen en waaraan een codering is toegevoegd die</w:t>
            </w:r>
            <w:r w:rsidR="00A41584" w:rsidRPr="002C4FF0">
              <w:rPr>
                <w:rFonts w:ascii="Arial" w:hAnsi="Arial" w:cs="Arial"/>
                <w:sz w:val="19"/>
                <w:szCs w:val="19"/>
              </w:rPr>
              <w:t> </w:t>
            </w:r>
            <w:r w:rsidRPr="002C4FF0">
              <w:rPr>
                <w:rFonts w:ascii="Arial" w:hAnsi="Arial" w:cs="Arial"/>
                <w:sz w:val="19"/>
                <w:szCs w:val="19"/>
              </w:rPr>
              <w:t>slechts door tussenkomst van (een) onafhankelijke partij(en) met behulp van een sleutel of sleutels kunnen worden herleid tot een geïdentificeerde of identificeerbare donor, een en ander in overeenstemming met de AVG en</w:t>
            </w:r>
            <w:r w:rsidR="005E08CE" w:rsidRPr="002C4FF0">
              <w:rPr>
                <w:rFonts w:ascii="Arial" w:hAnsi="Arial" w:cs="Arial"/>
                <w:sz w:val="19"/>
                <w:szCs w:val="19"/>
              </w:rPr>
              <w:t> </w:t>
            </w:r>
            <w:r w:rsidRPr="002C4FF0">
              <w:rPr>
                <w:rFonts w:ascii="Arial" w:hAnsi="Arial" w:cs="Arial"/>
                <w:sz w:val="19"/>
                <w:szCs w:val="19"/>
              </w:rPr>
              <w:t>de</w:t>
            </w:r>
            <w:r w:rsidR="00321B65" w:rsidRPr="002C4FF0">
              <w:rPr>
                <w:rFonts w:ascii="Arial" w:hAnsi="Arial" w:cs="Arial"/>
                <w:sz w:val="19"/>
                <w:szCs w:val="19"/>
              </w:rPr>
              <w:t> </w:t>
            </w:r>
            <w:r w:rsidR="00302640" w:rsidRPr="002C4FF0">
              <w:rPr>
                <w:rFonts w:ascii="Arial" w:hAnsi="Arial" w:cs="Arial"/>
                <w:sz w:val="19"/>
                <w:szCs w:val="19"/>
              </w:rPr>
              <w:t>Gedragscode</w:t>
            </w:r>
            <w:r w:rsidRPr="002C4FF0">
              <w:rPr>
                <w:rFonts w:ascii="Arial" w:hAnsi="Arial" w:cs="Arial"/>
                <w:sz w:val="19"/>
                <w:szCs w:val="19"/>
              </w:rPr>
              <w:t xml:space="preserve"> </w:t>
            </w:r>
            <w:r w:rsidR="00302640" w:rsidRPr="002C4FF0">
              <w:rPr>
                <w:rFonts w:ascii="Arial" w:hAnsi="Arial" w:cs="Arial"/>
                <w:sz w:val="19"/>
                <w:szCs w:val="19"/>
              </w:rPr>
              <w:t>Gezondheidsonderzoek</w:t>
            </w:r>
            <w:r w:rsidRPr="002C4FF0">
              <w:rPr>
                <w:rFonts w:ascii="Arial" w:hAnsi="Arial" w:cs="Arial"/>
                <w:sz w:val="19"/>
                <w:szCs w:val="19"/>
              </w:rPr>
              <w:t xml:space="preserve"> </w:t>
            </w:r>
            <w:r w:rsidR="00302640" w:rsidRPr="002C4FF0">
              <w:rPr>
                <w:rFonts w:ascii="Arial" w:hAnsi="Arial" w:cs="Arial"/>
                <w:sz w:val="19"/>
                <w:szCs w:val="19"/>
              </w:rPr>
              <w:t xml:space="preserve">2022 van de </w:t>
            </w:r>
            <w:r w:rsidRPr="002C4FF0">
              <w:rPr>
                <w:rFonts w:ascii="Arial" w:hAnsi="Arial" w:cs="Arial"/>
                <w:sz w:val="19"/>
                <w:szCs w:val="19"/>
              </w:rPr>
              <w:t>Commissie Regelgeving Onderzoek (</w:t>
            </w:r>
            <w:r w:rsidR="005E08CE" w:rsidRPr="002C4FF0">
              <w:rPr>
                <w:rFonts w:ascii="Arial" w:hAnsi="Arial" w:cs="Arial"/>
                <w:sz w:val="19"/>
                <w:szCs w:val="19"/>
              </w:rPr>
              <w:t>COREON</w:t>
            </w:r>
            <w:r w:rsidRPr="002C4FF0">
              <w:rPr>
                <w:rFonts w:ascii="Arial" w:hAnsi="Arial" w:cs="Arial"/>
                <w:sz w:val="19"/>
                <w:szCs w:val="19"/>
              </w:rPr>
              <w:t>)</w:t>
            </w:r>
          </w:p>
        </w:tc>
        <w:tc>
          <w:tcPr>
            <w:tcW w:w="1180" w:type="pct"/>
            <w:tcBorders>
              <w:top w:val="dotted" w:sz="4" w:space="0" w:color="auto"/>
              <w:bottom w:val="dotted" w:sz="4" w:space="0" w:color="auto"/>
            </w:tcBorders>
          </w:tcPr>
          <w:p w14:paraId="690F51D7"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Kaderreglement Biobanking UMC Utrecht 2013</w:t>
            </w:r>
          </w:p>
        </w:tc>
      </w:tr>
      <w:tr w:rsidR="00101472" w:rsidRPr="002C4FF0" w14:paraId="3C4D3816" w14:textId="77777777" w:rsidTr="00A97705">
        <w:tc>
          <w:tcPr>
            <w:tcW w:w="1271" w:type="pct"/>
            <w:tcBorders>
              <w:top w:val="dotted" w:sz="4" w:space="0" w:color="auto"/>
              <w:bottom w:val="dotted" w:sz="4" w:space="0" w:color="auto"/>
            </w:tcBorders>
          </w:tcPr>
          <w:p w14:paraId="667C74FD" w14:textId="14560F3E" w:rsidR="00101472" w:rsidRPr="002C4FF0" w:rsidRDefault="00101472"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 xml:space="preserve">Genetisch </w:t>
            </w:r>
          </w:p>
        </w:tc>
        <w:tc>
          <w:tcPr>
            <w:tcW w:w="2549" w:type="pct"/>
            <w:tcBorders>
              <w:top w:val="dotted" w:sz="4" w:space="0" w:color="auto"/>
              <w:bottom w:val="dotted" w:sz="4" w:space="0" w:color="auto"/>
            </w:tcBorders>
          </w:tcPr>
          <w:p w14:paraId="4FA0FB4E" w14:textId="77777777"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Persoonsgegevens met betrekking tot de overgeërfde of verworven genetische kenmerken van een natuurlijke persoon die blijken uit een analyse van een biologisch monster van de persoon in kwestie, met name een chromosoomanalyse, een analyse van DNA of van RNA of uit een analyse van andere elementen waarmee soortgelijke informatie kan worden verkregen</w:t>
            </w:r>
          </w:p>
        </w:tc>
        <w:tc>
          <w:tcPr>
            <w:tcW w:w="1180" w:type="pct"/>
            <w:tcBorders>
              <w:top w:val="dotted" w:sz="4" w:space="0" w:color="auto"/>
              <w:bottom w:val="dotted" w:sz="4" w:space="0" w:color="auto"/>
            </w:tcBorders>
          </w:tcPr>
          <w:p w14:paraId="6DD5C0AA" w14:textId="4306443B" w:rsidR="00101472" w:rsidRPr="002C4FF0" w:rsidRDefault="00101472" w:rsidP="00996344">
            <w:pPr>
              <w:spacing w:after="120"/>
              <w:rPr>
                <w:rFonts w:ascii="Arial" w:hAnsi="Arial" w:cs="Arial"/>
                <w:sz w:val="19"/>
                <w:szCs w:val="19"/>
              </w:rPr>
            </w:pPr>
            <w:r w:rsidRPr="002C4FF0">
              <w:rPr>
                <w:rFonts w:ascii="Arial" w:hAnsi="Arial" w:cs="Arial"/>
                <w:sz w:val="19"/>
                <w:szCs w:val="19"/>
              </w:rPr>
              <w:t>Algemene verorde</w:t>
            </w:r>
            <w:r w:rsidR="009D1285" w:rsidRPr="002C4FF0">
              <w:rPr>
                <w:rFonts w:ascii="Arial" w:hAnsi="Arial" w:cs="Arial"/>
                <w:sz w:val="19"/>
                <w:szCs w:val="19"/>
              </w:rPr>
              <w:t>ning gegevensbescherming (AVG)</w:t>
            </w:r>
          </w:p>
        </w:tc>
      </w:tr>
      <w:tr w:rsidR="00F979BA" w:rsidRPr="002C4FF0" w14:paraId="5654E4A0" w14:textId="77777777" w:rsidTr="00A97705">
        <w:tc>
          <w:tcPr>
            <w:tcW w:w="1271" w:type="pct"/>
            <w:tcBorders>
              <w:top w:val="dotted" w:sz="4" w:space="0" w:color="auto"/>
              <w:bottom w:val="dotted" w:sz="4" w:space="0" w:color="auto"/>
            </w:tcBorders>
          </w:tcPr>
          <w:p w14:paraId="5E5B6CA5" w14:textId="0C8B6AE5" w:rsidR="00F979BA" w:rsidRPr="002C4FF0" w:rsidRDefault="00F979BA"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Indirect identificerend</w:t>
            </w:r>
          </w:p>
        </w:tc>
        <w:tc>
          <w:tcPr>
            <w:tcW w:w="2549" w:type="pct"/>
            <w:tcBorders>
              <w:top w:val="dotted" w:sz="4" w:space="0" w:color="auto"/>
              <w:bottom w:val="dotted" w:sz="4" w:space="0" w:color="auto"/>
            </w:tcBorders>
          </w:tcPr>
          <w:p w14:paraId="7463E342" w14:textId="0D85DFBE"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Persoonsgegevens die alleen met aanvullende gegevens tot een natuurlijk persoon te herleiden zijn</w:t>
            </w:r>
          </w:p>
        </w:tc>
        <w:tc>
          <w:tcPr>
            <w:tcW w:w="1180" w:type="pct"/>
            <w:tcBorders>
              <w:top w:val="dotted" w:sz="4" w:space="0" w:color="auto"/>
              <w:bottom w:val="dotted" w:sz="4" w:space="0" w:color="auto"/>
            </w:tcBorders>
          </w:tcPr>
          <w:p w14:paraId="37125BB4" w14:textId="4AD0F625" w:rsidR="00F979BA" w:rsidRPr="002C4FF0" w:rsidRDefault="00086128" w:rsidP="00996344">
            <w:pPr>
              <w:spacing w:after="120"/>
              <w:rPr>
                <w:rFonts w:ascii="Arial" w:hAnsi="Arial" w:cs="Arial"/>
                <w:sz w:val="19"/>
                <w:szCs w:val="19"/>
              </w:rPr>
            </w:pPr>
            <w:r w:rsidRPr="002C4FF0">
              <w:rPr>
                <w:rFonts w:ascii="Arial" w:hAnsi="Arial" w:cs="Arial"/>
                <w:sz w:val="19"/>
                <w:szCs w:val="19"/>
              </w:rPr>
              <w:t>Algemene verordening gegevensbescherming (AVG)</w:t>
            </w:r>
          </w:p>
        </w:tc>
      </w:tr>
      <w:tr w:rsidR="00086128" w:rsidRPr="002C4FF0" w14:paraId="0B52C827" w14:textId="77777777" w:rsidTr="00A97705">
        <w:tc>
          <w:tcPr>
            <w:tcW w:w="1271" w:type="pct"/>
            <w:tcBorders>
              <w:top w:val="dotted" w:sz="4" w:space="0" w:color="auto"/>
              <w:bottom w:val="dotted" w:sz="4" w:space="0" w:color="auto"/>
            </w:tcBorders>
          </w:tcPr>
          <w:p w14:paraId="6E124958" w14:textId="74F58823" w:rsidR="00086128" w:rsidRPr="002C4FF0" w:rsidRDefault="00086128"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 xml:space="preserve">Persoonsgegevens </w:t>
            </w:r>
          </w:p>
        </w:tc>
        <w:tc>
          <w:tcPr>
            <w:tcW w:w="2549" w:type="pct"/>
            <w:tcBorders>
              <w:top w:val="dotted" w:sz="4" w:space="0" w:color="auto"/>
              <w:bottom w:val="dotted" w:sz="4" w:space="0" w:color="auto"/>
            </w:tcBorders>
          </w:tcPr>
          <w:p w14:paraId="4E94B94B" w14:textId="172341B6" w:rsidR="00086128" w:rsidRPr="002C4FF0" w:rsidRDefault="00086128" w:rsidP="00996344">
            <w:pPr>
              <w:spacing w:after="120"/>
              <w:ind w:right="-81"/>
              <w:rPr>
                <w:rFonts w:ascii="Arial" w:hAnsi="Arial" w:cs="Arial"/>
                <w:sz w:val="19"/>
                <w:szCs w:val="19"/>
              </w:rPr>
            </w:pPr>
            <w:r w:rsidRPr="002C4FF0">
              <w:rPr>
                <w:rFonts w:ascii="Arial" w:hAnsi="Arial" w:cs="Arial"/>
                <w:sz w:val="19"/>
                <w:szCs w:val="19"/>
              </w:rPr>
              <w:t>Alle</w:t>
            </w:r>
            <w:r w:rsidRPr="002C4FF0">
              <w:rPr>
                <w:rFonts w:ascii="Arial" w:hAnsi="Arial" w:cs="Arial"/>
                <w:sz w:val="19"/>
                <w:szCs w:val="19"/>
              </w:rPr>
              <w:t/>
            </w:r>
            <w:r w:rsidRPr="002C4FF0">
              <w:rPr>
                <w:rFonts w:ascii="Arial" w:hAnsi="Arial" w:cs="Arial"/>
                <w:sz w:val="19"/>
                <w:szCs w:val="19"/>
              </w:rPr>
              <w:t xml:space="preserve"> informatie over een geïdentificeerde of identificeerbare natuurlijke persoon. Wanneer gegevens als persoonsgegevens zijn te kwalificeren is</w:t>
            </w:r>
            <w:r w:rsidR="00BB5DEA" w:rsidRPr="002C4FF0">
              <w:rPr>
                <w:rFonts w:ascii="Arial" w:hAnsi="Arial" w:cs="Arial"/>
                <w:sz w:val="19"/>
                <w:szCs w:val="19"/>
              </w:rPr>
              <w:t> </w:t>
            </w:r>
            <w:r w:rsidRPr="002C4FF0">
              <w:rPr>
                <w:rFonts w:ascii="Arial" w:hAnsi="Arial" w:cs="Arial"/>
                <w:sz w:val="19"/>
                <w:szCs w:val="19"/>
              </w:rPr>
              <w:t xml:space="preserve">de AVG van toepassing en is </w:t>
            </w:r>
            <w:r w:rsidR="00BB5DEA" w:rsidRPr="002C4FF0">
              <w:rPr>
                <w:rFonts w:ascii="Arial" w:hAnsi="Arial" w:cs="Arial"/>
                <w:sz w:val="19"/>
                <w:szCs w:val="19"/>
              </w:rPr>
              <w:t>o.a.</w:t>
            </w:r>
            <w:r w:rsidRPr="002C4FF0">
              <w:rPr>
                <w:rFonts w:ascii="Arial" w:hAnsi="Arial" w:cs="Arial"/>
                <w:sz w:val="19"/>
                <w:szCs w:val="19"/>
              </w:rPr>
              <w:t xml:space="preserve"> een grondslag nodig voor de verwerking van die gegevens.</w:t>
            </w:r>
          </w:p>
        </w:tc>
        <w:tc>
          <w:tcPr>
            <w:tcW w:w="1180" w:type="pct"/>
            <w:tcBorders>
              <w:top w:val="dotted" w:sz="4" w:space="0" w:color="auto"/>
              <w:bottom w:val="dotted" w:sz="4" w:space="0" w:color="auto"/>
            </w:tcBorders>
          </w:tcPr>
          <w:p w14:paraId="3A9543B2" w14:textId="66D24422" w:rsidR="00086128" w:rsidRPr="002C4FF0" w:rsidRDefault="00086128" w:rsidP="00996344">
            <w:pPr>
              <w:spacing w:after="120"/>
              <w:rPr>
                <w:rFonts w:ascii="Arial" w:hAnsi="Arial" w:cs="Arial"/>
                <w:sz w:val="19"/>
                <w:szCs w:val="19"/>
              </w:rPr>
            </w:pPr>
            <w:r w:rsidRPr="002C4FF0">
              <w:rPr>
                <w:rFonts w:ascii="Arial" w:hAnsi="Arial" w:cs="Arial"/>
                <w:sz w:val="19"/>
                <w:szCs w:val="19"/>
              </w:rPr>
              <w:t>Algemene verorde</w:t>
            </w:r>
            <w:r w:rsidR="009D1285" w:rsidRPr="002C4FF0">
              <w:rPr>
                <w:rFonts w:ascii="Arial" w:hAnsi="Arial" w:cs="Arial"/>
                <w:sz w:val="19"/>
                <w:szCs w:val="19"/>
              </w:rPr>
              <w:t>ning gegevensbescherming (AVG)</w:t>
            </w:r>
          </w:p>
        </w:tc>
      </w:tr>
      <w:tr w:rsidR="00F979BA" w:rsidRPr="002C4FF0" w14:paraId="15186C63" w14:textId="77777777" w:rsidTr="00A97705">
        <w:tc>
          <w:tcPr>
            <w:tcW w:w="1271" w:type="pct"/>
            <w:tcBorders>
              <w:top w:val="dotted" w:sz="4" w:space="0" w:color="auto"/>
            </w:tcBorders>
          </w:tcPr>
          <w:p w14:paraId="0EE93FE6" w14:textId="7A083035" w:rsidR="00F979BA" w:rsidRPr="002C4FF0" w:rsidRDefault="00F979BA" w:rsidP="00996344">
            <w:pPr>
              <w:pStyle w:val="Lijstalinea"/>
              <w:numPr>
                <w:ilvl w:val="0"/>
                <w:numId w:val="31"/>
              </w:numPr>
              <w:spacing w:after="120"/>
              <w:ind w:left="306" w:hanging="142"/>
              <w:rPr>
                <w:rFonts w:ascii="Arial" w:hAnsi="Arial" w:cs="Arial"/>
                <w:sz w:val="19"/>
                <w:szCs w:val="19"/>
              </w:rPr>
            </w:pPr>
            <w:r w:rsidRPr="002C4FF0">
              <w:rPr>
                <w:rFonts w:ascii="Arial" w:hAnsi="Arial" w:cs="Arial"/>
                <w:sz w:val="19"/>
                <w:szCs w:val="19"/>
              </w:rPr>
              <w:t>Pseudoniem</w:t>
            </w:r>
          </w:p>
        </w:tc>
        <w:tc>
          <w:tcPr>
            <w:tcW w:w="2549" w:type="pct"/>
            <w:tcBorders>
              <w:top w:val="dotted" w:sz="4" w:space="0" w:color="auto"/>
            </w:tcBorders>
          </w:tcPr>
          <w:p w14:paraId="254504F7" w14:textId="5E450216" w:rsidR="00F979BA" w:rsidRPr="002C4FF0" w:rsidRDefault="00F979BA" w:rsidP="00996344">
            <w:pPr>
              <w:spacing w:after="120"/>
              <w:ind w:right="-81"/>
              <w:rPr>
                <w:rFonts w:ascii="Arial" w:hAnsi="Arial" w:cs="Arial"/>
                <w:sz w:val="19"/>
                <w:szCs w:val="19"/>
              </w:rPr>
            </w:pPr>
            <w:r w:rsidRPr="002C4FF0">
              <w:rPr>
                <w:rFonts w:ascii="Arial" w:hAnsi="Arial" w:cs="Arial"/>
                <w:sz w:val="19"/>
                <w:szCs w:val="19"/>
              </w:rPr>
              <w:t>Zie: Gecodeerd</w:t>
            </w:r>
          </w:p>
        </w:tc>
        <w:tc>
          <w:tcPr>
            <w:tcW w:w="1180" w:type="pct"/>
            <w:tcBorders>
              <w:top w:val="dotted" w:sz="4" w:space="0" w:color="auto"/>
            </w:tcBorders>
          </w:tcPr>
          <w:p w14:paraId="63DC4A3A" w14:textId="77777777" w:rsidR="00F979BA" w:rsidRPr="002C4FF0" w:rsidRDefault="00F979BA" w:rsidP="00996344">
            <w:pPr>
              <w:spacing w:after="120"/>
              <w:rPr>
                <w:rFonts w:ascii="Arial" w:hAnsi="Arial" w:cs="Arial"/>
                <w:sz w:val="19"/>
                <w:szCs w:val="19"/>
              </w:rPr>
            </w:pPr>
          </w:p>
        </w:tc>
      </w:tr>
    </w:tbl>
    <w:p w14:paraId="2A43F006" w14:textId="77777777" w:rsidR="00466C9C" w:rsidRPr="002C4FF0" w:rsidRDefault="00466C9C" w:rsidP="00996344"/>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1C6A10CF" w14:textId="77777777" w:rsidTr="00A97705">
        <w:tc>
          <w:tcPr>
            <w:tcW w:w="1271" w:type="pct"/>
          </w:tcPr>
          <w:p w14:paraId="50793A9D"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Lichaamsmateriaal</w:t>
            </w:r>
          </w:p>
        </w:tc>
        <w:tc>
          <w:tcPr>
            <w:tcW w:w="2549" w:type="pct"/>
          </w:tcPr>
          <w:p w14:paraId="55CA6BFB" w14:textId="499FA4DF" w:rsidR="00101472" w:rsidRPr="002C4FF0" w:rsidRDefault="00302640" w:rsidP="00996344">
            <w:pPr>
              <w:spacing w:after="120"/>
              <w:ind w:right="-81"/>
              <w:rPr>
                <w:rFonts w:ascii="Arial" w:hAnsi="Arial" w:cs="Arial"/>
                <w:sz w:val="19"/>
                <w:szCs w:val="19"/>
              </w:rPr>
            </w:pPr>
            <w:r w:rsidRPr="002C4FF0">
              <w:rPr>
                <w:rFonts w:ascii="Arial" w:hAnsi="Arial" w:cs="Arial"/>
                <w:sz w:val="19"/>
                <w:szCs w:val="19"/>
              </w:rPr>
              <w:t xml:space="preserve">Alle van </w:t>
            </w:r>
            <w:r w:rsidR="00051859" w:rsidRPr="002C4FF0">
              <w:rPr>
                <w:rFonts w:ascii="Arial" w:hAnsi="Arial" w:cs="Arial"/>
                <w:sz w:val="19"/>
                <w:szCs w:val="19"/>
              </w:rPr>
              <w:t>het menselijk lichaam</w:t>
            </w:r>
            <w:r w:rsidRPr="002C4FF0">
              <w:rPr>
                <w:rFonts w:ascii="Arial" w:hAnsi="Arial" w:cs="Arial"/>
                <w:sz w:val="19"/>
                <w:szCs w:val="19"/>
              </w:rPr>
              <w:t xml:space="preserve"> afgescheiden </w:t>
            </w:r>
            <w:r w:rsidR="00051859" w:rsidRPr="002C4FF0">
              <w:rPr>
                <w:rFonts w:ascii="Arial" w:hAnsi="Arial" w:cs="Arial"/>
                <w:sz w:val="19"/>
                <w:szCs w:val="19"/>
              </w:rPr>
              <w:t>bestanddelen</w:t>
            </w:r>
            <w:r w:rsidR="005E08CE" w:rsidRPr="002C4FF0">
              <w:rPr>
                <w:rFonts w:ascii="Arial" w:hAnsi="Arial" w:cs="Arial"/>
                <w:sz w:val="19"/>
                <w:szCs w:val="19"/>
              </w:rPr>
              <w:t>, voor zover deze niet onder een andere wetgeving vallen (bijv. Embryowet)</w:t>
            </w:r>
          </w:p>
        </w:tc>
        <w:tc>
          <w:tcPr>
            <w:tcW w:w="1180" w:type="pct"/>
          </w:tcPr>
          <w:p w14:paraId="519D58F2" w14:textId="619F3E0E" w:rsidR="00101472" w:rsidRPr="002C4FF0" w:rsidRDefault="00302640" w:rsidP="00996344">
            <w:pPr>
              <w:spacing w:after="120"/>
              <w:rPr>
                <w:rFonts w:ascii="Arial" w:hAnsi="Arial" w:cs="Arial"/>
                <w:sz w:val="19"/>
                <w:szCs w:val="19"/>
              </w:rPr>
            </w:pPr>
            <w:r w:rsidRPr="002C4FF0">
              <w:rPr>
                <w:rFonts w:ascii="Arial" w:hAnsi="Arial" w:cs="Arial"/>
                <w:sz w:val="19"/>
                <w:szCs w:val="19"/>
              </w:rPr>
              <w:t>Kaderreglement Biobanking UMC Utrecht 2013</w:t>
            </w:r>
          </w:p>
        </w:tc>
      </w:tr>
    </w:tbl>
    <w:p w14:paraId="5B4401E5"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EB51F5" w:rsidRPr="002C4FF0" w14:paraId="5B6E204E" w14:textId="77777777" w:rsidTr="00F1415F">
        <w:trPr>
          <w:cantSplit/>
        </w:trPr>
        <w:tc>
          <w:tcPr>
            <w:tcW w:w="1271" w:type="pct"/>
          </w:tcPr>
          <w:p w14:paraId="034100AA" w14:textId="3D8EA294" w:rsidR="00EB51F5" w:rsidRPr="002C4FF0" w:rsidRDefault="00EB51F5" w:rsidP="00996344">
            <w:pPr>
              <w:spacing w:after="120"/>
              <w:rPr>
                <w:rFonts w:ascii="Arial" w:hAnsi="Arial" w:cs="Arial"/>
                <w:sz w:val="19"/>
                <w:szCs w:val="19"/>
              </w:rPr>
            </w:pPr>
            <w:r w:rsidRPr="002C4FF0">
              <w:rPr>
                <w:rFonts w:ascii="Arial" w:hAnsi="Arial" w:cs="Arial"/>
                <w:sz w:val="19"/>
                <w:szCs w:val="19"/>
              </w:rPr>
              <w:t>Minimalisering van gegevensverwerking</w:t>
            </w:r>
          </w:p>
        </w:tc>
        <w:tc>
          <w:tcPr>
            <w:tcW w:w="2549" w:type="pct"/>
          </w:tcPr>
          <w:p w14:paraId="6FC324D7" w14:textId="7AEA3605" w:rsidR="00EB51F5" w:rsidRPr="002C4FF0" w:rsidRDefault="00EB51F5" w:rsidP="00996344">
            <w:pPr>
              <w:spacing w:after="120"/>
              <w:ind w:right="-81"/>
              <w:rPr>
                <w:rFonts w:ascii="Arial" w:hAnsi="Arial" w:cs="Arial"/>
                <w:sz w:val="19"/>
                <w:szCs w:val="19"/>
              </w:rPr>
            </w:pPr>
            <w:r w:rsidRPr="002C4FF0">
              <w:rPr>
                <w:rFonts w:ascii="Arial" w:hAnsi="Arial" w:cs="Arial"/>
                <w:sz w:val="19"/>
                <w:szCs w:val="19"/>
              </w:rPr>
              <w:t>Zodanige gegevensverwerking dat de persoonsgegevens toereikend zijn, ter zake dienend en beperkt tot wat noodzakelijk is voor de doeleinden waarvoor zij worden verwerkt</w:t>
            </w:r>
          </w:p>
        </w:tc>
        <w:tc>
          <w:tcPr>
            <w:tcW w:w="1180" w:type="pct"/>
          </w:tcPr>
          <w:p w14:paraId="2C6936F5" w14:textId="639DCCEF" w:rsidR="00EB51F5" w:rsidRPr="002C4FF0" w:rsidRDefault="00EB51F5" w:rsidP="00996344">
            <w:pPr>
              <w:spacing w:after="120"/>
              <w:rPr>
                <w:rFonts w:ascii="Arial" w:hAnsi="Arial" w:cs="Arial"/>
                <w:sz w:val="19"/>
                <w:szCs w:val="19"/>
              </w:rPr>
            </w:pPr>
            <w:r w:rsidRPr="002C4FF0">
              <w:rPr>
                <w:rFonts w:ascii="Arial" w:hAnsi="Arial" w:cs="Arial"/>
                <w:sz w:val="19"/>
                <w:szCs w:val="19"/>
              </w:rPr>
              <w:t>Algemene verorde</w:t>
            </w:r>
            <w:r w:rsidR="009D1285" w:rsidRPr="002C4FF0">
              <w:rPr>
                <w:rFonts w:ascii="Arial" w:hAnsi="Arial" w:cs="Arial"/>
                <w:sz w:val="19"/>
                <w:szCs w:val="19"/>
              </w:rPr>
              <w:t>ning gegevensbescherming (AVG)</w:t>
            </w:r>
          </w:p>
        </w:tc>
      </w:tr>
      <w:tr w:rsidR="001A7603" w:rsidRPr="002C4FF0" w14:paraId="11DF7DF6" w14:textId="77777777" w:rsidTr="00A97705">
        <w:tc>
          <w:tcPr>
            <w:tcW w:w="1271" w:type="pct"/>
          </w:tcPr>
          <w:p w14:paraId="3012159F" w14:textId="55011F76" w:rsidR="001A7603" w:rsidRPr="002C4FF0" w:rsidRDefault="001A7603" w:rsidP="00996344">
            <w:pPr>
              <w:spacing w:after="120"/>
              <w:rPr>
                <w:rFonts w:ascii="Arial" w:hAnsi="Arial" w:cs="Arial"/>
                <w:sz w:val="19"/>
                <w:szCs w:val="19"/>
              </w:rPr>
            </w:pPr>
            <w:r w:rsidRPr="002C4FF0">
              <w:rPr>
                <w:rFonts w:ascii="Arial" w:hAnsi="Arial" w:cs="Arial"/>
                <w:sz w:val="19"/>
                <w:szCs w:val="19"/>
              </w:rPr>
              <w:lastRenderedPageBreak/>
              <w:t xml:space="preserve">Nader gebruik </w:t>
            </w:r>
          </w:p>
        </w:tc>
        <w:tc>
          <w:tcPr>
            <w:tcW w:w="2549" w:type="pct"/>
          </w:tcPr>
          <w:p w14:paraId="40D447A2" w14:textId="64BE6BBF" w:rsidR="001A7603" w:rsidRPr="002C4FF0" w:rsidRDefault="001A7603" w:rsidP="00996344">
            <w:pPr>
              <w:spacing w:after="120"/>
              <w:ind w:right="-81"/>
              <w:rPr>
                <w:rFonts w:ascii="Arial" w:hAnsi="Arial" w:cs="Arial"/>
                <w:sz w:val="19"/>
                <w:szCs w:val="19"/>
              </w:rPr>
            </w:pPr>
            <w:r w:rsidRPr="002C4FF0">
              <w:rPr>
                <w:rFonts w:ascii="Arial" w:hAnsi="Arial" w:cs="Arial"/>
                <w:sz w:val="19"/>
                <w:szCs w:val="19"/>
              </w:rPr>
              <w:t>Verdere verwerking voor wetenschappelijk onderzoek van lichaamsmateriaal en persoonsgegevens die primair voor een ander doeleinde zijn verzameld of verwerkt.</w:t>
            </w:r>
          </w:p>
        </w:tc>
        <w:tc>
          <w:tcPr>
            <w:tcW w:w="1180" w:type="pct"/>
          </w:tcPr>
          <w:p w14:paraId="2ACCE7A5" w14:textId="6812A7F7" w:rsidR="001A7603" w:rsidRPr="002C4FF0" w:rsidRDefault="001A7603" w:rsidP="00996344">
            <w:pPr>
              <w:spacing w:after="120"/>
              <w:rPr>
                <w:rFonts w:ascii="Arial" w:hAnsi="Arial" w:cs="Arial"/>
                <w:sz w:val="19"/>
                <w:szCs w:val="19"/>
              </w:rPr>
            </w:pPr>
            <w:r w:rsidRPr="002C4FF0">
              <w:rPr>
                <w:rFonts w:ascii="Arial" w:hAnsi="Arial" w:cs="Arial"/>
                <w:sz w:val="19"/>
                <w:szCs w:val="19"/>
              </w:rPr>
              <w:t xml:space="preserve">Algemene verordening gegevensbescherming </w:t>
            </w:r>
            <w:r w:rsidR="009D1285" w:rsidRPr="002C4FF0">
              <w:rPr>
                <w:rFonts w:ascii="Arial" w:hAnsi="Arial" w:cs="Arial"/>
                <w:sz w:val="19"/>
                <w:szCs w:val="19"/>
              </w:rPr>
              <w:t>(AVG)</w:t>
            </w:r>
          </w:p>
        </w:tc>
      </w:tr>
    </w:tbl>
    <w:p w14:paraId="30A7260B"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101472" w:rsidRPr="002C4FF0" w14:paraId="4FF95E42" w14:textId="77777777" w:rsidTr="00A97705">
        <w:tc>
          <w:tcPr>
            <w:tcW w:w="1271" w:type="pct"/>
          </w:tcPr>
          <w:p w14:paraId="0535EB8B" w14:textId="601BD6D1" w:rsidR="00101472" w:rsidRPr="002C4FF0" w:rsidRDefault="00101472" w:rsidP="00996344">
            <w:pPr>
              <w:spacing w:after="120"/>
              <w:rPr>
                <w:rFonts w:ascii="Arial" w:hAnsi="Arial" w:cs="Arial"/>
                <w:sz w:val="19"/>
                <w:szCs w:val="19"/>
              </w:rPr>
            </w:pPr>
            <w:r w:rsidRPr="002C4FF0">
              <w:rPr>
                <w:rFonts w:ascii="Arial" w:hAnsi="Arial" w:cs="Arial"/>
                <w:sz w:val="19"/>
                <w:szCs w:val="19"/>
              </w:rPr>
              <w:t>Restmateriaal</w:t>
            </w:r>
            <w:r w:rsidR="005D003F" w:rsidRPr="002C4FF0">
              <w:rPr>
                <w:rFonts w:ascii="Arial" w:hAnsi="Arial" w:cs="Arial"/>
                <w:sz w:val="19"/>
                <w:szCs w:val="19"/>
              </w:rPr>
              <w:t xml:space="preserve"> uit de reguliere zorg</w:t>
            </w:r>
            <w:r w:rsidRPr="002C4FF0">
              <w:rPr>
                <w:rFonts w:ascii="Arial" w:hAnsi="Arial" w:cs="Arial"/>
                <w:sz w:val="19"/>
                <w:szCs w:val="19"/>
              </w:rPr>
              <w:t xml:space="preserve"> </w:t>
            </w:r>
          </w:p>
        </w:tc>
        <w:tc>
          <w:tcPr>
            <w:tcW w:w="2549" w:type="pct"/>
          </w:tcPr>
          <w:p w14:paraId="0099EFF8" w14:textId="6600F663" w:rsidR="00101472" w:rsidRPr="002C4FF0" w:rsidRDefault="00101472" w:rsidP="00996344">
            <w:pPr>
              <w:spacing w:after="120"/>
              <w:ind w:right="-81"/>
              <w:rPr>
                <w:rFonts w:ascii="Arial" w:hAnsi="Arial" w:cs="Arial"/>
                <w:sz w:val="19"/>
                <w:szCs w:val="19"/>
              </w:rPr>
            </w:pPr>
            <w:r w:rsidRPr="002C4FF0">
              <w:rPr>
                <w:rFonts w:ascii="Arial" w:hAnsi="Arial" w:cs="Arial"/>
                <w:sz w:val="19"/>
                <w:szCs w:val="19"/>
              </w:rPr>
              <w:t>Materiaal dat is verkregen in het kader van diagnostiek en/of behandeling en dat voor kwaliteitsborging en/of voor aanvullende individuele diagnostiek niet meer hoeft te worden gebruikt</w:t>
            </w:r>
          </w:p>
        </w:tc>
        <w:tc>
          <w:tcPr>
            <w:tcW w:w="1180" w:type="pct"/>
          </w:tcPr>
          <w:p w14:paraId="2C97A09C" w14:textId="77777777" w:rsidR="00101472" w:rsidRPr="002C4FF0" w:rsidRDefault="00101472" w:rsidP="00996344">
            <w:pPr>
              <w:spacing w:after="120"/>
              <w:rPr>
                <w:rFonts w:ascii="Arial" w:hAnsi="Arial" w:cs="Arial"/>
                <w:sz w:val="19"/>
                <w:szCs w:val="19"/>
              </w:rPr>
            </w:pPr>
            <w:r w:rsidRPr="002C4FF0">
              <w:rPr>
                <w:rFonts w:ascii="Arial" w:hAnsi="Arial" w:cs="Arial"/>
                <w:sz w:val="19"/>
                <w:szCs w:val="19"/>
              </w:rPr>
              <w:t>Kaderreglement Biobanking UMC Utrecht 2013</w:t>
            </w:r>
          </w:p>
        </w:tc>
      </w:tr>
    </w:tbl>
    <w:p w14:paraId="09AAC514" w14:textId="77777777" w:rsidR="0064676D" w:rsidRPr="002C4FF0" w:rsidRDefault="0064676D" w:rsidP="00996344"/>
    <w:tbl>
      <w:tblPr>
        <w:tblStyle w:val="Tabelraster"/>
        <w:tblW w:w="5000" w:type="pct"/>
        <w:tblLayout w:type="fixed"/>
        <w:tblLook w:val="04A0" w:firstRow="1" w:lastRow="0" w:firstColumn="1" w:lastColumn="0" w:noHBand="0" w:noVBand="1"/>
      </w:tblPr>
      <w:tblGrid>
        <w:gridCol w:w="2404"/>
        <w:gridCol w:w="4822"/>
        <w:gridCol w:w="2232"/>
      </w:tblGrid>
      <w:tr w:rsidR="00375E59" w:rsidRPr="002C4FF0" w14:paraId="390D4081" w14:textId="77777777" w:rsidTr="00A97705">
        <w:tc>
          <w:tcPr>
            <w:tcW w:w="1271" w:type="pct"/>
          </w:tcPr>
          <w:p w14:paraId="79D7FBFA" w14:textId="165A8F35" w:rsidR="00375E59" w:rsidRPr="002C4FF0" w:rsidRDefault="00375E59" w:rsidP="00996344">
            <w:pPr>
              <w:spacing w:after="120"/>
              <w:rPr>
                <w:rFonts w:ascii="Arial" w:hAnsi="Arial" w:cs="Arial"/>
                <w:sz w:val="19"/>
                <w:szCs w:val="19"/>
              </w:rPr>
            </w:pPr>
            <w:r w:rsidRPr="002C4FF0">
              <w:rPr>
                <w:rFonts w:ascii="Arial" w:hAnsi="Arial" w:cs="Arial"/>
                <w:sz w:val="19"/>
                <w:szCs w:val="19"/>
              </w:rPr>
              <w:t xml:space="preserve">Toestemming </w:t>
            </w:r>
          </w:p>
        </w:tc>
        <w:tc>
          <w:tcPr>
            <w:tcW w:w="2549" w:type="pct"/>
          </w:tcPr>
          <w:p w14:paraId="6DEA978F" w14:textId="25AA7E7D" w:rsidR="00375E59" w:rsidRPr="002C4FF0" w:rsidRDefault="00375E59" w:rsidP="00996344">
            <w:pPr>
              <w:spacing w:after="120"/>
              <w:ind w:right="-81"/>
              <w:rPr>
                <w:rFonts w:ascii="Arial" w:hAnsi="Arial" w:cs="Arial"/>
                <w:sz w:val="19"/>
                <w:szCs w:val="19"/>
              </w:rPr>
            </w:pPr>
            <w:r w:rsidRPr="002C4FF0">
              <w:rPr>
                <w:rFonts w:ascii="Arial" w:hAnsi="Arial" w:cs="Arial"/>
                <w:sz w:val="19"/>
                <w:szCs w:val="19"/>
              </w:rPr>
              <w:t xml:space="preserve">Zie: Consent </w:t>
            </w:r>
          </w:p>
        </w:tc>
        <w:tc>
          <w:tcPr>
            <w:tcW w:w="1180" w:type="pct"/>
          </w:tcPr>
          <w:p w14:paraId="5BC53EF6" w14:textId="77777777" w:rsidR="00375E59" w:rsidRPr="002C4FF0" w:rsidRDefault="00375E59" w:rsidP="00996344">
            <w:pPr>
              <w:spacing w:after="120"/>
              <w:rPr>
                <w:rFonts w:ascii="Arial" w:hAnsi="Arial" w:cs="Arial"/>
                <w:sz w:val="19"/>
                <w:szCs w:val="19"/>
              </w:rPr>
            </w:pPr>
          </w:p>
        </w:tc>
      </w:tr>
    </w:tbl>
    <w:p w14:paraId="7C3F4096" w14:textId="77777777" w:rsidR="00E94BB2" w:rsidRPr="002C4FF0" w:rsidRDefault="00E94BB2" w:rsidP="00996344">
      <w:pPr>
        <w:spacing w:after="240"/>
        <w:rPr>
          <w:rFonts w:ascii="Arial" w:hAnsi="Arial" w:cs="Arial"/>
          <w:b/>
          <w:bCs/>
          <w:sz w:val="22"/>
          <w:szCs w:val="22"/>
        </w:rPr>
      </w:pPr>
      <w:r w:rsidRPr="002C4FF0">
        <w:rPr>
          <w:rFonts w:ascii="Arial" w:hAnsi="Arial" w:cs="Arial"/>
          <w:sz w:val="22"/>
          <w:szCs w:val="22"/>
        </w:rPr>
        <w:br w:type="page"/>
      </w:r>
    </w:p>
    <w:p w14:paraId="219DC257" w14:textId="77777777" w:rsidR="00E94BB2" w:rsidRPr="002C4FF0" w:rsidRDefault="00E94BB2" w:rsidP="00996344">
      <w:pPr>
        <w:pStyle w:val="Kop1"/>
        <w:keepNext w:val="0"/>
        <w:spacing w:after="240"/>
        <w:rPr>
          <w:rFonts w:ascii="Arial" w:hAnsi="Arial" w:cs="Arial"/>
          <w:sz w:val="28"/>
          <w:szCs w:val="28"/>
        </w:rPr>
      </w:pPr>
      <w:bookmarkStart w:id="3" w:name="_Toc103086869"/>
      <w:r w:rsidRPr="002C4FF0">
        <w:rPr>
          <w:rFonts w:ascii="Arial" w:hAnsi="Arial" w:cs="Arial"/>
          <w:sz w:val="28"/>
          <w:szCs w:val="28"/>
        </w:rPr>
        <w:lastRenderedPageBreak/>
        <w:t>A.</w:t>
      </w:r>
      <w:r w:rsidRPr="002C4FF0">
        <w:rPr>
          <w:rFonts w:ascii="Arial" w:hAnsi="Arial" w:cs="Arial"/>
          <w:sz w:val="28"/>
          <w:szCs w:val="28"/>
        </w:rPr>
        <w:tab/>
        <w:t>Registratiegegevens wetenschappelijk onderzoek</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37"/>
      </w:tblGrid>
      <w:tr w:rsidR="00E94BB2" w:rsidRPr="002C4FF0" w14:paraId="2F814FA7" w14:textId="77777777" w:rsidTr="002812C6">
        <w:trPr>
          <w:trHeight w:val="700"/>
        </w:trPr>
        <w:tc>
          <w:tcPr>
            <w:tcW w:w="5000" w:type="pct"/>
            <w:gridSpan w:val="2"/>
          </w:tcPr>
          <w:p w14:paraId="3C354338" w14:textId="77777777" w:rsidR="00E94BB2" w:rsidRPr="002C4FF0" w:rsidRDefault="00E94BB2" w:rsidP="00996344">
            <w:pPr>
              <w:spacing w:after="120"/>
              <w:rPr>
                <w:rFonts w:ascii="Arial" w:hAnsi="Arial" w:cs="Arial"/>
                <w:b/>
                <w:sz w:val="22"/>
                <w:szCs w:val="22"/>
              </w:rPr>
            </w:pPr>
            <w:r w:rsidRPr="002C4FF0">
              <w:rPr>
                <w:rFonts w:ascii="Arial" w:hAnsi="Arial" w:cs="Arial"/>
                <w:b/>
                <w:sz w:val="22"/>
                <w:szCs w:val="22"/>
              </w:rPr>
              <w:t xml:space="preserve">Titel van het onderzoek: </w:t>
            </w:r>
          </w:p>
          <w:p w14:paraId="62609D59" w14:textId="77777777" w:rsidR="00E94BB2" w:rsidRPr="002C4FF0" w:rsidRDefault="00E94BB2" w:rsidP="00996344">
            <w:pPr>
              <w:spacing w:after="120"/>
              <w:rPr>
                <w:rFonts w:ascii="Arial" w:hAnsi="Arial" w:cs="Arial"/>
                <w:sz w:val="22"/>
                <w:szCs w:val="22"/>
              </w:rPr>
            </w:pPr>
          </w:p>
        </w:tc>
      </w:tr>
      <w:tr w:rsidR="00E94BB2" w:rsidRPr="002C4FF0" w14:paraId="06D11252" w14:textId="77777777" w:rsidTr="002812C6">
        <w:trPr>
          <w:trHeight w:val="340"/>
        </w:trPr>
        <w:tc>
          <w:tcPr>
            <w:tcW w:w="2443" w:type="pct"/>
            <w:shd w:val="clear" w:color="auto" w:fill="F2F2F2" w:themeFill="background1" w:themeFillShade="F2"/>
          </w:tcPr>
          <w:p w14:paraId="47D8039F" w14:textId="0609B77D" w:rsidR="00E94BB2" w:rsidRPr="002C4FF0" w:rsidRDefault="00E94BB2" w:rsidP="00996344">
            <w:pPr>
              <w:spacing w:after="120"/>
              <w:rPr>
                <w:rFonts w:ascii="Arial" w:hAnsi="Arial" w:cs="Arial"/>
                <w:b/>
                <w:sz w:val="22"/>
                <w:szCs w:val="22"/>
              </w:rPr>
            </w:pPr>
            <w:r w:rsidRPr="002C4FF0">
              <w:rPr>
                <w:rFonts w:ascii="Arial" w:hAnsi="Arial" w:cs="Arial"/>
                <w:b/>
                <w:sz w:val="22"/>
                <w:szCs w:val="22"/>
              </w:rPr>
              <w:t xml:space="preserve">Protocolnummer deelbiobank(en) </w:t>
            </w:r>
            <w:r w:rsidR="007941BF" w:rsidRPr="002C4FF0">
              <w:rPr>
                <w:rFonts w:ascii="Arial" w:hAnsi="Arial" w:cs="Arial"/>
                <w:sz w:val="22"/>
                <w:szCs w:val="22"/>
              </w:rPr>
              <w:t>of</w:t>
            </w:r>
            <w:r w:rsidR="007941BF" w:rsidRPr="002C4FF0">
              <w:rPr>
                <w:rFonts w:ascii="Arial" w:hAnsi="Arial" w:cs="Arial"/>
                <w:b/>
                <w:sz w:val="22"/>
                <w:szCs w:val="22"/>
              </w:rPr>
              <w:t xml:space="preserve"> WMO</w:t>
            </w:r>
            <w:r w:rsidR="00A3368D" w:rsidRPr="002C4FF0">
              <w:rPr>
                <w:rFonts w:ascii="Arial" w:hAnsi="Arial" w:cs="Arial"/>
                <w:b/>
                <w:sz w:val="22"/>
                <w:szCs w:val="22"/>
              </w:rPr>
              <w:t>/niet-WMO</w:t>
            </w:r>
            <w:r w:rsidR="007941BF" w:rsidRPr="002C4FF0">
              <w:rPr>
                <w:rFonts w:ascii="Arial" w:hAnsi="Arial" w:cs="Arial"/>
                <w:b/>
                <w:sz w:val="22"/>
                <w:szCs w:val="22"/>
              </w:rPr>
              <w:t xml:space="preserve"> studie(s) </w:t>
            </w:r>
            <w:r w:rsidRPr="002C4FF0">
              <w:rPr>
                <w:rFonts w:ascii="Arial" w:hAnsi="Arial" w:cs="Arial"/>
                <w:sz w:val="22"/>
                <w:szCs w:val="22"/>
              </w:rPr>
              <w:t>waaruit het materiaal wordt</w:t>
            </w:r>
            <w:r w:rsidR="008D1547" w:rsidRPr="002C4FF0">
              <w:rPr>
                <w:rFonts w:ascii="Arial" w:hAnsi="Arial" w:cs="Arial"/>
                <w:sz w:val="22"/>
                <w:szCs w:val="22"/>
              </w:rPr>
              <w:t> </w:t>
            </w:r>
            <w:r w:rsidRPr="002C4FF0">
              <w:rPr>
                <w:rFonts w:ascii="Arial" w:hAnsi="Arial" w:cs="Arial"/>
                <w:sz w:val="22"/>
                <w:szCs w:val="22"/>
              </w:rPr>
              <w:t xml:space="preserve">aangevraagd of, in </w:t>
            </w:r>
            <w:r w:rsidR="008D1547" w:rsidRPr="002C4FF0">
              <w:rPr>
                <w:rFonts w:ascii="Arial" w:hAnsi="Arial" w:cs="Arial"/>
                <w:sz w:val="22"/>
                <w:szCs w:val="22"/>
              </w:rPr>
              <w:t xml:space="preserve">het </w:t>
            </w:r>
            <w:r w:rsidRPr="002C4FF0">
              <w:rPr>
                <w:rFonts w:ascii="Arial" w:hAnsi="Arial" w:cs="Arial"/>
                <w:sz w:val="22"/>
                <w:szCs w:val="22"/>
              </w:rPr>
              <w:t>geval van</w:t>
            </w:r>
            <w:r w:rsidR="008D1547" w:rsidRPr="002C4FF0">
              <w:rPr>
                <w:rFonts w:ascii="Arial" w:hAnsi="Arial" w:cs="Arial"/>
                <w:sz w:val="22"/>
                <w:szCs w:val="22"/>
              </w:rPr>
              <w:t xml:space="preserve"> (vers) </w:t>
            </w:r>
            <w:r w:rsidRPr="002C4FF0">
              <w:rPr>
                <w:rFonts w:ascii="Arial" w:hAnsi="Arial" w:cs="Arial"/>
                <w:sz w:val="22"/>
                <w:szCs w:val="22"/>
              </w:rPr>
              <w:t xml:space="preserve">restmateriaal van diagnose of behandeling, de </w:t>
            </w:r>
            <w:r w:rsidRPr="002C4FF0">
              <w:rPr>
                <w:rFonts w:ascii="Arial" w:hAnsi="Arial" w:cs="Arial"/>
                <w:b/>
                <w:sz w:val="22"/>
                <w:szCs w:val="22"/>
              </w:rPr>
              <w:t>naam van de afdeling(en)</w:t>
            </w:r>
            <w:r w:rsidRPr="002C4FF0">
              <w:rPr>
                <w:rFonts w:ascii="Arial" w:hAnsi="Arial" w:cs="Arial"/>
                <w:sz w:val="22"/>
                <w:szCs w:val="22"/>
              </w:rPr>
              <w:t xml:space="preserve"> die verantwoordelijk is/zijn voor de donoren van wie het materiaal afkomstig is </w:t>
            </w:r>
          </w:p>
        </w:tc>
        <w:tc>
          <w:tcPr>
            <w:tcW w:w="2557" w:type="pct"/>
          </w:tcPr>
          <w:p w14:paraId="450FB64A" w14:textId="77777777" w:rsidR="00E94BB2" w:rsidRPr="002C4FF0" w:rsidRDefault="00E94BB2" w:rsidP="00996344">
            <w:pPr>
              <w:spacing w:after="120"/>
              <w:rPr>
                <w:rFonts w:ascii="Arial" w:hAnsi="Arial" w:cs="Arial"/>
                <w:sz w:val="22"/>
                <w:szCs w:val="22"/>
              </w:rPr>
            </w:pPr>
          </w:p>
        </w:tc>
      </w:tr>
      <w:tr w:rsidR="00B92BBD" w:rsidRPr="002C4FF0" w14:paraId="388D16F2" w14:textId="77777777" w:rsidTr="00B92BBD">
        <w:trPr>
          <w:trHeight w:val="311"/>
        </w:trPr>
        <w:tc>
          <w:tcPr>
            <w:tcW w:w="5000" w:type="pct"/>
            <w:gridSpan w:val="2"/>
            <w:shd w:val="clear" w:color="auto" w:fill="auto"/>
          </w:tcPr>
          <w:p w14:paraId="4E128BE1" w14:textId="2BF2ECED" w:rsidR="00B92BBD" w:rsidRPr="002C4FF0" w:rsidRDefault="00B92BBD" w:rsidP="00996344">
            <w:pPr>
              <w:spacing w:after="120"/>
              <w:rPr>
                <w:rFonts w:ascii="Arial" w:hAnsi="Arial" w:cs="Arial"/>
                <w:sz w:val="22"/>
                <w:szCs w:val="22"/>
              </w:rPr>
            </w:pPr>
            <w:r w:rsidRPr="002C4FF0">
              <w:rPr>
                <w:rFonts w:ascii="Arial" w:hAnsi="Arial" w:cs="Arial"/>
                <w:b/>
                <w:sz w:val="22"/>
                <w:szCs w:val="22"/>
              </w:rPr>
              <w:t>Contactgegevens:</w:t>
            </w:r>
          </w:p>
        </w:tc>
      </w:tr>
      <w:tr w:rsidR="00E94BB2" w:rsidRPr="002C4FF0" w14:paraId="7D11E5E3" w14:textId="77777777" w:rsidTr="002812C6">
        <w:trPr>
          <w:trHeight w:val="340"/>
        </w:trPr>
        <w:tc>
          <w:tcPr>
            <w:tcW w:w="2443" w:type="pct"/>
            <w:shd w:val="clear" w:color="auto" w:fill="F2F2F2" w:themeFill="background1" w:themeFillShade="F2"/>
          </w:tcPr>
          <w:p w14:paraId="542C6BCB" w14:textId="77777777" w:rsidR="009A1485" w:rsidRPr="002C4FF0" w:rsidRDefault="00E94BB2" w:rsidP="00996344">
            <w:pPr>
              <w:spacing w:after="120"/>
              <w:rPr>
                <w:rFonts w:ascii="Arial" w:hAnsi="Arial" w:cs="Arial"/>
                <w:sz w:val="22"/>
                <w:szCs w:val="22"/>
              </w:rPr>
            </w:pPr>
            <w:r w:rsidRPr="002C4FF0">
              <w:rPr>
                <w:rFonts w:ascii="Arial" w:hAnsi="Arial" w:cs="Arial"/>
                <w:b/>
                <w:sz w:val="22"/>
                <w:szCs w:val="22"/>
              </w:rPr>
              <w:t>Naam eindverantwoordelijk onderzoeker</w:t>
            </w:r>
            <w:r w:rsidRPr="002C4FF0">
              <w:rPr>
                <w:rFonts w:ascii="Arial" w:hAnsi="Arial" w:cs="Arial"/>
                <w:sz w:val="22"/>
                <w:szCs w:val="22"/>
              </w:rPr>
              <w:t xml:space="preserve"> </w:t>
            </w:r>
          </w:p>
          <w:p w14:paraId="17B62473" w14:textId="25449C49" w:rsidR="00E94BB2" w:rsidRPr="002C4FF0" w:rsidRDefault="00E94BB2" w:rsidP="00996344">
            <w:pPr>
              <w:spacing w:after="120"/>
              <w:rPr>
                <w:rFonts w:ascii="Arial" w:hAnsi="Arial" w:cs="Arial"/>
                <w:sz w:val="22"/>
                <w:szCs w:val="22"/>
              </w:rPr>
            </w:pPr>
            <w:r w:rsidRPr="002C4FF0">
              <w:rPr>
                <w:rFonts w:ascii="Arial" w:hAnsi="Arial" w:cs="Arial"/>
                <w:sz w:val="22"/>
                <w:szCs w:val="22"/>
              </w:rPr>
              <w:t>(in het UMC Utrecht aangestelde eindverantwoordelijk medewerker voor dit onderzoek)</w:t>
            </w:r>
          </w:p>
          <w:p w14:paraId="41A0FDC9"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Zie ook sectie G, punt 1.</w:t>
            </w:r>
          </w:p>
        </w:tc>
        <w:tc>
          <w:tcPr>
            <w:tcW w:w="2557" w:type="pct"/>
          </w:tcPr>
          <w:p w14:paraId="5834CFBA" w14:textId="77777777" w:rsidR="00E94BB2" w:rsidRPr="002C4FF0" w:rsidRDefault="00E94BB2" w:rsidP="00996344">
            <w:pPr>
              <w:spacing w:after="120"/>
              <w:rPr>
                <w:rFonts w:ascii="Arial" w:hAnsi="Arial" w:cs="Arial"/>
                <w:sz w:val="22"/>
                <w:szCs w:val="22"/>
              </w:rPr>
            </w:pPr>
          </w:p>
        </w:tc>
      </w:tr>
      <w:tr w:rsidR="00E94BB2" w:rsidRPr="002C4FF0" w14:paraId="6FD77FE1" w14:textId="77777777" w:rsidTr="002812C6">
        <w:trPr>
          <w:trHeight w:val="340"/>
        </w:trPr>
        <w:tc>
          <w:tcPr>
            <w:tcW w:w="2443" w:type="pct"/>
            <w:shd w:val="clear" w:color="auto" w:fill="F2F2F2" w:themeFill="background1" w:themeFillShade="F2"/>
          </w:tcPr>
          <w:p w14:paraId="32AD3512"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Divisie:</w:t>
            </w:r>
          </w:p>
        </w:tc>
        <w:tc>
          <w:tcPr>
            <w:tcW w:w="2557" w:type="pct"/>
          </w:tcPr>
          <w:p w14:paraId="39D9B3E7" w14:textId="77777777" w:rsidR="00E94BB2" w:rsidRPr="002C4FF0" w:rsidRDefault="00E94BB2" w:rsidP="00996344">
            <w:pPr>
              <w:spacing w:after="120"/>
              <w:rPr>
                <w:rFonts w:ascii="Arial" w:hAnsi="Arial" w:cs="Arial"/>
                <w:sz w:val="22"/>
                <w:szCs w:val="22"/>
              </w:rPr>
            </w:pPr>
          </w:p>
        </w:tc>
      </w:tr>
      <w:tr w:rsidR="00E94BB2" w:rsidRPr="002C4FF0" w14:paraId="23CBD84E" w14:textId="77777777" w:rsidTr="002812C6">
        <w:trPr>
          <w:trHeight w:val="340"/>
        </w:trPr>
        <w:tc>
          <w:tcPr>
            <w:tcW w:w="2443" w:type="pct"/>
            <w:shd w:val="clear" w:color="auto" w:fill="F2F2F2" w:themeFill="background1" w:themeFillShade="F2"/>
          </w:tcPr>
          <w:p w14:paraId="3951C836"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Afdeling:</w:t>
            </w:r>
          </w:p>
        </w:tc>
        <w:tc>
          <w:tcPr>
            <w:tcW w:w="2557" w:type="pct"/>
          </w:tcPr>
          <w:p w14:paraId="117A81A2" w14:textId="77777777" w:rsidR="00E94BB2" w:rsidRPr="002C4FF0" w:rsidRDefault="00E94BB2" w:rsidP="00996344">
            <w:pPr>
              <w:spacing w:after="120"/>
              <w:rPr>
                <w:rFonts w:ascii="Arial" w:hAnsi="Arial" w:cs="Arial"/>
                <w:sz w:val="22"/>
                <w:szCs w:val="22"/>
              </w:rPr>
            </w:pPr>
          </w:p>
        </w:tc>
      </w:tr>
      <w:tr w:rsidR="00E94BB2" w:rsidRPr="002C4FF0" w14:paraId="5E7E22E0" w14:textId="77777777" w:rsidTr="002812C6">
        <w:trPr>
          <w:trHeight w:val="340"/>
        </w:trPr>
        <w:tc>
          <w:tcPr>
            <w:tcW w:w="2443" w:type="pct"/>
            <w:shd w:val="clear" w:color="auto" w:fill="F2F2F2" w:themeFill="background1" w:themeFillShade="F2"/>
          </w:tcPr>
          <w:p w14:paraId="5E35E181"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 xml:space="preserve">E-mail: </w:t>
            </w:r>
          </w:p>
        </w:tc>
        <w:tc>
          <w:tcPr>
            <w:tcW w:w="2557" w:type="pct"/>
          </w:tcPr>
          <w:p w14:paraId="54190268" w14:textId="2B5DC426" w:rsidR="00E94BB2" w:rsidRPr="002C4FF0" w:rsidRDefault="00E94BB2" w:rsidP="00996344">
            <w:pPr>
              <w:spacing w:after="120"/>
              <w:rPr>
                <w:rFonts w:ascii="Arial" w:hAnsi="Arial" w:cs="Arial"/>
                <w:sz w:val="22"/>
                <w:szCs w:val="22"/>
              </w:rPr>
            </w:pPr>
            <w:r w:rsidRPr="002C4FF0">
              <w:rPr>
                <w:rFonts w:ascii="Arial" w:hAnsi="Arial" w:cs="Arial"/>
                <w:sz w:val="22"/>
                <w:szCs w:val="22"/>
              </w:rPr>
              <w:t>@umcutrecht.nl</w:t>
            </w:r>
          </w:p>
        </w:tc>
      </w:tr>
      <w:tr w:rsidR="00E94BB2" w:rsidRPr="002C4FF0" w14:paraId="1EE78B4D" w14:textId="77777777" w:rsidTr="002812C6">
        <w:trPr>
          <w:trHeight w:val="340"/>
        </w:trPr>
        <w:tc>
          <w:tcPr>
            <w:tcW w:w="2443" w:type="pct"/>
            <w:shd w:val="clear" w:color="auto" w:fill="F2F2F2" w:themeFill="background1" w:themeFillShade="F2"/>
          </w:tcPr>
          <w:p w14:paraId="280CD613" w14:textId="77777777" w:rsidR="00E94BB2" w:rsidRPr="002C4FF0" w:rsidRDefault="00E94BB2" w:rsidP="00996344">
            <w:pPr>
              <w:spacing w:after="120"/>
              <w:rPr>
                <w:rFonts w:ascii="Arial" w:hAnsi="Arial" w:cs="Arial"/>
                <w:sz w:val="22"/>
                <w:szCs w:val="22"/>
              </w:rPr>
            </w:pPr>
            <w:r w:rsidRPr="002C4FF0">
              <w:rPr>
                <w:rFonts w:ascii="Arial" w:hAnsi="Arial" w:cs="Arial"/>
                <w:b/>
                <w:sz w:val="22"/>
                <w:szCs w:val="22"/>
              </w:rPr>
              <w:t>Naam</w:t>
            </w:r>
            <w:r w:rsidRPr="002C4FF0">
              <w:rPr>
                <w:rFonts w:ascii="Arial" w:hAnsi="Arial" w:cs="Arial"/>
                <w:sz w:val="22"/>
                <w:szCs w:val="22"/>
              </w:rPr>
              <w:t xml:space="preserve"> </w:t>
            </w:r>
            <w:r w:rsidRPr="002C4FF0">
              <w:rPr>
                <w:rFonts w:ascii="Arial" w:hAnsi="Arial" w:cs="Arial"/>
                <w:b/>
                <w:sz w:val="22"/>
                <w:szCs w:val="22"/>
              </w:rPr>
              <w:t>contactpersoon</w:t>
            </w:r>
            <w:r w:rsidRPr="002C4FF0">
              <w:rPr>
                <w:rFonts w:ascii="Arial" w:hAnsi="Arial" w:cs="Arial"/>
                <w:sz w:val="22"/>
                <w:szCs w:val="22"/>
              </w:rPr>
              <w:t xml:space="preserve"> </w:t>
            </w:r>
          </w:p>
          <w:p w14:paraId="098E75D9" w14:textId="67D6A674" w:rsidR="00E94BB2" w:rsidRPr="002C4FF0" w:rsidRDefault="00E94BB2" w:rsidP="00996344">
            <w:pPr>
              <w:spacing w:after="120"/>
              <w:rPr>
                <w:rFonts w:ascii="Arial" w:hAnsi="Arial" w:cs="Arial"/>
                <w:sz w:val="22"/>
                <w:szCs w:val="22"/>
              </w:rPr>
            </w:pPr>
            <w:r w:rsidRPr="002C4FF0">
              <w:rPr>
                <w:rFonts w:ascii="Arial" w:hAnsi="Arial" w:cs="Arial"/>
                <w:sz w:val="22"/>
                <w:szCs w:val="22"/>
              </w:rPr>
              <w:t>(</w:t>
            </w:r>
            <w:r w:rsidR="00A86138" w:rsidRPr="002C4FF0">
              <w:rPr>
                <w:rFonts w:ascii="Arial" w:hAnsi="Arial" w:cs="Arial"/>
                <w:sz w:val="22"/>
                <w:szCs w:val="22"/>
              </w:rPr>
              <w:t xml:space="preserve">alleen invullen </w:t>
            </w:r>
            <w:r w:rsidRPr="002C4FF0">
              <w:rPr>
                <w:rFonts w:ascii="Arial" w:hAnsi="Arial" w:cs="Arial"/>
                <w:sz w:val="22"/>
                <w:szCs w:val="22"/>
              </w:rPr>
              <w:t>indien dit niet de eindverantwoordelijk onderzoeker is)</w:t>
            </w:r>
          </w:p>
          <w:p w14:paraId="0F7D638F" w14:textId="79D7A219" w:rsidR="00A86138" w:rsidRPr="002C4FF0" w:rsidRDefault="00A86138" w:rsidP="00996344">
            <w:pPr>
              <w:pStyle w:val="Lijstalinea"/>
              <w:spacing w:after="240"/>
              <w:ind w:left="0"/>
              <w:rPr>
                <w:rFonts w:ascii="Arial" w:hAnsi="Arial" w:cs="Arial"/>
                <w:sz w:val="22"/>
                <w:szCs w:val="22"/>
              </w:rPr>
            </w:pPr>
            <w:r w:rsidRPr="002C4FF0">
              <w:rPr>
                <w:rFonts w:ascii="Arial" w:hAnsi="Arial" w:cs="Arial"/>
                <w:i/>
                <w:color w:val="0070C0"/>
                <w:sz w:val="20"/>
                <w:szCs w:val="20"/>
                <w:u w:val="single"/>
              </w:rPr>
              <w:t>NB</w:t>
            </w:r>
            <w:r w:rsidRPr="002C4FF0">
              <w:rPr>
                <w:rFonts w:ascii="Arial" w:hAnsi="Arial" w:cs="Arial"/>
                <w:i/>
                <w:color w:val="0070C0"/>
                <w:sz w:val="20"/>
                <w:szCs w:val="20"/>
              </w:rPr>
              <w:t xml:space="preserve">: </w:t>
            </w:r>
            <w:r w:rsidR="00F96D47" w:rsidRPr="002C4FF0">
              <w:rPr>
                <w:rFonts w:ascii="Arial" w:hAnsi="Arial" w:cs="Arial"/>
                <w:i/>
                <w:color w:val="0070C0"/>
                <w:sz w:val="20"/>
                <w:szCs w:val="20"/>
              </w:rPr>
              <w:t>C</w:t>
            </w:r>
            <w:r w:rsidRPr="002C4FF0">
              <w:rPr>
                <w:rFonts w:ascii="Arial" w:hAnsi="Arial" w:cs="Arial"/>
                <w:i/>
                <w:color w:val="0070C0"/>
                <w:sz w:val="20"/>
                <w:szCs w:val="20"/>
              </w:rPr>
              <w:t>orrespondentie wordt alleen naar de eindverantwoordelijk onderzoeker en de</w:t>
            </w:r>
            <w:r w:rsidR="00996344" w:rsidRPr="002C4FF0">
              <w:rPr>
                <w:rFonts w:ascii="Arial" w:hAnsi="Arial" w:cs="Arial"/>
                <w:i/>
                <w:color w:val="0070C0"/>
                <w:sz w:val="20"/>
                <w:szCs w:val="20"/>
              </w:rPr>
              <w:t> </w:t>
            </w:r>
            <w:r w:rsidRPr="002C4FF0">
              <w:rPr>
                <w:rFonts w:ascii="Arial" w:hAnsi="Arial" w:cs="Arial"/>
                <w:i/>
                <w:color w:val="0070C0"/>
                <w:sz w:val="20"/>
                <w:szCs w:val="20"/>
              </w:rPr>
              <w:t>contactpersoon gestuurd.</w:t>
            </w:r>
          </w:p>
        </w:tc>
        <w:tc>
          <w:tcPr>
            <w:tcW w:w="2557" w:type="pct"/>
            <w:shd w:val="clear" w:color="auto" w:fill="auto"/>
          </w:tcPr>
          <w:p w14:paraId="58611175" w14:textId="77777777" w:rsidR="00E94BB2" w:rsidRPr="002C4FF0" w:rsidRDefault="00E94BB2" w:rsidP="00996344">
            <w:pPr>
              <w:spacing w:after="120"/>
              <w:rPr>
                <w:rFonts w:ascii="Arial" w:hAnsi="Arial" w:cs="Arial"/>
                <w:sz w:val="22"/>
                <w:szCs w:val="22"/>
              </w:rPr>
            </w:pPr>
          </w:p>
        </w:tc>
      </w:tr>
      <w:tr w:rsidR="00E94BB2" w:rsidRPr="002C4FF0" w14:paraId="6C1EDD5E" w14:textId="77777777" w:rsidTr="002812C6">
        <w:trPr>
          <w:trHeight w:val="340"/>
        </w:trPr>
        <w:tc>
          <w:tcPr>
            <w:tcW w:w="2443" w:type="pct"/>
            <w:shd w:val="clear" w:color="auto" w:fill="F2F2F2" w:themeFill="background1" w:themeFillShade="F2"/>
          </w:tcPr>
          <w:p w14:paraId="33D7BBA0"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Divisie:</w:t>
            </w:r>
          </w:p>
        </w:tc>
        <w:tc>
          <w:tcPr>
            <w:tcW w:w="2557" w:type="pct"/>
            <w:shd w:val="clear" w:color="auto" w:fill="auto"/>
          </w:tcPr>
          <w:p w14:paraId="7645BADE" w14:textId="77777777" w:rsidR="00E94BB2" w:rsidRPr="002C4FF0" w:rsidRDefault="00E94BB2" w:rsidP="00996344">
            <w:pPr>
              <w:spacing w:after="120"/>
              <w:rPr>
                <w:rFonts w:ascii="Arial" w:hAnsi="Arial" w:cs="Arial"/>
                <w:sz w:val="22"/>
                <w:szCs w:val="22"/>
              </w:rPr>
            </w:pPr>
          </w:p>
        </w:tc>
      </w:tr>
      <w:tr w:rsidR="00E94BB2" w:rsidRPr="002C4FF0" w14:paraId="53CEB33A" w14:textId="77777777" w:rsidTr="002812C6">
        <w:trPr>
          <w:trHeight w:val="340"/>
        </w:trPr>
        <w:tc>
          <w:tcPr>
            <w:tcW w:w="2443" w:type="pct"/>
            <w:shd w:val="clear" w:color="auto" w:fill="F2F2F2" w:themeFill="background1" w:themeFillShade="F2"/>
          </w:tcPr>
          <w:p w14:paraId="771F4FC3"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Afdeling:</w:t>
            </w:r>
          </w:p>
        </w:tc>
        <w:tc>
          <w:tcPr>
            <w:tcW w:w="2557" w:type="pct"/>
            <w:shd w:val="clear" w:color="auto" w:fill="auto"/>
          </w:tcPr>
          <w:p w14:paraId="0743EC58" w14:textId="77777777" w:rsidR="00E94BB2" w:rsidRPr="002C4FF0" w:rsidRDefault="00E94BB2" w:rsidP="00996344">
            <w:pPr>
              <w:spacing w:after="120"/>
              <w:rPr>
                <w:rFonts w:ascii="Arial" w:hAnsi="Arial" w:cs="Arial"/>
                <w:sz w:val="22"/>
                <w:szCs w:val="22"/>
              </w:rPr>
            </w:pPr>
          </w:p>
        </w:tc>
      </w:tr>
      <w:tr w:rsidR="00E94BB2" w:rsidRPr="002C4FF0" w14:paraId="0F701E5C" w14:textId="77777777" w:rsidTr="002812C6">
        <w:trPr>
          <w:trHeight w:val="340"/>
        </w:trPr>
        <w:tc>
          <w:tcPr>
            <w:tcW w:w="2443" w:type="pct"/>
            <w:shd w:val="clear" w:color="auto" w:fill="F2F2F2" w:themeFill="background1" w:themeFillShade="F2"/>
          </w:tcPr>
          <w:p w14:paraId="3BBE87F2"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E-mail:</w:t>
            </w:r>
          </w:p>
        </w:tc>
        <w:tc>
          <w:tcPr>
            <w:tcW w:w="2557" w:type="pct"/>
            <w:shd w:val="clear" w:color="auto" w:fill="auto"/>
          </w:tcPr>
          <w:p w14:paraId="17721A85"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@umcutrecht.nl</w:t>
            </w:r>
          </w:p>
        </w:tc>
      </w:tr>
      <w:tr w:rsidR="00E94BB2" w:rsidRPr="002C4FF0" w14:paraId="6041C374" w14:textId="77777777" w:rsidTr="002812C6">
        <w:trPr>
          <w:trHeight w:val="340"/>
        </w:trPr>
        <w:tc>
          <w:tcPr>
            <w:tcW w:w="2443" w:type="pct"/>
            <w:shd w:val="clear" w:color="auto" w:fill="F2F2F2" w:themeFill="background1" w:themeFillShade="F2"/>
          </w:tcPr>
          <w:p w14:paraId="11DC3BCA" w14:textId="5D33B412" w:rsidR="006B10C0" w:rsidRPr="002C4FF0" w:rsidRDefault="00E94BB2" w:rsidP="00996344">
            <w:pPr>
              <w:spacing w:after="120"/>
              <w:rPr>
                <w:rFonts w:ascii="Arial" w:hAnsi="Arial" w:cs="Arial"/>
                <w:sz w:val="22"/>
                <w:szCs w:val="22"/>
              </w:rPr>
            </w:pPr>
            <w:r w:rsidRPr="002C4FF0">
              <w:rPr>
                <w:rFonts w:ascii="Arial" w:hAnsi="Arial" w:cs="Arial"/>
                <w:b/>
                <w:sz w:val="22"/>
                <w:szCs w:val="22"/>
              </w:rPr>
              <w:t>Naam</w:t>
            </w:r>
            <w:r w:rsidRPr="002C4FF0">
              <w:rPr>
                <w:rFonts w:ascii="Arial" w:hAnsi="Arial" w:cs="Arial"/>
                <w:sz w:val="22"/>
                <w:szCs w:val="22"/>
              </w:rPr>
              <w:t xml:space="preserve"> </w:t>
            </w:r>
            <w:r w:rsidRPr="002C4FF0">
              <w:rPr>
                <w:rFonts w:ascii="Arial" w:hAnsi="Arial" w:cs="Arial"/>
                <w:b/>
                <w:sz w:val="22"/>
                <w:szCs w:val="22"/>
              </w:rPr>
              <w:t>eindverantwoordelijke voor de deelbiobank(en) waaruit materiaal wordt aangevraagd/het (vers) restmateriaal</w:t>
            </w:r>
            <w:r w:rsidRPr="002C4FF0">
              <w:rPr>
                <w:rFonts w:ascii="Arial" w:hAnsi="Arial" w:cs="Arial"/>
                <w:sz w:val="22"/>
                <w:szCs w:val="22"/>
              </w:rPr>
              <w:t xml:space="preserve"> (afdelingshoofd(en) in het UMC Utrecht van de afdeling(en) waar de deelbiobank/het (vers) restmateriaal onder valt</w:t>
            </w:r>
            <w:r w:rsidR="003E2E5B" w:rsidRPr="002C4FF0">
              <w:rPr>
                <w:rFonts w:ascii="Arial" w:hAnsi="Arial" w:cs="Arial"/>
                <w:sz w:val="22"/>
                <w:szCs w:val="22"/>
              </w:rPr>
              <w:t>)</w:t>
            </w:r>
          </w:p>
          <w:p w14:paraId="5B49722F" w14:textId="4394717B" w:rsidR="00E94BB2" w:rsidRPr="002C4FF0" w:rsidRDefault="006B10C0" w:rsidP="00996344">
            <w:pPr>
              <w:spacing w:after="120"/>
              <w:rPr>
                <w:rFonts w:ascii="Arial" w:hAnsi="Arial" w:cs="Arial"/>
                <w:sz w:val="22"/>
                <w:szCs w:val="22"/>
              </w:rPr>
            </w:pPr>
            <w:r w:rsidRPr="002C4FF0">
              <w:rPr>
                <w:rFonts w:ascii="Arial" w:hAnsi="Arial" w:cs="Arial"/>
                <w:sz w:val="22"/>
                <w:szCs w:val="22"/>
              </w:rPr>
              <w:t>(</w:t>
            </w:r>
            <w:r w:rsidR="00A86138" w:rsidRPr="002C4FF0">
              <w:rPr>
                <w:rFonts w:ascii="Arial" w:hAnsi="Arial" w:cs="Arial"/>
                <w:sz w:val="22"/>
                <w:szCs w:val="22"/>
              </w:rPr>
              <w:t xml:space="preserve">alleen invullen </w:t>
            </w:r>
            <w:r w:rsidR="00E94BB2" w:rsidRPr="002C4FF0">
              <w:rPr>
                <w:rFonts w:ascii="Arial" w:hAnsi="Arial" w:cs="Arial"/>
                <w:sz w:val="22"/>
                <w:szCs w:val="22"/>
              </w:rPr>
              <w:t xml:space="preserve">indien dit niet de </w:t>
            </w:r>
            <w:r w:rsidR="008D1547" w:rsidRPr="002C4FF0">
              <w:rPr>
                <w:rFonts w:ascii="Arial" w:hAnsi="Arial" w:cs="Arial"/>
                <w:sz w:val="22"/>
                <w:szCs w:val="22"/>
              </w:rPr>
              <w:t xml:space="preserve">eindverantwoordelijk </w:t>
            </w:r>
            <w:r w:rsidR="00E94BB2" w:rsidRPr="002C4FF0">
              <w:rPr>
                <w:rFonts w:ascii="Arial" w:hAnsi="Arial" w:cs="Arial"/>
                <w:sz w:val="22"/>
                <w:szCs w:val="22"/>
              </w:rPr>
              <w:t xml:space="preserve">onderzoeker is) </w:t>
            </w:r>
          </w:p>
          <w:p w14:paraId="2BAE48D8"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Zie ook sectie G, punt 2.</w:t>
            </w:r>
          </w:p>
        </w:tc>
        <w:tc>
          <w:tcPr>
            <w:tcW w:w="2557" w:type="pct"/>
          </w:tcPr>
          <w:p w14:paraId="582D6327" w14:textId="77777777" w:rsidR="00E94BB2" w:rsidRPr="002C4FF0" w:rsidRDefault="00E94BB2" w:rsidP="00996344">
            <w:pPr>
              <w:spacing w:after="120"/>
              <w:rPr>
                <w:rFonts w:ascii="Arial" w:hAnsi="Arial" w:cs="Arial"/>
                <w:sz w:val="22"/>
                <w:szCs w:val="22"/>
              </w:rPr>
            </w:pPr>
          </w:p>
        </w:tc>
      </w:tr>
      <w:tr w:rsidR="00E94BB2" w:rsidRPr="002C4FF0" w14:paraId="745FB036" w14:textId="77777777" w:rsidTr="002812C6">
        <w:trPr>
          <w:trHeight w:val="340"/>
        </w:trPr>
        <w:tc>
          <w:tcPr>
            <w:tcW w:w="2443" w:type="pct"/>
            <w:shd w:val="clear" w:color="auto" w:fill="F2F2F2" w:themeFill="background1" w:themeFillShade="F2"/>
          </w:tcPr>
          <w:p w14:paraId="55F435BF"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Divisie:</w:t>
            </w:r>
          </w:p>
        </w:tc>
        <w:tc>
          <w:tcPr>
            <w:tcW w:w="2557" w:type="pct"/>
          </w:tcPr>
          <w:p w14:paraId="14BEBCDA" w14:textId="77777777" w:rsidR="00E94BB2" w:rsidRPr="002C4FF0" w:rsidRDefault="00E94BB2" w:rsidP="00996344">
            <w:pPr>
              <w:spacing w:after="120"/>
              <w:rPr>
                <w:rFonts w:ascii="Arial" w:hAnsi="Arial" w:cs="Arial"/>
                <w:sz w:val="22"/>
                <w:szCs w:val="22"/>
              </w:rPr>
            </w:pPr>
          </w:p>
        </w:tc>
      </w:tr>
      <w:tr w:rsidR="00E94BB2" w:rsidRPr="002C4FF0" w14:paraId="09351FF8" w14:textId="77777777" w:rsidTr="002812C6">
        <w:trPr>
          <w:trHeight w:val="340"/>
        </w:trPr>
        <w:tc>
          <w:tcPr>
            <w:tcW w:w="2443" w:type="pct"/>
            <w:shd w:val="clear" w:color="auto" w:fill="F2F2F2" w:themeFill="background1" w:themeFillShade="F2"/>
          </w:tcPr>
          <w:p w14:paraId="15F81097"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Afdeling:</w:t>
            </w:r>
          </w:p>
        </w:tc>
        <w:tc>
          <w:tcPr>
            <w:tcW w:w="2557" w:type="pct"/>
          </w:tcPr>
          <w:p w14:paraId="68A125D4" w14:textId="77777777" w:rsidR="00E94BB2" w:rsidRPr="002C4FF0" w:rsidRDefault="00E94BB2" w:rsidP="00996344">
            <w:pPr>
              <w:spacing w:after="120"/>
              <w:rPr>
                <w:rFonts w:ascii="Arial" w:hAnsi="Arial" w:cs="Arial"/>
                <w:sz w:val="22"/>
                <w:szCs w:val="22"/>
              </w:rPr>
            </w:pPr>
          </w:p>
        </w:tc>
      </w:tr>
      <w:tr w:rsidR="00E94BB2" w:rsidRPr="002C4FF0" w14:paraId="1331FE7A" w14:textId="77777777" w:rsidTr="002812C6">
        <w:trPr>
          <w:trHeight w:val="60"/>
        </w:trPr>
        <w:tc>
          <w:tcPr>
            <w:tcW w:w="2443" w:type="pct"/>
            <w:shd w:val="clear" w:color="auto" w:fill="F2F2F2" w:themeFill="background1" w:themeFillShade="F2"/>
          </w:tcPr>
          <w:p w14:paraId="56181A6D" w14:textId="77777777" w:rsidR="00E94BB2" w:rsidRPr="002C4FF0" w:rsidRDefault="00E94BB2" w:rsidP="00996344">
            <w:pPr>
              <w:spacing w:after="120"/>
              <w:ind w:left="2880"/>
              <w:rPr>
                <w:rFonts w:ascii="Arial" w:hAnsi="Arial" w:cs="Arial"/>
                <w:sz w:val="22"/>
                <w:szCs w:val="22"/>
              </w:rPr>
            </w:pPr>
            <w:r w:rsidRPr="002C4FF0">
              <w:rPr>
                <w:rFonts w:ascii="Arial" w:hAnsi="Arial" w:cs="Arial"/>
                <w:sz w:val="22"/>
                <w:szCs w:val="22"/>
              </w:rPr>
              <w:t>E-mail:</w:t>
            </w:r>
          </w:p>
        </w:tc>
        <w:tc>
          <w:tcPr>
            <w:tcW w:w="2557" w:type="pct"/>
          </w:tcPr>
          <w:p w14:paraId="75BA9D50" w14:textId="608F1AEE" w:rsidR="00E94BB2" w:rsidRPr="002C4FF0" w:rsidRDefault="00E94BB2" w:rsidP="00996344">
            <w:pPr>
              <w:spacing w:after="120"/>
              <w:rPr>
                <w:rFonts w:ascii="Arial" w:hAnsi="Arial" w:cs="Arial"/>
                <w:sz w:val="22"/>
                <w:szCs w:val="22"/>
              </w:rPr>
            </w:pPr>
            <w:r w:rsidRPr="002C4FF0">
              <w:rPr>
                <w:rFonts w:ascii="Arial" w:hAnsi="Arial" w:cs="Arial"/>
                <w:sz w:val="22"/>
                <w:szCs w:val="22"/>
              </w:rPr>
              <w:t>@umcutrecht.nl</w:t>
            </w:r>
          </w:p>
        </w:tc>
      </w:tr>
    </w:tbl>
    <w:p w14:paraId="7FFC3DE5" w14:textId="77777777" w:rsidR="00E94BB2" w:rsidRPr="002C4FF0" w:rsidRDefault="00E94BB2" w:rsidP="00996344">
      <w:pPr>
        <w:spacing w:after="240"/>
        <w:rPr>
          <w:rFonts w:ascii="Arial" w:hAnsi="Arial" w:cs="Arial"/>
          <w:sz w:val="22"/>
          <w:szCs w:val="22"/>
        </w:rPr>
      </w:pPr>
    </w:p>
    <w:p w14:paraId="0ADF8782" w14:textId="77777777" w:rsidR="00E94BB2" w:rsidRPr="002C4FF0" w:rsidRDefault="00E94BB2" w:rsidP="00996344">
      <w:pPr>
        <w:spacing w:after="240"/>
        <w:rPr>
          <w:rFonts w:ascii="Arial" w:hAnsi="Arial" w:cs="Arial"/>
          <w:sz w:val="22"/>
          <w:szCs w:val="22"/>
        </w:rPr>
      </w:pPr>
      <w:r w:rsidRPr="002C4FF0">
        <w:rPr>
          <w:rFonts w:ascii="Arial" w:hAnsi="Arial" w:cs="Arial"/>
          <w:sz w:val="22"/>
          <w:szCs w:val="22"/>
        </w:rPr>
        <w:br w:type="page"/>
      </w:r>
    </w:p>
    <w:p w14:paraId="3C5E4FE2" w14:textId="77777777" w:rsidR="00E94BB2" w:rsidRPr="002C4FF0" w:rsidRDefault="00E94BB2" w:rsidP="00996344">
      <w:pPr>
        <w:spacing w:after="120"/>
        <w:rPr>
          <w:rFonts w:ascii="Arial" w:hAnsi="Arial" w:cs="Arial"/>
          <w:b/>
          <w:sz w:val="22"/>
          <w:szCs w:val="22"/>
        </w:rPr>
      </w:pPr>
      <w:r w:rsidRPr="002C4FF0">
        <w:rPr>
          <w:rFonts w:ascii="Arial" w:hAnsi="Arial" w:cs="Arial"/>
          <w:b/>
          <w:sz w:val="22"/>
          <w:szCs w:val="22"/>
        </w:rPr>
        <w:lastRenderedPageBreak/>
        <w:t>Is er sprake van een samenwerkingsverband buiten het UMC Utrecht?</w:t>
      </w:r>
    </w:p>
    <w:p w14:paraId="092B59C9" w14:textId="77777777" w:rsidR="00E94BB2" w:rsidRPr="002C4FF0" w:rsidRDefault="00E94BB2" w:rsidP="00996344">
      <w:pPr>
        <w:rPr>
          <w:rFonts w:ascii="Arial" w:eastAsia="MS Gothic" w:hAnsi="Arial" w:cs="Arial"/>
          <w:i/>
          <w:color w:val="0070C0"/>
          <w:sz w:val="20"/>
          <w:szCs w:val="20"/>
        </w:rPr>
      </w:pPr>
      <w:r w:rsidRPr="002C4FF0">
        <w:rPr>
          <w:rFonts w:ascii="Arial" w:eastAsia="MS Gothic" w:hAnsi="Arial" w:cs="Arial"/>
          <w:i/>
          <w:color w:val="0070C0"/>
          <w:sz w:val="20"/>
          <w:szCs w:val="20"/>
          <w:u w:val="single"/>
        </w:rPr>
        <w:t>Toelichting</w:t>
      </w:r>
      <w:r w:rsidRPr="002C4FF0">
        <w:rPr>
          <w:rFonts w:ascii="Arial" w:eastAsia="MS Gothic" w:hAnsi="Arial" w:cs="Arial"/>
          <w:i/>
          <w:color w:val="0070C0"/>
          <w:sz w:val="20"/>
          <w:szCs w:val="20"/>
        </w:rPr>
        <w:t>:</w:t>
      </w:r>
    </w:p>
    <w:p w14:paraId="5F202ED6" w14:textId="23C624C6" w:rsidR="00E94BB2" w:rsidRPr="002C4FF0" w:rsidRDefault="00E94BB2" w:rsidP="00996344">
      <w:pPr>
        <w:spacing w:after="240"/>
        <w:rPr>
          <w:rFonts w:ascii="Arial" w:hAnsi="Arial" w:cs="Arial"/>
          <w:i/>
          <w:color w:val="0070C0"/>
          <w:sz w:val="20"/>
          <w:szCs w:val="20"/>
        </w:rPr>
      </w:pPr>
      <w:r w:rsidRPr="002C4FF0">
        <w:rPr>
          <w:rFonts w:ascii="Arial" w:hAnsi="Arial" w:cs="Arial"/>
          <w:i/>
          <w:color w:val="0070C0"/>
          <w:sz w:val="20"/>
          <w:szCs w:val="20"/>
        </w:rPr>
        <w:t xml:space="preserve">Indien </w:t>
      </w:r>
      <w:r w:rsidR="005E1FA3" w:rsidRPr="002C4FF0">
        <w:rPr>
          <w:rFonts w:ascii="Arial" w:hAnsi="Arial" w:cs="Arial"/>
          <w:i/>
          <w:color w:val="0070C0"/>
          <w:sz w:val="20"/>
          <w:szCs w:val="20"/>
        </w:rPr>
        <w:t xml:space="preserve">er </w:t>
      </w:r>
      <w:r w:rsidRPr="002C4FF0">
        <w:rPr>
          <w:rFonts w:ascii="Arial" w:hAnsi="Arial" w:cs="Arial"/>
          <w:i/>
          <w:color w:val="0070C0"/>
          <w:sz w:val="20"/>
          <w:szCs w:val="20"/>
        </w:rPr>
        <w:t>sprake is van een samenwerking met niet</w:t>
      </w:r>
      <w:r w:rsidR="007D5435" w:rsidRPr="002C4FF0">
        <w:rPr>
          <w:rFonts w:ascii="Arial" w:hAnsi="Arial" w:cs="Arial"/>
          <w:i/>
          <w:color w:val="0070C0"/>
          <w:sz w:val="20"/>
          <w:szCs w:val="20"/>
        </w:rPr>
        <w:t xml:space="preserve"> </w:t>
      </w:r>
      <w:r w:rsidRPr="002C4FF0">
        <w:rPr>
          <w:rFonts w:ascii="Arial" w:hAnsi="Arial" w:cs="Arial"/>
          <w:i/>
          <w:color w:val="0070C0"/>
          <w:sz w:val="20"/>
          <w:szCs w:val="20"/>
        </w:rPr>
        <w:t>UMC Utrecht aangestelde medewerkers</w:t>
      </w:r>
      <w:r w:rsidR="007D5435" w:rsidRPr="002C4FF0">
        <w:rPr>
          <w:rFonts w:ascii="Arial" w:hAnsi="Arial" w:cs="Arial"/>
          <w:i/>
          <w:color w:val="0070C0"/>
          <w:sz w:val="20"/>
          <w:szCs w:val="20"/>
        </w:rPr>
        <w:t>, dan</w:t>
      </w:r>
      <w:r w:rsidRPr="002C4FF0">
        <w:rPr>
          <w:rFonts w:ascii="Arial" w:hAnsi="Arial" w:cs="Arial"/>
          <w:i/>
          <w:color w:val="0070C0"/>
          <w:sz w:val="20"/>
          <w:szCs w:val="20"/>
        </w:rPr>
        <w:t xml:space="preserve"> word</w:t>
      </w:r>
      <w:r w:rsidR="007D5435" w:rsidRPr="002C4FF0">
        <w:rPr>
          <w:rFonts w:ascii="Arial" w:hAnsi="Arial" w:cs="Arial"/>
          <w:i/>
          <w:color w:val="0070C0"/>
          <w:sz w:val="20"/>
          <w:szCs w:val="20"/>
        </w:rPr>
        <w:t>en</w:t>
      </w:r>
      <w:r w:rsidRPr="002C4FF0">
        <w:rPr>
          <w:rFonts w:ascii="Arial" w:hAnsi="Arial" w:cs="Arial"/>
          <w:i/>
          <w:color w:val="0070C0"/>
          <w:sz w:val="20"/>
          <w:szCs w:val="20"/>
        </w:rPr>
        <w:t xml:space="preserve"> lichaamsmateriaal en/of daaraan gekoppelde biobankgegevens door de Centrale </w:t>
      </w:r>
      <w:r w:rsidR="00111F92" w:rsidRPr="002C4FF0">
        <w:rPr>
          <w:rFonts w:ascii="Arial" w:hAnsi="Arial" w:cs="Arial"/>
          <w:i/>
          <w:color w:val="0070C0"/>
          <w:sz w:val="20"/>
          <w:szCs w:val="20"/>
        </w:rPr>
        <w:t>B</w:t>
      </w:r>
      <w:r w:rsidRPr="002C4FF0">
        <w:rPr>
          <w:rFonts w:ascii="Arial" w:hAnsi="Arial" w:cs="Arial"/>
          <w:i/>
          <w:color w:val="0070C0"/>
          <w:sz w:val="20"/>
          <w:szCs w:val="20"/>
        </w:rPr>
        <w:t>iobank (CBB) slechts beschikbaar gesteld op grond van de standaard UMC Utrecht ‘Material Transfer Agreement’ (MTA). Een</w:t>
      </w:r>
      <w:r w:rsidR="007D5435" w:rsidRPr="002C4FF0">
        <w:rPr>
          <w:rFonts w:ascii="Arial" w:hAnsi="Arial" w:cs="Arial"/>
          <w:i/>
          <w:color w:val="0070C0"/>
          <w:sz w:val="20"/>
          <w:szCs w:val="20"/>
        </w:rPr>
        <w:t xml:space="preserve"> </w:t>
      </w:r>
      <w:r w:rsidRPr="002C4FF0">
        <w:rPr>
          <w:rFonts w:ascii="Arial" w:hAnsi="Arial" w:cs="Arial"/>
          <w:i/>
          <w:color w:val="0070C0"/>
          <w:sz w:val="20"/>
          <w:szCs w:val="20"/>
        </w:rPr>
        <w:t>kopie van de MTA met de samenwerkingspartner dient te worden meegestuurd</w:t>
      </w:r>
      <w:r w:rsidR="007D5435" w:rsidRPr="002C4FF0">
        <w:rPr>
          <w:rFonts w:ascii="Arial" w:hAnsi="Arial" w:cs="Arial"/>
          <w:i/>
          <w:color w:val="0070C0"/>
          <w:sz w:val="20"/>
          <w:szCs w:val="20"/>
        </w:rPr>
        <w:t>. V</w:t>
      </w:r>
      <w:r w:rsidRPr="002C4FF0">
        <w:rPr>
          <w:rFonts w:ascii="Arial" w:hAnsi="Arial" w:cs="Arial"/>
          <w:i/>
          <w:color w:val="0070C0"/>
          <w:sz w:val="20"/>
          <w:szCs w:val="20"/>
        </w:rPr>
        <w:t>oor model MTA’s</w:t>
      </w:r>
      <w:r w:rsidR="007D5435" w:rsidRPr="002C4FF0">
        <w:rPr>
          <w:rFonts w:ascii="Arial" w:hAnsi="Arial" w:cs="Arial"/>
          <w:i/>
          <w:color w:val="0070C0"/>
          <w:sz w:val="20"/>
          <w:szCs w:val="20"/>
        </w:rPr>
        <w:t>, zie</w:t>
      </w:r>
      <w:r w:rsidRPr="002C4FF0">
        <w:rPr>
          <w:rFonts w:ascii="Arial" w:hAnsi="Arial" w:cs="Arial"/>
          <w:i/>
          <w:color w:val="0070C0"/>
          <w:sz w:val="20"/>
          <w:szCs w:val="20"/>
        </w:rPr>
        <w:t xml:space="preserve">: </w:t>
      </w:r>
      <w:hyperlink r:id="rId11" w:history="1">
        <w:r w:rsidRPr="002C4FF0">
          <w:rPr>
            <w:rFonts w:ascii="Arial" w:hAnsi="Arial" w:cs="Arial"/>
            <w:color w:val="3333FF"/>
            <w:sz w:val="20"/>
            <w:szCs w:val="20"/>
          </w:rPr>
          <w:t>Modelcontracten</w:t>
        </w:r>
      </w:hyperlink>
      <w:r w:rsidRPr="002C4FF0">
        <w:rPr>
          <w:rFonts w:ascii="Arial" w:hAnsi="Arial" w:cs="Arial"/>
          <w:i/>
          <w:color w:val="0070C0"/>
          <w:sz w:val="20"/>
          <w:szCs w:val="20"/>
        </w:rPr>
        <w:t>.</w:t>
      </w:r>
    </w:p>
    <w:p w14:paraId="4A731AE6" w14:textId="07480998" w:rsidR="00176D98" w:rsidRPr="002C4FF0" w:rsidRDefault="00176D98" w:rsidP="00996344">
      <w:pPr>
        <w:spacing w:after="240"/>
        <w:rPr>
          <w:rFonts w:ascii="Arial" w:hAnsi="Arial" w:cs="Arial"/>
          <w:i/>
          <w:color w:val="0070C0"/>
          <w:sz w:val="20"/>
          <w:szCs w:val="20"/>
        </w:rPr>
      </w:pPr>
      <w:r w:rsidRPr="002C4FF0">
        <w:rPr>
          <w:rFonts w:ascii="Arial" w:hAnsi="Arial" w:cs="Arial"/>
          <w:i/>
          <w:color w:val="0070C0"/>
          <w:sz w:val="20"/>
          <w:szCs w:val="20"/>
        </w:rPr>
        <w:t xml:space="preserve">NB: </w:t>
      </w:r>
      <w:r w:rsidR="005E5ACB" w:rsidRPr="002C4FF0">
        <w:rPr>
          <w:rFonts w:ascii="Arial" w:hAnsi="Arial" w:cs="Arial"/>
          <w:i/>
          <w:color w:val="0070C0"/>
          <w:sz w:val="20"/>
          <w:szCs w:val="20"/>
        </w:rPr>
        <w:t xml:space="preserve">Onder samenwerkingsverbanden </w:t>
      </w:r>
      <w:r w:rsidR="00A92687" w:rsidRPr="002C4FF0">
        <w:rPr>
          <w:rFonts w:ascii="Arial" w:hAnsi="Arial" w:cs="Arial"/>
          <w:i/>
          <w:color w:val="0070C0"/>
          <w:sz w:val="20"/>
          <w:szCs w:val="20"/>
        </w:rPr>
        <w:t xml:space="preserve">met niet UMC Utrecht aangestelde medewerkers </w:t>
      </w:r>
      <w:r w:rsidR="005E5ACB" w:rsidRPr="002C4FF0">
        <w:rPr>
          <w:rFonts w:ascii="Arial" w:hAnsi="Arial" w:cs="Arial"/>
          <w:i/>
          <w:color w:val="0070C0"/>
          <w:sz w:val="20"/>
          <w:szCs w:val="20"/>
        </w:rPr>
        <w:t>wordt hier ook verstaan</w:t>
      </w:r>
      <w:r w:rsidR="003126C5" w:rsidRPr="002C4FF0">
        <w:rPr>
          <w:rFonts w:ascii="Arial" w:hAnsi="Arial" w:cs="Arial"/>
          <w:i/>
          <w:color w:val="0070C0"/>
          <w:sz w:val="20"/>
          <w:szCs w:val="20"/>
        </w:rPr>
        <w:t>:</w:t>
      </w:r>
      <w:r w:rsidRPr="002C4FF0">
        <w:rPr>
          <w:rFonts w:ascii="Arial" w:hAnsi="Arial" w:cs="Arial"/>
          <w:i/>
          <w:color w:val="0070C0"/>
          <w:sz w:val="20"/>
          <w:szCs w:val="20"/>
        </w:rPr>
        <w:t xml:space="preserve"> de inzet van dienstverleners die lichaamsmateriaal en/of persoonsgegevens ter beschikking krijgen (bijv. lichaamsmateriaal van </w:t>
      </w:r>
      <w:r w:rsidR="003126C5" w:rsidRPr="002C4FF0">
        <w:rPr>
          <w:rFonts w:ascii="Arial" w:hAnsi="Arial" w:cs="Arial"/>
          <w:i/>
          <w:color w:val="0070C0"/>
          <w:sz w:val="20"/>
          <w:szCs w:val="20"/>
        </w:rPr>
        <w:t>patiënten</w:t>
      </w:r>
      <w:r w:rsidRPr="002C4FF0">
        <w:rPr>
          <w:rFonts w:ascii="Arial" w:hAnsi="Arial" w:cs="Arial"/>
          <w:i/>
          <w:color w:val="0070C0"/>
          <w:sz w:val="20"/>
          <w:szCs w:val="20"/>
        </w:rPr>
        <w:t xml:space="preserve"> uit het UMC Utrecht dat aan een derde</w:t>
      </w:r>
      <w:r w:rsidR="00A92687" w:rsidRPr="002C4FF0">
        <w:rPr>
          <w:rFonts w:ascii="Arial" w:hAnsi="Arial" w:cs="Arial"/>
          <w:i/>
          <w:color w:val="0070C0"/>
          <w:sz w:val="20"/>
          <w:szCs w:val="20"/>
        </w:rPr>
        <w:t>n</w:t>
      </w:r>
      <w:r w:rsidRPr="002C4FF0">
        <w:rPr>
          <w:rFonts w:ascii="Arial" w:hAnsi="Arial" w:cs="Arial"/>
          <w:i/>
          <w:color w:val="0070C0"/>
          <w:sz w:val="20"/>
          <w:szCs w:val="20"/>
        </w:rPr>
        <w:t xml:space="preserve"> ter beschikking wordt</w:t>
      </w:r>
      <w:r w:rsidR="00A92687" w:rsidRPr="002C4FF0">
        <w:rPr>
          <w:rFonts w:ascii="Arial" w:hAnsi="Arial" w:cs="Arial"/>
          <w:i/>
          <w:color w:val="0070C0"/>
          <w:sz w:val="20"/>
          <w:szCs w:val="20"/>
        </w:rPr>
        <w:t> </w:t>
      </w:r>
      <w:r w:rsidRPr="002C4FF0">
        <w:rPr>
          <w:rFonts w:ascii="Arial" w:hAnsi="Arial" w:cs="Arial"/>
          <w:i/>
          <w:color w:val="0070C0"/>
          <w:sz w:val="20"/>
          <w:szCs w:val="20"/>
        </w:rPr>
        <w:t>gesteld voor</w:t>
      </w:r>
      <w:r w:rsidR="005E5ACB" w:rsidRPr="002C4FF0">
        <w:rPr>
          <w:rFonts w:ascii="Arial" w:hAnsi="Arial" w:cs="Arial"/>
          <w:i/>
          <w:color w:val="0070C0"/>
          <w:sz w:val="20"/>
          <w:szCs w:val="20"/>
        </w:rPr>
        <w:t> </w:t>
      </w:r>
      <w:r w:rsidRPr="002C4FF0">
        <w:rPr>
          <w:rFonts w:ascii="Arial" w:hAnsi="Arial" w:cs="Arial"/>
          <w:i/>
          <w:color w:val="0070C0"/>
          <w:sz w:val="20"/>
          <w:szCs w:val="20"/>
        </w:rPr>
        <w:t>laboratoriumbepalingen</w:t>
      </w:r>
      <w:r w:rsidR="005E5ACB" w:rsidRPr="002C4FF0">
        <w:rPr>
          <w:rFonts w:ascii="Arial" w:hAnsi="Arial" w:cs="Arial"/>
          <w:i/>
          <w:color w:val="0070C0"/>
          <w:sz w:val="20"/>
          <w:szCs w:val="20"/>
        </w:rPr>
        <w:t>)</w:t>
      </w:r>
      <w:r w:rsidRPr="002C4FF0">
        <w:rPr>
          <w:rFonts w:ascii="Arial" w:hAnsi="Arial" w:cs="Arial"/>
          <w:i/>
          <w:color w:val="0070C0"/>
          <w:sz w:val="20"/>
          <w:szCs w:val="20"/>
        </w:rPr>
        <w:t>.</w:t>
      </w:r>
    </w:p>
    <w:p w14:paraId="70B1B822" w14:textId="286F8234" w:rsidR="00E94BB2" w:rsidRPr="002C4FF0" w:rsidRDefault="00E94BB2" w:rsidP="00996344">
      <w:pPr>
        <w:spacing w:after="240"/>
        <w:rPr>
          <w:rFonts w:ascii="Arial" w:hAnsi="Arial" w:cs="Arial"/>
          <w:i/>
          <w:color w:val="0070C0"/>
          <w:sz w:val="20"/>
          <w:szCs w:val="20"/>
        </w:rPr>
      </w:pPr>
      <w:r w:rsidRPr="002C4FF0">
        <w:rPr>
          <w:rFonts w:ascii="Arial" w:hAnsi="Arial" w:cs="Arial"/>
          <w:i/>
          <w:color w:val="0070C0"/>
          <w:sz w:val="20"/>
          <w:szCs w:val="20"/>
        </w:rPr>
        <w:t>In het geval van een commerciële samenwerkingspartner worden toetsingskosten in rekening gebracht. S.v.p. het facturatieblad bijvoegen, op te vragen bij het TCBio-secretariaat (</w:t>
      </w:r>
      <w:hyperlink r:id="rId12" w:history="1">
        <w:r w:rsidRPr="002C4FF0">
          <w:rPr>
            <w:rStyle w:val="Hyperlink"/>
            <w:rFonts w:ascii="Arial" w:hAnsi="Arial" w:cs="Arial"/>
            <w:color w:val="3333FF"/>
            <w:sz w:val="20"/>
            <w:szCs w:val="20"/>
          </w:rPr>
          <w:t>TCBio@umcutrecht.nl</w:t>
        </w:r>
      </w:hyperlink>
      <w:r w:rsidRPr="002C4FF0">
        <w:rPr>
          <w:rStyle w:val="Hyperlink"/>
          <w:rFonts w:ascii="Arial" w:hAnsi="Arial" w:cs="Arial"/>
          <w:i/>
          <w:color w:val="0070C0"/>
          <w:sz w:val="20"/>
          <w:szCs w:val="20"/>
        </w:rPr>
        <w:t>)</w:t>
      </w:r>
      <w:r w:rsidRPr="002C4FF0">
        <w:rPr>
          <w:rFonts w:ascii="Arial" w:hAnsi="Arial" w:cs="Arial"/>
          <w:i/>
          <w:color w:val="0070C0"/>
          <w:sz w:val="20"/>
          <w:szCs w:val="20"/>
        </w:rPr>
        <w:t xml:space="preserve">. </w:t>
      </w:r>
    </w:p>
    <w:p w14:paraId="6CF1DBDF" w14:textId="77777777" w:rsidR="00E94BB2" w:rsidRPr="002C4FF0" w:rsidRDefault="009A4DCF" w:rsidP="00996344">
      <w:pPr>
        <w:tabs>
          <w:tab w:val="left" w:pos="426"/>
        </w:tabs>
        <w:rPr>
          <w:rFonts w:ascii="Arial" w:hAnsi="Arial" w:cs="Arial"/>
          <w:sz w:val="22"/>
          <w:szCs w:val="22"/>
        </w:rPr>
      </w:pPr>
      <w:sdt>
        <w:sdtPr>
          <w:rPr>
            <w:rFonts w:ascii="Arial" w:hAnsi="Arial" w:cs="Arial"/>
            <w:sz w:val="22"/>
            <w:szCs w:val="22"/>
          </w:rPr>
          <w:id w:val="-830678567"/>
          <w14:checkbox>
            <w14:checked w14:val="0"/>
            <w14:checkedState w14:val="2612" w14:font="MS Gothic"/>
            <w14:uncheckedState w14:val="2610" w14:font="MS Gothic"/>
          </w14:checkbox>
        </w:sdtPr>
        <w:sdtEndPr/>
        <w:sdtContent>
          <w:r w:rsidR="00E94BB2" w:rsidRPr="002C4FF0">
            <w:rPr>
              <w:rFonts w:ascii="Segoe UI Symbol" w:eastAsia="MS Gothic" w:hAnsi="Segoe UI Symbol" w:cs="Segoe UI Symbol"/>
              <w:sz w:val="22"/>
              <w:szCs w:val="22"/>
            </w:rPr>
            <w:t>☐</w:t>
          </w:r>
        </w:sdtContent>
      </w:sdt>
      <w:r w:rsidR="00E94BB2" w:rsidRPr="002C4FF0">
        <w:rPr>
          <w:rFonts w:ascii="Arial" w:hAnsi="Arial" w:cs="Arial"/>
          <w:sz w:val="22"/>
          <w:szCs w:val="22"/>
        </w:rPr>
        <w:tab/>
        <w:t>Niet van toepassing</w:t>
      </w:r>
    </w:p>
    <w:p w14:paraId="158CED08" w14:textId="77777777" w:rsidR="00E94BB2" w:rsidRPr="002C4FF0" w:rsidRDefault="00E94BB2" w:rsidP="00996344">
      <w:pPr>
        <w:rPr>
          <w:rFonts w:ascii="Arial" w:hAnsi="Arial" w:cs="Arial"/>
          <w:sz w:val="22"/>
          <w:szCs w:val="22"/>
        </w:rPr>
      </w:pPr>
    </w:p>
    <w:p w14:paraId="5A6DF87D" w14:textId="530BD6AF" w:rsidR="00E94BB2" w:rsidRPr="002C4FF0" w:rsidRDefault="009A4DCF" w:rsidP="00996344">
      <w:pPr>
        <w:tabs>
          <w:tab w:val="left" w:pos="426"/>
        </w:tabs>
        <w:rPr>
          <w:rFonts w:ascii="Arial" w:hAnsi="Arial" w:cs="Arial"/>
          <w:sz w:val="22"/>
          <w:szCs w:val="22"/>
        </w:rPr>
      </w:pPr>
      <w:sdt>
        <w:sdtPr>
          <w:rPr>
            <w:rFonts w:ascii="Arial" w:eastAsia="MS Gothic" w:hAnsi="Arial" w:cs="Arial"/>
            <w:sz w:val="22"/>
            <w:szCs w:val="22"/>
          </w:rPr>
          <w:id w:val="-1074351190"/>
          <w14:checkbox>
            <w14:checked w14:val="0"/>
            <w14:checkedState w14:val="2612" w14:font="MS Gothic"/>
            <w14:uncheckedState w14:val="2610" w14:font="MS Gothic"/>
          </w14:checkbox>
        </w:sdtPr>
        <w:sdtEndPr/>
        <w:sdtContent>
          <w:r w:rsidR="00E94BB2" w:rsidRPr="002C4FF0">
            <w:rPr>
              <w:rFonts w:ascii="Segoe UI Symbol" w:eastAsia="MS Gothic" w:hAnsi="Segoe UI Symbol" w:cs="Segoe UI Symbol"/>
              <w:sz w:val="22"/>
              <w:szCs w:val="22"/>
            </w:rPr>
            <w:t>☐</w:t>
          </w:r>
        </w:sdtContent>
      </w:sdt>
      <w:r w:rsidR="00E94BB2" w:rsidRPr="002C4FF0">
        <w:rPr>
          <w:rFonts w:ascii="Arial" w:eastAsia="MS Gothic" w:hAnsi="Arial" w:cs="Arial"/>
          <w:sz w:val="22"/>
          <w:szCs w:val="22"/>
        </w:rPr>
        <w:tab/>
      </w:r>
      <w:r w:rsidR="00E94BB2" w:rsidRPr="002C4FF0">
        <w:rPr>
          <w:rFonts w:ascii="Arial" w:hAnsi="Arial" w:cs="Arial"/>
          <w:sz w:val="22"/>
          <w:szCs w:val="22"/>
        </w:rPr>
        <w:t>Niet</w:t>
      </w:r>
      <w:r w:rsidR="00E94BB2" w:rsidRPr="002C4FF0">
        <w:rPr>
          <w:rFonts w:ascii="Arial" w:eastAsia="MS Gothic" w:hAnsi="Arial" w:cs="Arial"/>
          <w:sz w:val="22"/>
          <w:szCs w:val="22"/>
        </w:rPr>
        <w:t>-commerciële samenwerkingspartner (</w:t>
      </w:r>
      <w:r w:rsidR="007D5435" w:rsidRPr="002C4FF0">
        <w:rPr>
          <w:rFonts w:ascii="Arial" w:eastAsia="MS Gothic" w:hAnsi="Arial" w:cs="Arial"/>
          <w:sz w:val="22"/>
          <w:szCs w:val="22"/>
        </w:rPr>
        <w:t>MTA</w:t>
      </w:r>
      <w:r w:rsidR="00E94BB2" w:rsidRPr="002C4FF0">
        <w:rPr>
          <w:rFonts w:ascii="Arial" w:eastAsia="MS Gothic" w:hAnsi="Arial" w:cs="Arial"/>
          <w:sz w:val="22"/>
          <w:szCs w:val="22"/>
        </w:rPr>
        <w:t xml:space="preserve"> bijvoegen)</w:t>
      </w:r>
    </w:p>
    <w:p w14:paraId="47E2B02C" w14:textId="77777777" w:rsidR="00E94BB2" w:rsidRPr="002C4FF0" w:rsidRDefault="00E94BB2" w:rsidP="00996344">
      <w:pPr>
        <w:rPr>
          <w:rFonts w:ascii="Arial" w:hAnsi="Arial" w:cs="Arial"/>
          <w:sz w:val="22"/>
          <w:szCs w:val="22"/>
        </w:rPr>
      </w:pPr>
    </w:p>
    <w:p w14:paraId="5E8D5CE0" w14:textId="3B60C902" w:rsidR="00E94BB2" w:rsidRPr="002C4FF0" w:rsidRDefault="009A4DCF" w:rsidP="00996344">
      <w:pPr>
        <w:tabs>
          <w:tab w:val="left" w:pos="426"/>
        </w:tabs>
        <w:ind w:left="420" w:hanging="420"/>
        <w:rPr>
          <w:rFonts w:ascii="Arial" w:hAnsi="Arial" w:cs="Arial"/>
          <w:sz w:val="22"/>
          <w:szCs w:val="22"/>
        </w:rPr>
      </w:pPr>
      <w:sdt>
        <w:sdtPr>
          <w:rPr>
            <w:rFonts w:ascii="Arial" w:eastAsia="MS Gothic" w:hAnsi="Arial" w:cs="Arial"/>
            <w:sz w:val="22"/>
            <w:szCs w:val="22"/>
          </w:rPr>
          <w:id w:val="1318685137"/>
          <w14:checkbox>
            <w14:checked w14:val="0"/>
            <w14:checkedState w14:val="2612" w14:font="MS Gothic"/>
            <w14:uncheckedState w14:val="2610" w14:font="MS Gothic"/>
          </w14:checkbox>
        </w:sdtPr>
        <w:sdtEndPr/>
        <w:sdtContent>
          <w:r w:rsidR="00E94BB2" w:rsidRPr="002C4FF0">
            <w:rPr>
              <w:rFonts w:ascii="Segoe UI Symbol" w:eastAsia="MS Gothic" w:hAnsi="Segoe UI Symbol" w:cs="Segoe UI Symbol"/>
              <w:sz w:val="22"/>
              <w:szCs w:val="22"/>
            </w:rPr>
            <w:t>☐</w:t>
          </w:r>
        </w:sdtContent>
      </w:sdt>
      <w:r w:rsidR="00E94BB2" w:rsidRPr="002C4FF0">
        <w:rPr>
          <w:rFonts w:ascii="Arial" w:eastAsia="MS Gothic" w:hAnsi="Arial" w:cs="Arial"/>
          <w:sz w:val="22"/>
          <w:szCs w:val="22"/>
        </w:rPr>
        <w:tab/>
      </w:r>
      <w:r w:rsidR="00E94BB2" w:rsidRPr="002C4FF0">
        <w:rPr>
          <w:rFonts w:ascii="Arial" w:hAnsi="Arial" w:cs="Arial"/>
          <w:sz w:val="22"/>
          <w:szCs w:val="22"/>
        </w:rPr>
        <w:t>Commerciële</w:t>
      </w:r>
      <w:r w:rsidR="00E94BB2" w:rsidRPr="002C4FF0">
        <w:rPr>
          <w:rFonts w:ascii="Arial" w:eastAsia="MS Gothic" w:hAnsi="Arial" w:cs="Arial"/>
          <w:sz w:val="22"/>
          <w:szCs w:val="22"/>
        </w:rPr>
        <w:t xml:space="preserve"> samenwerkingspartner (</w:t>
      </w:r>
      <w:r w:rsidR="007D5435" w:rsidRPr="002C4FF0">
        <w:rPr>
          <w:rFonts w:ascii="Arial" w:eastAsia="MS Gothic" w:hAnsi="Arial" w:cs="Arial"/>
          <w:sz w:val="22"/>
          <w:szCs w:val="22"/>
        </w:rPr>
        <w:t>MTA</w:t>
      </w:r>
      <w:r w:rsidR="00E94BB2" w:rsidRPr="002C4FF0">
        <w:rPr>
          <w:rFonts w:ascii="Arial" w:eastAsia="MS Gothic" w:hAnsi="Arial" w:cs="Arial"/>
          <w:sz w:val="22"/>
          <w:szCs w:val="22"/>
        </w:rPr>
        <w:t xml:space="preserve"> en facturatieblad bijvoegen) </w:t>
      </w:r>
    </w:p>
    <w:p w14:paraId="7030F5DB" w14:textId="77777777" w:rsidR="00E94BB2" w:rsidRPr="002C4FF0" w:rsidRDefault="00E94BB2" w:rsidP="0099634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863"/>
      </w:tblGrid>
      <w:tr w:rsidR="00E94BB2" w:rsidRPr="002C4FF0" w14:paraId="6A886A79" w14:textId="77777777" w:rsidTr="001C13F9">
        <w:trPr>
          <w:trHeight w:val="340"/>
        </w:trPr>
        <w:tc>
          <w:tcPr>
            <w:tcW w:w="2958" w:type="pct"/>
          </w:tcPr>
          <w:p w14:paraId="2154D5C3"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Naam Kennisinstituut / Instelling / Firma / Industrie:</w:t>
            </w:r>
          </w:p>
        </w:tc>
        <w:tc>
          <w:tcPr>
            <w:tcW w:w="2042" w:type="pct"/>
          </w:tcPr>
          <w:p w14:paraId="4E994F6A" w14:textId="77777777" w:rsidR="00E94BB2" w:rsidRPr="002C4FF0" w:rsidRDefault="00E94BB2" w:rsidP="00996344">
            <w:pPr>
              <w:spacing w:after="120"/>
              <w:rPr>
                <w:rFonts w:ascii="Arial" w:hAnsi="Arial" w:cs="Arial"/>
                <w:sz w:val="22"/>
                <w:szCs w:val="22"/>
              </w:rPr>
            </w:pPr>
          </w:p>
        </w:tc>
      </w:tr>
      <w:tr w:rsidR="00E94BB2" w:rsidRPr="002C4FF0" w14:paraId="1DCF9329" w14:textId="77777777" w:rsidTr="001C13F9">
        <w:trPr>
          <w:trHeight w:val="340"/>
        </w:trPr>
        <w:tc>
          <w:tcPr>
            <w:tcW w:w="2958" w:type="pct"/>
          </w:tcPr>
          <w:p w14:paraId="0E69A36A"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Naam contactpersoon:</w:t>
            </w:r>
          </w:p>
        </w:tc>
        <w:tc>
          <w:tcPr>
            <w:tcW w:w="2042" w:type="pct"/>
          </w:tcPr>
          <w:p w14:paraId="05AECBDD" w14:textId="77777777" w:rsidR="00E94BB2" w:rsidRPr="002C4FF0" w:rsidRDefault="00E94BB2" w:rsidP="00996344">
            <w:pPr>
              <w:spacing w:after="120"/>
              <w:rPr>
                <w:rFonts w:ascii="Arial" w:hAnsi="Arial" w:cs="Arial"/>
                <w:sz w:val="22"/>
                <w:szCs w:val="22"/>
              </w:rPr>
            </w:pPr>
          </w:p>
        </w:tc>
      </w:tr>
      <w:tr w:rsidR="00E94BB2" w:rsidRPr="002C4FF0" w14:paraId="72966DE5" w14:textId="77777777" w:rsidTr="001C13F9">
        <w:trPr>
          <w:trHeight w:val="340"/>
        </w:trPr>
        <w:tc>
          <w:tcPr>
            <w:tcW w:w="2958" w:type="pct"/>
          </w:tcPr>
          <w:p w14:paraId="3F4D5660"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Postadres:</w:t>
            </w:r>
          </w:p>
        </w:tc>
        <w:tc>
          <w:tcPr>
            <w:tcW w:w="2042" w:type="pct"/>
          </w:tcPr>
          <w:p w14:paraId="14F7697C" w14:textId="77777777" w:rsidR="00E94BB2" w:rsidRPr="002C4FF0" w:rsidRDefault="00E94BB2" w:rsidP="00996344">
            <w:pPr>
              <w:spacing w:after="120"/>
              <w:rPr>
                <w:rFonts w:ascii="Arial" w:hAnsi="Arial" w:cs="Arial"/>
                <w:sz w:val="22"/>
                <w:szCs w:val="22"/>
              </w:rPr>
            </w:pPr>
          </w:p>
        </w:tc>
      </w:tr>
      <w:tr w:rsidR="00E94BB2" w:rsidRPr="002C4FF0" w14:paraId="36A0801A" w14:textId="77777777" w:rsidTr="001C13F9">
        <w:trPr>
          <w:trHeight w:val="340"/>
        </w:trPr>
        <w:tc>
          <w:tcPr>
            <w:tcW w:w="2958" w:type="pct"/>
          </w:tcPr>
          <w:p w14:paraId="1002DEB5"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Postcode:</w:t>
            </w:r>
          </w:p>
        </w:tc>
        <w:tc>
          <w:tcPr>
            <w:tcW w:w="2042" w:type="pct"/>
          </w:tcPr>
          <w:p w14:paraId="59268A9D" w14:textId="77777777" w:rsidR="00E94BB2" w:rsidRPr="002C4FF0" w:rsidRDefault="00E94BB2" w:rsidP="00996344">
            <w:pPr>
              <w:spacing w:after="120"/>
              <w:rPr>
                <w:rFonts w:ascii="Arial" w:hAnsi="Arial" w:cs="Arial"/>
                <w:sz w:val="22"/>
                <w:szCs w:val="22"/>
              </w:rPr>
            </w:pPr>
          </w:p>
        </w:tc>
      </w:tr>
      <w:tr w:rsidR="00E94BB2" w:rsidRPr="002C4FF0" w14:paraId="32273279" w14:textId="77777777" w:rsidTr="001C13F9">
        <w:trPr>
          <w:trHeight w:val="340"/>
        </w:trPr>
        <w:tc>
          <w:tcPr>
            <w:tcW w:w="2958" w:type="pct"/>
          </w:tcPr>
          <w:p w14:paraId="465F41D5"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Plaats:</w:t>
            </w:r>
          </w:p>
        </w:tc>
        <w:tc>
          <w:tcPr>
            <w:tcW w:w="2042" w:type="pct"/>
          </w:tcPr>
          <w:p w14:paraId="4F6D60CB" w14:textId="77777777" w:rsidR="00E94BB2" w:rsidRPr="002C4FF0" w:rsidRDefault="00E94BB2" w:rsidP="00996344">
            <w:pPr>
              <w:spacing w:after="120"/>
              <w:rPr>
                <w:rFonts w:ascii="Arial" w:hAnsi="Arial" w:cs="Arial"/>
                <w:sz w:val="22"/>
                <w:szCs w:val="22"/>
              </w:rPr>
            </w:pPr>
          </w:p>
        </w:tc>
      </w:tr>
      <w:tr w:rsidR="00E94BB2" w:rsidRPr="002C4FF0" w14:paraId="20360A68" w14:textId="77777777" w:rsidTr="001C13F9">
        <w:trPr>
          <w:trHeight w:val="340"/>
        </w:trPr>
        <w:tc>
          <w:tcPr>
            <w:tcW w:w="2958" w:type="pct"/>
          </w:tcPr>
          <w:p w14:paraId="24C826EC"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 xml:space="preserve">Land: </w:t>
            </w:r>
          </w:p>
        </w:tc>
        <w:tc>
          <w:tcPr>
            <w:tcW w:w="2042" w:type="pct"/>
          </w:tcPr>
          <w:p w14:paraId="2D89F2D8" w14:textId="77777777" w:rsidR="00E94BB2" w:rsidRPr="002C4FF0" w:rsidRDefault="00E94BB2" w:rsidP="00996344">
            <w:pPr>
              <w:spacing w:after="120"/>
              <w:rPr>
                <w:rFonts w:ascii="Arial" w:hAnsi="Arial" w:cs="Arial"/>
                <w:sz w:val="22"/>
                <w:szCs w:val="22"/>
              </w:rPr>
            </w:pPr>
          </w:p>
        </w:tc>
      </w:tr>
      <w:tr w:rsidR="00E94BB2" w:rsidRPr="002C4FF0" w14:paraId="210EAE76" w14:textId="77777777" w:rsidTr="001C13F9">
        <w:trPr>
          <w:trHeight w:val="340"/>
        </w:trPr>
        <w:tc>
          <w:tcPr>
            <w:tcW w:w="2958" w:type="pct"/>
          </w:tcPr>
          <w:p w14:paraId="543A0BA0"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Telefoon:</w:t>
            </w:r>
          </w:p>
        </w:tc>
        <w:tc>
          <w:tcPr>
            <w:tcW w:w="2042" w:type="pct"/>
          </w:tcPr>
          <w:p w14:paraId="51DCDCC7" w14:textId="77777777" w:rsidR="00E94BB2" w:rsidRPr="002C4FF0" w:rsidRDefault="00E94BB2" w:rsidP="00996344">
            <w:pPr>
              <w:spacing w:after="120"/>
              <w:rPr>
                <w:rFonts w:ascii="Arial" w:hAnsi="Arial" w:cs="Arial"/>
                <w:sz w:val="22"/>
                <w:szCs w:val="22"/>
              </w:rPr>
            </w:pPr>
          </w:p>
        </w:tc>
      </w:tr>
      <w:tr w:rsidR="00E94BB2" w:rsidRPr="002C4FF0" w14:paraId="352C20B1" w14:textId="77777777" w:rsidTr="001C13F9">
        <w:trPr>
          <w:trHeight w:val="340"/>
        </w:trPr>
        <w:tc>
          <w:tcPr>
            <w:tcW w:w="2958" w:type="pct"/>
          </w:tcPr>
          <w:p w14:paraId="4B47BB7C"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E-mail:</w:t>
            </w:r>
          </w:p>
        </w:tc>
        <w:tc>
          <w:tcPr>
            <w:tcW w:w="2042" w:type="pct"/>
          </w:tcPr>
          <w:p w14:paraId="19F05CFD" w14:textId="77777777" w:rsidR="00E94BB2" w:rsidRPr="002C4FF0" w:rsidRDefault="00E94BB2" w:rsidP="00996344">
            <w:pPr>
              <w:spacing w:after="120"/>
              <w:rPr>
                <w:rFonts w:ascii="Arial" w:hAnsi="Arial" w:cs="Arial"/>
                <w:sz w:val="22"/>
                <w:szCs w:val="22"/>
              </w:rPr>
            </w:pPr>
          </w:p>
        </w:tc>
      </w:tr>
    </w:tbl>
    <w:p w14:paraId="78EEE46A" w14:textId="77777777" w:rsidR="00E94BB2" w:rsidRPr="002C4FF0" w:rsidRDefault="00E94BB2" w:rsidP="00996344">
      <w:pPr>
        <w:spacing w:after="240"/>
        <w:rPr>
          <w:rFonts w:ascii="Arial" w:hAnsi="Arial" w:cs="Arial"/>
          <w:sz w:val="22"/>
          <w:szCs w:val="22"/>
        </w:rPr>
      </w:pPr>
    </w:p>
    <w:p w14:paraId="7FBDA699" w14:textId="77777777" w:rsidR="00E94BB2" w:rsidRPr="002C4FF0" w:rsidRDefault="00E94BB2" w:rsidP="00996344">
      <w:pPr>
        <w:pStyle w:val="Kop1"/>
        <w:keepNext w:val="0"/>
        <w:spacing w:after="240"/>
        <w:rPr>
          <w:rFonts w:ascii="Arial" w:hAnsi="Arial" w:cs="Arial"/>
          <w:sz w:val="28"/>
          <w:szCs w:val="28"/>
        </w:rPr>
      </w:pPr>
      <w:r w:rsidRPr="002C4FF0">
        <w:rPr>
          <w:rFonts w:ascii="Arial" w:hAnsi="Arial" w:cs="Arial"/>
        </w:rPr>
        <w:br w:type="page"/>
      </w:r>
      <w:bookmarkStart w:id="4" w:name="_Toc85801744"/>
      <w:bookmarkStart w:id="5" w:name="_Toc103086870"/>
      <w:r w:rsidRPr="002C4FF0">
        <w:rPr>
          <w:rFonts w:ascii="Arial" w:hAnsi="Arial" w:cs="Arial"/>
          <w:sz w:val="28"/>
          <w:szCs w:val="28"/>
        </w:rPr>
        <w:lastRenderedPageBreak/>
        <w:t>B.</w:t>
      </w:r>
      <w:r w:rsidRPr="002C4FF0">
        <w:rPr>
          <w:rFonts w:ascii="Arial" w:hAnsi="Arial" w:cs="Arial"/>
          <w:sz w:val="28"/>
          <w:szCs w:val="28"/>
        </w:rPr>
        <w:tab/>
        <w:t>Onderzoek</w:t>
      </w:r>
      <w:bookmarkEnd w:id="4"/>
      <w:bookmarkEnd w:id="5"/>
    </w:p>
    <w:p w14:paraId="29AD3199" w14:textId="24699916" w:rsidR="00E94BB2" w:rsidRPr="002C4FF0" w:rsidRDefault="00E94BB2" w:rsidP="00996344">
      <w:pPr>
        <w:pStyle w:val="Kop2"/>
        <w:keepNext w:val="0"/>
        <w:keepLines w:val="0"/>
        <w:spacing w:before="240" w:after="240"/>
        <w:ind w:left="709" w:hanging="709"/>
        <w:rPr>
          <w:rFonts w:ascii="Arial" w:eastAsia="MS Mincho" w:hAnsi="Arial" w:cs="Arial"/>
          <w:b/>
          <w:bCs/>
          <w:iCs/>
          <w:color w:val="auto"/>
          <w:sz w:val="24"/>
          <w:szCs w:val="24"/>
        </w:rPr>
      </w:pPr>
      <w:bookmarkStart w:id="6" w:name="_Toc85801745"/>
      <w:r w:rsidRPr="002C4FF0">
        <w:rPr>
          <w:rFonts w:ascii="Arial" w:eastAsia="MS Mincho" w:hAnsi="Arial" w:cs="Arial"/>
          <w:b/>
          <w:bCs/>
          <w:iCs/>
          <w:color w:val="auto"/>
          <w:sz w:val="24"/>
          <w:szCs w:val="24"/>
        </w:rPr>
        <w:t>B1.</w:t>
      </w:r>
      <w:r w:rsidRPr="002C4FF0">
        <w:rPr>
          <w:rFonts w:ascii="Arial" w:eastAsia="MS Mincho" w:hAnsi="Arial" w:cs="Arial"/>
          <w:b/>
          <w:bCs/>
          <w:iCs/>
          <w:color w:val="auto"/>
          <w:sz w:val="24"/>
          <w:szCs w:val="24"/>
        </w:rPr>
        <w:tab/>
        <w:t>Uit welke deelbiobank</w:t>
      </w:r>
      <w:r w:rsidR="00F73A45" w:rsidRPr="002C4FF0">
        <w:rPr>
          <w:rFonts w:ascii="Arial" w:eastAsia="MS Mincho" w:hAnsi="Arial" w:cs="Arial"/>
          <w:b/>
          <w:bCs/>
          <w:iCs/>
          <w:color w:val="auto"/>
          <w:sz w:val="24"/>
          <w:szCs w:val="24"/>
        </w:rPr>
        <w:t>(en)</w:t>
      </w:r>
      <w:r w:rsidRPr="002C4FF0">
        <w:rPr>
          <w:rFonts w:ascii="Arial" w:eastAsia="MS Mincho" w:hAnsi="Arial" w:cs="Arial"/>
          <w:b/>
          <w:bCs/>
          <w:iCs/>
          <w:color w:val="auto"/>
          <w:sz w:val="24"/>
          <w:szCs w:val="24"/>
        </w:rPr>
        <w:t xml:space="preserve"> of bron</w:t>
      </w:r>
      <w:r w:rsidR="00F73A45" w:rsidRPr="002C4FF0">
        <w:rPr>
          <w:rFonts w:ascii="Arial" w:eastAsia="MS Mincho" w:hAnsi="Arial" w:cs="Arial"/>
          <w:b/>
          <w:bCs/>
          <w:iCs/>
          <w:color w:val="auto"/>
          <w:sz w:val="24"/>
          <w:szCs w:val="24"/>
        </w:rPr>
        <w:t>(nen)</w:t>
      </w:r>
      <w:r w:rsidRPr="002C4FF0">
        <w:rPr>
          <w:rFonts w:ascii="Arial" w:eastAsia="MS Mincho" w:hAnsi="Arial" w:cs="Arial"/>
          <w:b/>
          <w:bCs/>
          <w:iCs/>
          <w:color w:val="auto"/>
          <w:sz w:val="24"/>
          <w:szCs w:val="24"/>
        </w:rPr>
        <w:t xml:space="preserve"> is het lichaamsmateriaal afkomstig?</w:t>
      </w:r>
      <w:bookmarkEnd w:id="6"/>
    </w:p>
    <w:p w14:paraId="14EB9706" w14:textId="77777777" w:rsidR="00F73A45" w:rsidRPr="002C4FF0" w:rsidRDefault="00F73A45" w:rsidP="00996344">
      <w:pPr>
        <w:pStyle w:val="Lijstalinea1"/>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 xml:space="preserve">: </w:t>
      </w:r>
    </w:p>
    <w:p w14:paraId="1CE4768C" w14:textId="044779C9" w:rsidR="00F73A45" w:rsidRPr="002C4FF0" w:rsidRDefault="00F73A45" w:rsidP="00996344">
      <w:pPr>
        <w:spacing w:after="240"/>
      </w:pPr>
      <w:r w:rsidRPr="002C4FF0">
        <w:rPr>
          <w:rFonts w:ascii="Arial" w:hAnsi="Arial" w:cs="Arial"/>
          <w:i/>
          <w:color w:val="0070C0"/>
          <w:sz w:val="20"/>
          <w:szCs w:val="20"/>
        </w:rPr>
        <w:t>De gegevens die hieronder worden verstrekt dienen overeen te komen met alle bronnen van herkomst die in sectie (i) Herkomst lichaamsmateriaal (pagina 2) zijn aangekruist.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0D4FA28F" w14:textId="77777777" w:rsidTr="002F2744">
        <w:trPr>
          <w:trHeight w:val="1134"/>
        </w:trPr>
        <w:tc>
          <w:tcPr>
            <w:tcW w:w="5000" w:type="pct"/>
          </w:tcPr>
          <w:p w14:paraId="7454715A" w14:textId="3017FC14" w:rsidR="00E94BB2" w:rsidRPr="002C4FF0" w:rsidRDefault="00E94BB2" w:rsidP="00996344">
            <w:pPr>
              <w:spacing w:after="120"/>
              <w:rPr>
                <w:rFonts w:ascii="Arial" w:hAnsi="Arial" w:cs="Arial"/>
                <w:sz w:val="22"/>
                <w:szCs w:val="22"/>
              </w:rPr>
            </w:pPr>
            <w:r w:rsidRPr="002C4FF0">
              <w:rPr>
                <w:rFonts w:ascii="Arial" w:hAnsi="Arial" w:cs="Arial"/>
                <w:sz w:val="22"/>
                <w:szCs w:val="22"/>
              </w:rPr>
              <w:t>Protocolnummer:</w:t>
            </w:r>
          </w:p>
          <w:p w14:paraId="668D816E" w14:textId="3FAF4C92" w:rsidR="00E94BB2" w:rsidRPr="002C4FF0" w:rsidRDefault="00E94BB2" w:rsidP="00996344">
            <w:pPr>
              <w:spacing w:after="120"/>
              <w:rPr>
                <w:rFonts w:ascii="Arial" w:hAnsi="Arial" w:cs="Arial"/>
                <w:sz w:val="22"/>
                <w:szCs w:val="22"/>
              </w:rPr>
            </w:pPr>
            <w:r w:rsidRPr="002C4FF0">
              <w:rPr>
                <w:rFonts w:ascii="Arial" w:hAnsi="Arial" w:cs="Arial"/>
                <w:sz w:val="22"/>
                <w:szCs w:val="22"/>
              </w:rPr>
              <w:t>Titel:</w:t>
            </w:r>
          </w:p>
          <w:p w14:paraId="5DAB3CFD" w14:textId="77777777" w:rsidR="00E94BB2" w:rsidRPr="002C4FF0" w:rsidRDefault="00E94BB2" w:rsidP="00996344">
            <w:pPr>
              <w:spacing w:after="120"/>
              <w:rPr>
                <w:rFonts w:ascii="Arial" w:hAnsi="Arial" w:cs="Arial"/>
                <w:sz w:val="22"/>
                <w:szCs w:val="22"/>
              </w:rPr>
            </w:pPr>
            <w:r w:rsidRPr="002C4FF0">
              <w:rPr>
                <w:rFonts w:ascii="Arial" w:hAnsi="Arial" w:cs="Arial"/>
                <w:sz w:val="22"/>
                <w:szCs w:val="22"/>
              </w:rPr>
              <w:t>Anders, nl:</w:t>
            </w:r>
          </w:p>
        </w:tc>
      </w:tr>
    </w:tbl>
    <w:p w14:paraId="431C09F6" w14:textId="77777777" w:rsidR="00E94BB2" w:rsidRPr="002C4FF0" w:rsidRDefault="00E94BB2" w:rsidP="00996344">
      <w:pPr>
        <w:pStyle w:val="Kop2"/>
        <w:keepNext w:val="0"/>
        <w:keepLines w:val="0"/>
        <w:spacing w:before="240" w:after="240"/>
        <w:ind w:left="709" w:hanging="709"/>
        <w:rPr>
          <w:rFonts w:ascii="Arial" w:eastAsia="MS Mincho" w:hAnsi="Arial" w:cs="Arial"/>
          <w:b/>
          <w:bCs/>
          <w:iCs/>
          <w:color w:val="auto"/>
          <w:sz w:val="24"/>
          <w:szCs w:val="24"/>
        </w:rPr>
      </w:pPr>
      <w:bookmarkStart w:id="7" w:name="_Toc85801746"/>
      <w:r w:rsidRPr="002C4FF0">
        <w:rPr>
          <w:rFonts w:ascii="Arial" w:eastAsia="MS Mincho" w:hAnsi="Arial" w:cs="Arial"/>
          <w:b/>
          <w:bCs/>
          <w:iCs/>
          <w:color w:val="auto"/>
          <w:sz w:val="24"/>
          <w:szCs w:val="24"/>
        </w:rPr>
        <w:t>B2.</w:t>
      </w:r>
      <w:r w:rsidRPr="002C4FF0">
        <w:rPr>
          <w:rFonts w:ascii="Arial" w:eastAsia="MS Mincho" w:hAnsi="Arial" w:cs="Arial"/>
          <w:b/>
          <w:bCs/>
          <w:iCs/>
          <w:color w:val="auto"/>
          <w:sz w:val="24"/>
          <w:szCs w:val="24"/>
        </w:rPr>
        <w:tab/>
        <w:t>Rationale en doel van dit onderzoek</w:t>
      </w:r>
      <w:bookmarkEnd w:id="7"/>
    </w:p>
    <w:p w14:paraId="25B6FD2F" w14:textId="77777777" w:rsidR="00E94BB2" w:rsidRPr="002C4FF0" w:rsidRDefault="00E94BB2"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 xml:space="preserve">: </w:t>
      </w:r>
    </w:p>
    <w:p w14:paraId="781BAD3E" w14:textId="77777777" w:rsidR="00E94BB2" w:rsidRPr="002C4FF0" w:rsidRDefault="00E94BB2"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Wat is het belang van het onderzoek in </w:t>
      </w:r>
      <w:r w:rsidRPr="002C4FF0">
        <w:rPr>
          <w:rFonts w:ascii="Arial" w:hAnsi="Arial" w:cs="Arial"/>
          <w:b/>
          <w:i/>
          <w:color w:val="0070C0"/>
          <w:sz w:val="20"/>
          <w:szCs w:val="20"/>
        </w:rPr>
        <w:t>dit</w:t>
      </w:r>
      <w:r w:rsidRPr="002C4FF0">
        <w:rPr>
          <w:rFonts w:ascii="Arial" w:hAnsi="Arial" w:cs="Arial"/>
          <w:i/>
          <w:color w:val="0070C0"/>
          <w:sz w:val="20"/>
          <w:szCs w:val="20"/>
        </w:rPr>
        <w:t xml:space="preserve"> uitgifteprotocol? Welke kennislacune wordt hiermee opgelost? Beschrijf in maximaal 250 woorden, qua opzet vergelijkbaar met de inleiding van een wetenschappelijke publicatie.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0E58A36D" w14:textId="77777777" w:rsidTr="002F2744">
        <w:trPr>
          <w:trHeight w:val="1134"/>
        </w:trPr>
        <w:tc>
          <w:tcPr>
            <w:tcW w:w="5000" w:type="pct"/>
          </w:tcPr>
          <w:p w14:paraId="58D21411" w14:textId="77777777" w:rsidR="00E94BB2" w:rsidRPr="002C4FF0" w:rsidRDefault="00E94BB2" w:rsidP="00996344">
            <w:pPr>
              <w:rPr>
                <w:rFonts w:ascii="Arial" w:hAnsi="Arial" w:cs="Arial"/>
                <w:sz w:val="22"/>
                <w:szCs w:val="22"/>
              </w:rPr>
            </w:pPr>
          </w:p>
        </w:tc>
      </w:tr>
    </w:tbl>
    <w:p w14:paraId="79823881" w14:textId="77777777" w:rsidR="00E94BB2" w:rsidRPr="002C4FF0" w:rsidRDefault="00E94BB2" w:rsidP="00996344">
      <w:pPr>
        <w:pStyle w:val="Kop2"/>
        <w:keepNext w:val="0"/>
        <w:keepLines w:val="0"/>
        <w:spacing w:before="240" w:after="240"/>
        <w:ind w:left="709" w:hanging="709"/>
        <w:rPr>
          <w:rFonts w:ascii="Arial" w:eastAsia="MS Mincho" w:hAnsi="Arial" w:cs="Arial"/>
          <w:b/>
          <w:bCs/>
          <w:iCs/>
          <w:color w:val="auto"/>
          <w:sz w:val="24"/>
          <w:szCs w:val="24"/>
        </w:rPr>
      </w:pPr>
      <w:bookmarkStart w:id="8" w:name="_Toc85801747"/>
      <w:r w:rsidRPr="002C4FF0">
        <w:rPr>
          <w:rFonts w:ascii="Arial" w:eastAsia="MS Mincho" w:hAnsi="Arial" w:cs="Arial"/>
          <w:b/>
          <w:bCs/>
          <w:iCs/>
          <w:color w:val="auto"/>
          <w:sz w:val="24"/>
          <w:szCs w:val="24"/>
        </w:rPr>
        <w:t>B3.</w:t>
      </w:r>
      <w:r w:rsidRPr="002C4FF0">
        <w:rPr>
          <w:rFonts w:ascii="Arial" w:eastAsia="MS Mincho" w:hAnsi="Arial" w:cs="Arial"/>
          <w:b/>
          <w:bCs/>
          <w:iCs/>
          <w:color w:val="auto"/>
          <w:sz w:val="24"/>
          <w:szCs w:val="24"/>
        </w:rPr>
        <w:tab/>
        <w:t>Onderzoeksvraag (vragen)</w:t>
      </w:r>
      <w:bookmarkEnd w:id="8"/>
    </w:p>
    <w:p w14:paraId="13BE97A4" w14:textId="77777777" w:rsidR="00E94BB2" w:rsidRPr="002C4FF0" w:rsidRDefault="00E94BB2"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11CC1BEA" w14:textId="50FCD221" w:rsidR="00E94BB2" w:rsidRPr="002C4FF0" w:rsidRDefault="00E94BB2"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Welke onderzoeksvraag (vragen) beoogt dit onderzoek te beantwoorden? Formuleer zo concreet mogelijk</w:t>
      </w:r>
      <w:r w:rsidR="009D1285" w:rsidRPr="002C4FF0">
        <w:rPr>
          <w:rFonts w:ascii="Arial" w:hAnsi="Arial" w:cs="Arial"/>
          <w:i/>
          <w:color w:val="0070C0"/>
          <w:sz w:val="20"/>
          <w:szCs w:val="20"/>
        </w:rPr>
        <w:t xml:space="preserve"> en in overeenstemming met B4.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6023B4D4" w14:textId="77777777" w:rsidTr="002F2744">
        <w:trPr>
          <w:trHeight w:val="1134"/>
        </w:trPr>
        <w:tc>
          <w:tcPr>
            <w:tcW w:w="5000" w:type="pct"/>
          </w:tcPr>
          <w:p w14:paraId="5E578F5C" w14:textId="77777777" w:rsidR="00E94BB2" w:rsidRPr="002C4FF0" w:rsidRDefault="00E94BB2" w:rsidP="00996344">
            <w:pPr>
              <w:rPr>
                <w:rFonts w:ascii="Arial" w:hAnsi="Arial" w:cs="Arial"/>
                <w:sz w:val="22"/>
                <w:szCs w:val="22"/>
              </w:rPr>
            </w:pPr>
          </w:p>
        </w:tc>
      </w:tr>
    </w:tbl>
    <w:p w14:paraId="54DD253F" w14:textId="77777777" w:rsidR="00E94BB2" w:rsidRPr="002C4FF0" w:rsidRDefault="00E94BB2" w:rsidP="00996344">
      <w:pPr>
        <w:pStyle w:val="Kop2"/>
        <w:keepNext w:val="0"/>
        <w:keepLines w:val="0"/>
        <w:spacing w:before="240" w:after="240"/>
        <w:ind w:left="709" w:hanging="709"/>
        <w:rPr>
          <w:rFonts w:ascii="Arial" w:eastAsia="MS Mincho" w:hAnsi="Arial" w:cs="Arial"/>
          <w:b/>
          <w:bCs/>
          <w:iCs/>
          <w:color w:val="auto"/>
          <w:sz w:val="24"/>
          <w:szCs w:val="24"/>
        </w:rPr>
      </w:pPr>
      <w:bookmarkStart w:id="9" w:name="_Toc85801748"/>
      <w:r w:rsidRPr="002C4FF0">
        <w:rPr>
          <w:rFonts w:ascii="Arial" w:eastAsia="MS Mincho" w:hAnsi="Arial" w:cs="Arial"/>
          <w:b/>
          <w:bCs/>
          <w:iCs/>
          <w:color w:val="auto"/>
          <w:sz w:val="24"/>
          <w:szCs w:val="24"/>
        </w:rPr>
        <w:t>B4.</w:t>
      </w:r>
      <w:r w:rsidRPr="002C4FF0">
        <w:rPr>
          <w:rFonts w:ascii="Arial" w:eastAsia="MS Mincho" w:hAnsi="Arial" w:cs="Arial"/>
          <w:b/>
          <w:bCs/>
          <w:iCs/>
          <w:color w:val="auto"/>
          <w:sz w:val="24"/>
          <w:szCs w:val="24"/>
        </w:rPr>
        <w:tab/>
        <w:t>Onderzoeksmethode</w:t>
      </w:r>
      <w:bookmarkEnd w:id="9"/>
    </w:p>
    <w:p w14:paraId="42EAC1DF" w14:textId="53D8119E" w:rsidR="00E94BB2" w:rsidRPr="002C4FF0" w:rsidRDefault="00E94BB2" w:rsidP="00996344">
      <w:pPr>
        <w:pStyle w:val="Lijstalinea"/>
        <w:numPr>
          <w:ilvl w:val="0"/>
          <w:numId w:val="3"/>
        </w:numPr>
        <w:spacing w:before="240" w:after="120"/>
        <w:ind w:left="357" w:hanging="357"/>
        <w:rPr>
          <w:rFonts w:ascii="Arial" w:hAnsi="Arial" w:cs="Arial"/>
          <w:sz w:val="22"/>
          <w:szCs w:val="22"/>
        </w:rPr>
      </w:pPr>
      <w:r w:rsidRPr="002C4FF0">
        <w:rPr>
          <w:rFonts w:ascii="Arial" w:hAnsi="Arial" w:cs="Arial"/>
          <w:sz w:val="22"/>
          <w:szCs w:val="22"/>
        </w:rPr>
        <w:t>Soort onderzoek en design</w:t>
      </w:r>
    </w:p>
    <w:p w14:paraId="431C55A3" w14:textId="77777777" w:rsidR="00E94BB2" w:rsidRPr="002C4FF0" w:rsidRDefault="00E94BB2" w:rsidP="00996344">
      <w:pPr>
        <w:pStyle w:val="Lijstalinea1"/>
        <w:ind w:left="0"/>
        <w:rPr>
          <w:rFonts w:ascii="Arial" w:hAnsi="Arial" w:cs="Arial"/>
          <w:i/>
          <w:sz w:val="22"/>
          <w:szCs w:val="22"/>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310E2EF3"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 xml:space="preserve">Benoem het </w:t>
      </w:r>
      <w:r w:rsidRPr="002C4FF0">
        <w:rPr>
          <w:rFonts w:ascii="Arial" w:hAnsi="Arial" w:cs="Arial"/>
          <w:b/>
          <w:i/>
          <w:color w:val="0070C0"/>
          <w:sz w:val="20"/>
          <w:szCs w:val="20"/>
        </w:rPr>
        <w:t xml:space="preserve">soort </w:t>
      </w:r>
      <w:r w:rsidRPr="002C4FF0">
        <w:rPr>
          <w:rFonts w:ascii="Arial" w:hAnsi="Arial" w:cs="Arial"/>
          <w:i/>
          <w:color w:val="0070C0"/>
          <w:sz w:val="20"/>
          <w:szCs w:val="20"/>
        </w:rPr>
        <w:t xml:space="preserve">onderzoek, bijvoorbeeld: fundamenteel (moleculair) onderzoek, epidemiologisch onderzoek, technische pilot, proof-of-concept of voorbereidende wetenschappelijke handelingen t.b.v. een nog nader uit te werken onderzoeksplan. </w:t>
      </w:r>
    </w:p>
    <w:p w14:paraId="082BE6DD" w14:textId="0AA4278C"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Benoem ook eventueel onderzoek waarbij bijvoorbeeld het resultaat van het ene experiment leidt tot het volgende. Hierdoor is wellicht nog geen gedetailleerde beschrijving (of beoordeling) van de onderzoeksmethode en eventuele nieuwe wetenschappelijke inzichten mogelijk. Het uitgifteprotocol zal</w:t>
      </w:r>
      <w:r w:rsidR="00631089" w:rsidRPr="002C4FF0">
        <w:rPr>
          <w:rFonts w:ascii="Arial" w:hAnsi="Arial" w:cs="Arial"/>
          <w:i/>
          <w:color w:val="0070C0"/>
          <w:sz w:val="20"/>
          <w:szCs w:val="20"/>
        </w:rPr>
        <w:t> </w:t>
      </w:r>
      <w:r w:rsidRPr="002C4FF0">
        <w:rPr>
          <w:rFonts w:ascii="Arial" w:hAnsi="Arial" w:cs="Arial"/>
          <w:i/>
          <w:color w:val="0070C0"/>
          <w:sz w:val="20"/>
          <w:szCs w:val="20"/>
        </w:rPr>
        <w:t>in dat geval voor een beperkte periode worden geaccordeerd. Op basis van rapportage van de resultaten is verlenging mogelijk</w:t>
      </w:r>
      <w:r w:rsidR="00E75D52" w:rsidRPr="002C4FF0">
        <w:rPr>
          <w:rFonts w:ascii="Arial" w:hAnsi="Arial" w:cs="Arial"/>
          <w:i/>
          <w:color w:val="0070C0"/>
          <w:sz w:val="20"/>
          <w:szCs w:val="20"/>
        </w:rPr>
        <w:t>.</w:t>
      </w:r>
    </w:p>
    <w:p w14:paraId="174463CF" w14:textId="77777777" w:rsidR="00E94BB2" w:rsidRPr="002C4FF0" w:rsidRDefault="00E94BB2" w:rsidP="00996344">
      <w:pPr>
        <w:pStyle w:val="Lijstalinea"/>
        <w:numPr>
          <w:ilvl w:val="1"/>
          <w:numId w:val="3"/>
        </w:numPr>
        <w:spacing w:after="240"/>
        <w:ind w:left="284" w:hanging="284"/>
        <w:rPr>
          <w:rFonts w:ascii="Arial" w:hAnsi="Arial" w:cs="Arial"/>
          <w:color w:val="0070C0"/>
          <w:sz w:val="20"/>
          <w:szCs w:val="20"/>
        </w:rPr>
      </w:pPr>
      <w:r w:rsidRPr="002C4FF0">
        <w:rPr>
          <w:rFonts w:ascii="Arial" w:hAnsi="Arial" w:cs="Arial"/>
          <w:i/>
          <w:color w:val="0070C0"/>
          <w:sz w:val="20"/>
          <w:szCs w:val="20"/>
        </w:rPr>
        <w:t xml:space="preserve">Beschrijf het </w:t>
      </w:r>
      <w:r w:rsidRPr="002C4FF0">
        <w:rPr>
          <w:rFonts w:ascii="Arial" w:hAnsi="Arial" w:cs="Arial"/>
          <w:b/>
          <w:i/>
          <w:color w:val="0070C0"/>
          <w:sz w:val="20"/>
          <w:szCs w:val="20"/>
        </w:rPr>
        <w:t>onderzoeksdesign</w:t>
      </w:r>
      <w:r w:rsidRPr="002C4FF0">
        <w:rPr>
          <w:rFonts w:ascii="Arial" w:hAnsi="Arial" w:cs="Arial"/>
          <w:i/>
          <w:color w:val="0070C0"/>
          <w:sz w:val="20"/>
          <w:szCs w:val="20"/>
        </w:rPr>
        <w:t>, bijvoorbeeld: in vitro experimenteel, cross-sectioneel, longitudinaal.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198E0A14" w14:textId="77777777" w:rsidTr="002F2744">
        <w:trPr>
          <w:trHeight w:val="1134"/>
        </w:trPr>
        <w:tc>
          <w:tcPr>
            <w:tcW w:w="5000" w:type="pct"/>
          </w:tcPr>
          <w:p w14:paraId="35B5C687" w14:textId="77777777" w:rsidR="00E94BB2" w:rsidRPr="002C4FF0" w:rsidRDefault="00E94BB2" w:rsidP="00996344">
            <w:pPr>
              <w:rPr>
                <w:rFonts w:ascii="Arial" w:hAnsi="Arial" w:cs="Arial"/>
                <w:sz w:val="22"/>
                <w:szCs w:val="22"/>
              </w:rPr>
            </w:pPr>
          </w:p>
        </w:tc>
      </w:tr>
    </w:tbl>
    <w:p w14:paraId="297B5FD3" w14:textId="6965FC99" w:rsidR="00E94BB2" w:rsidRPr="002C4FF0" w:rsidRDefault="00E94BB2" w:rsidP="00996344">
      <w:pPr>
        <w:pStyle w:val="Lijstalinea"/>
        <w:numPr>
          <w:ilvl w:val="0"/>
          <w:numId w:val="3"/>
        </w:numPr>
        <w:spacing w:before="240" w:after="120"/>
        <w:ind w:left="357" w:hanging="357"/>
        <w:rPr>
          <w:rFonts w:ascii="Arial" w:hAnsi="Arial" w:cs="Arial"/>
          <w:sz w:val="22"/>
          <w:szCs w:val="22"/>
        </w:rPr>
      </w:pPr>
      <w:r w:rsidRPr="002C4FF0">
        <w:rPr>
          <w:rFonts w:ascii="Arial" w:hAnsi="Arial" w:cs="Arial"/>
          <w:sz w:val="22"/>
          <w:szCs w:val="22"/>
        </w:rPr>
        <w:lastRenderedPageBreak/>
        <w:t>Onderzoekspopulatie, inclusief in- en exclusiecriteria</w:t>
      </w:r>
    </w:p>
    <w:p w14:paraId="7D17ED8D" w14:textId="77777777" w:rsidR="00E94BB2" w:rsidRPr="002C4FF0" w:rsidRDefault="00E94BB2"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1A013A81" w14:textId="61D7C4B0" w:rsidR="00E94BB2" w:rsidRPr="002C4FF0" w:rsidRDefault="00E94BB2"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Van welke </w:t>
      </w:r>
      <w:r w:rsidR="00FB1807" w:rsidRPr="002C4FF0">
        <w:rPr>
          <w:rFonts w:ascii="Arial" w:hAnsi="Arial" w:cs="Arial"/>
          <w:i/>
          <w:color w:val="0070C0"/>
          <w:sz w:val="20"/>
          <w:szCs w:val="20"/>
        </w:rPr>
        <w:t xml:space="preserve">populatie </w:t>
      </w:r>
      <w:r w:rsidRPr="002C4FF0">
        <w:rPr>
          <w:rFonts w:ascii="Arial" w:hAnsi="Arial" w:cs="Arial"/>
          <w:i/>
          <w:color w:val="0070C0"/>
          <w:sz w:val="20"/>
          <w:szCs w:val="20"/>
        </w:rPr>
        <w:t>wordt lichaamsmateriaal meegenomen in dit onderzoek?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4F874F59" w14:textId="77777777" w:rsidTr="002F2744">
        <w:trPr>
          <w:trHeight w:val="1134"/>
        </w:trPr>
        <w:tc>
          <w:tcPr>
            <w:tcW w:w="5000" w:type="pct"/>
          </w:tcPr>
          <w:p w14:paraId="3C2E1924" w14:textId="77777777" w:rsidR="00E94BB2" w:rsidRPr="002C4FF0" w:rsidRDefault="00E94BB2" w:rsidP="00996344">
            <w:pPr>
              <w:rPr>
                <w:rFonts w:ascii="Arial" w:hAnsi="Arial" w:cs="Arial"/>
                <w:sz w:val="22"/>
                <w:szCs w:val="22"/>
              </w:rPr>
            </w:pPr>
          </w:p>
        </w:tc>
      </w:tr>
    </w:tbl>
    <w:p w14:paraId="1C97B40F" w14:textId="77777777" w:rsidR="00E94BB2" w:rsidRPr="002C4FF0" w:rsidRDefault="00E94BB2" w:rsidP="00996344">
      <w:pPr>
        <w:pStyle w:val="Lijstalinea"/>
        <w:numPr>
          <w:ilvl w:val="0"/>
          <w:numId w:val="3"/>
        </w:numPr>
        <w:spacing w:before="240" w:after="120"/>
        <w:ind w:left="357" w:hanging="357"/>
        <w:rPr>
          <w:rFonts w:ascii="Arial" w:hAnsi="Arial" w:cs="Arial"/>
          <w:sz w:val="22"/>
          <w:szCs w:val="22"/>
        </w:rPr>
      </w:pPr>
      <w:r w:rsidRPr="002C4FF0">
        <w:rPr>
          <w:rFonts w:ascii="Arial" w:hAnsi="Arial" w:cs="Arial"/>
          <w:sz w:val="22"/>
          <w:szCs w:val="22"/>
        </w:rPr>
        <w:t>Primaire en secundaire uitkomstmaten</w:t>
      </w:r>
    </w:p>
    <w:p w14:paraId="6FFB0E1A" w14:textId="77777777" w:rsidR="00767DF4" w:rsidRPr="002C4FF0" w:rsidRDefault="00767DF4"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67200D0B" w14:textId="77777777" w:rsidR="00E94BB2" w:rsidRPr="002C4FF0" w:rsidRDefault="00E94BB2" w:rsidP="00996344">
      <w:pPr>
        <w:pStyle w:val="Lijstalinea1"/>
        <w:ind w:left="0"/>
        <w:rPr>
          <w:rFonts w:ascii="Arial" w:hAnsi="Arial" w:cs="Arial"/>
          <w:i/>
          <w:color w:val="0070C0"/>
          <w:sz w:val="20"/>
          <w:szCs w:val="20"/>
        </w:rPr>
      </w:pPr>
      <w:r w:rsidRPr="002C4FF0">
        <w:rPr>
          <w:rFonts w:ascii="Arial" w:hAnsi="Arial" w:cs="Arial"/>
          <w:i/>
          <w:color w:val="0070C0"/>
          <w:sz w:val="20"/>
          <w:szCs w:val="20"/>
        </w:rPr>
        <w:t>Aansluitend op B3, geef per onderzoeksvraag aan met welke uitkomstmaat/maten het resultaat/de resultaten van het onderzoek zal/zullen worden weergegeven. Alternatieve termen voor uitkomstmaat zijn:</w:t>
      </w:r>
    </w:p>
    <w:p w14:paraId="53A14846"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afhankelijke variabele (algemene statistiek)</w:t>
      </w:r>
    </w:p>
    <w:p w14:paraId="6D5E77C6"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eindpunt (primair, secundair, exploratief) (epidemiologie, biostatistics)</w:t>
      </w:r>
    </w:p>
    <w:p w14:paraId="5C25D8AB"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lang w:val="en-US"/>
        </w:rPr>
      </w:pPr>
      <w:r w:rsidRPr="002C4FF0">
        <w:rPr>
          <w:rFonts w:ascii="Arial" w:hAnsi="Arial" w:cs="Arial"/>
          <w:i/>
          <w:color w:val="0070C0"/>
          <w:sz w:val="20"/>
          <w:szCs w:val="20"/>
          <w:lang w:val="en-US"/>
        </w:rPr>
        <w:t>target variable, label attribute (machine learning)</w:t>
      </w:r>
    </w:p>
    <w:p w14:paraId="32F60E22"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respons variabele</w:t>
      </w:r>
    </w:p>
    <w:p w14:paraId="24890B6A" w14:textId="77777777" w:rsidR="00E94BB2" w:rsidRPr="002C4FF0" w:rsidRDefault="00E94BB2" w:rsidP="00996344">
      <w:pPr>
        <w:pStyle w:val="Lijstalinea"/>
        <w:numPr>
          <w:ilvl w:val="1"/>
          <w:numId w:val="3"/>
        </w:numPr>
        <w:spacing w:after="240"/>
        <w:ind w:left="284" w:hanging="284"/>
        <w:rPr>
          <w:rFonts w:ascii="Arial" w:hAnsi="Arial" w:cs="Arial"/>
          <w:i/>
          <w:color w:val="0070C0"/>
          <w:sz w:val="20"/>
          <w:szCs w:val="20"/>
        </w:rPr>
      </w:pPr>
      <w:r w:rsidRPr="002C4FF0">
        <w:rPr>
          <w:rFonts w:ascii="Arial" w:hAnsi="Arial" w:cs="Arial"/>
          <w:i/>
          <w:color w:val="0070C0"/>
          <w:sz w:val="20"/>
          <w:szCs w:val="20"/>
        </w:rPr>
        <w:t>de “y” in y=a+bx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47DAF1A5" w14:textId="77777777" w:rsidTr="002F2744">
        <w:trPr>
          <w:trHeight w:val="1134"/>
        </w:trPr>
        <w:tc>
          <w:tcPr>
            <w:tcW w:w="5000" w:type="pct"/>
          </w:tcPr>
          <w:p w14:paraId="3887ABEA" w14:textId="77777777" w:rsidR="00E94BB2" w:rsidRPr="002C4FF0" w:rsidRDefault="00E94BB2" w:rsidP="00996344">
            <w:pPr>
              <w:rPr>
                <w:rFonts w:ascii="Arial" w:hAnsi="Arial" w:cs="Arial"/>
                <w:sz w:val="22"/>
                <w:szCs w:val="22"/>
              </w:rPr>
            </w:pPr>
          </w:p>
        </w:tc>
      </w:tr>
    </w:tbl>
    <w:p w14:paraId="6A23E291" w14:textId="3D1B6CC6" w:rsidR="00E94BB2" w:rsidRPr="002C4FF0" w:rsidRDefault="00E94BB2" w:rsidP="00996344">
      <w:pPr>
        <w:pStyle w:val="Lijstalinea"/>
        <w:numPr>
          <w:ilvl w:val="0"/>
          <w:numId w:val="3"/>
        </w:numPr>
        <w:spacing w:before="240" w:after="120"/>
        <w:ind w:left="357" w:hanging="357"/>
        <w:rPr>
          <w:rFonts w:ascii="Arial" w:hAnsi="Arial" w:cs="Arial"/>
          <w:sz w:val="22"/>
          <w:szCs w:val="22"/>
        </w:rPr>
      </w:pPr>
      <w:r w:rsidRPr="002C4FF0">
        <w:rPr>
          <w:rFonts w:ascii="Arial" w:hAnsi="Arial" w:cs="Arial"/>
          <w:sz w:val="22"/>
          <w:szCs w:val="22"/>
        </w:rPr>
        <w:t xml:space="preserve">Methodologische/statistische onderbouwing van het aantal donoren van wie lichaamsmateriaal en/of gegevens wordt gevraagd </w:t>
      </w:r>
    </w:p>
    <w:p w14:paraId="4C96AB20" w14:textId="77777777" w:rsidR="00767DF4" w:rsidRPr="002C4FF0" w:rsidRDefault="00767DF4"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0DCDEBAD" w14:textId="5B78623A" w:rsidR="00E94BB2" w:rsidRPr="002C4FF0" w:rsidRDefault="00E94BB2"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Als een sample</w:t>
      </w:r>
      <w:r w:rsidR="00A86138" w:rsidRPr="002C4FF0">
        <w:rPr>
          <w:rFonts w:ascii="Arial" w:hAnsi="Arial" w:cs="Arial"/>
          <w:i/>
          <w:color w:val="0070C0"/>
          <w:sz w:val="20"/>
          <w:szCs w:val="20"/>
        </w:rPr>
        <w:t xml:space="preserve"> </w:t>
      </w:r>
      <w:r w:rsidRPr="002C4FF0">
        <w:rPr>
          <w:rFonts w:ascii="Arial" w:hAnsi="Arial" w:cs="Arial"/>
          <w:i/>
          <w:color w:val="0070C0"/>
          <w:sz w:val="20"/>
          <w:szCs w:val="20"/>
        </w:rPr>
        <w:t xml:space="preserve">size berekening niet mogelijk is, s.v.p. het aantal samples dat wordt aangevraagd op een nadere wijze onderbouwen. Geef enerzijds duidelijk aan waarom het niet mogelijk is het onderzoek met minder samples uit te voeren. Geef anderzijds duidelijk aan waarom het niet nodig is het onderzoek met meer samples uit te voeren.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66C5DC8C" w14:textId="77777777" w:rsidTr="002F2744">
        <w:trPr>
          <w:trHeight w:val="1134"/>
        </w:trPr>
        <w:tc>
          <w:tcPr>
            <w:tcW w:w="5000" w:type="pct"/>
          </w:tcPr>
          <w:p w14:paraId="2FD7041F" w14:textId="77777777" w:rsidR="00E94BB2" w:rsidRPr="002C4FF0" w:rsidRDefault="00E94BB2" w:rsidP="00996344">
            <w:pPr>
              <w:rPr>
                <w:rFonts w:ascii="Arial" w:hAnsi="Arial" w:cs="Arial"/>
                <w:sz w:val="22"/>
                <w:szCs w:val="22"/>
              </w:rPr>
            </w:pPr>
          </w:p>
        </w:tc>
      </w:tr>
    </w:tbl>
    <w:p w14:paraId="65561D32" w14:textId="77777777" w:rsidR="00E94BB2" w:rsidRPr="002C4FF0" w:rsidRDefault="00E94BB2" w:rsidP="00996344">
      <w:pPr>
        <w:pStyle w:val="Lijstalinea"/>
        <w:numPr>
          <w:ilvl w:val="0"/>
          <w:numId w:val="3"/>
        </w:numPr>
        <w:spacing w:before="240" w:after="120"/>
        <w:ind w:left="357" w:hanging="357"/>
        <w:rPr>
          <w:rFonts w:ascii="Arial" w:hAnsi="Arial" w:cs="Arial"/>
          <w:sz w:val="22"/>
          <w:szCs w:val="22"/>
        </w:rPr>
      </w:pPr>
      <w:r w:rsidRPr="002C4FF0">
        <w:rPr>
          <w:rFonts w:ascii="Arial" w:hAnsi="Arial" w:cs="Arial"/>
          <w:sz w:val="22"/>
          <w:szCs w:val="22"/>
        </w:rPr>
        <w:t>Data-analyseplan</w:t>
      </w:r>
    </w:p>
    <w:p w14:paraId="29088D03" w14:textId="77777777" w:rsidR="00767DF4" w:rsidRPr="002C4FF0" w:rsidRDefault="00767DF4"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41E202DB" w14:textId="77777777"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Beschrijf welke statistische analysemethoden gebruikt zullen worden om de data te analyseren. Indien van toepassing, beschrijf dit voor elke onderzoeksvraag apart en geef aan waarom voor een bepaalde statistische methode wordt gekozen.</w:t>
      </w:r>
    </w:p>
    <w:p w14:paraId="1694713D" w14:textId="6469CF9E" w:rsidR="00E94BB2" w:rsidRPr="002C4FF0" w:rsidRDefault="00E94BB2" w:rsidP="00996344">
      <w:pPr>
        <w:pStyle w:val="Lijstalinea"/>
        <w:numPr>
          <w:ilvl w:val="1"/>
          <w:numId w:val="3"/>
        </w:numPr>
        <w:spacing w:after="120"/>
        <w:ind w:left="284" w:hanging="284"/>
        <w:rPr>
          <w:rFonts w:ascii="Arial" w:hAnsi="Arial" w:cs="Arial"/>
          <w:i/>
          <w:color w:val="0070C0"/>
          <w:sz w:val="20"/>
          <w:szCs w:val="20"/>
        </w:rPr>
      </w:pPr>
      <w:r w:rsidRPr="002C4FF0">
        <w:rPr>
          <w:rFonts w:ascii="Arial" w:hAnsi="Arial" w:cs="Arial"/>
          <w:i/>
          <w:color w:val="0070C0"/>
          <w:sz w:val="20"/>
          <w:szCs w:val="20"/>
        </w:rPr>
        <w:t xml:space="preserve">Indien geen statistische methoden </w:t>
      </w:r>
      <w:r w:rsidR="00A86138" w:rsidRPr="002C4FF0">
        <w:rPr>
          <w:rFonts w:ascii="Arial" w:hAnsi="Arial" w:cs="Arial"/>
          <w:i/>
          <w:color w:val="0070C0"/>
          <w:sz w:val="20"/>
          <w:szCs w:val="20"/>
        </w:rPr>
        <w:t xml:space="preserve">worden </w:t>
      </w:r>
      <w:r w:rsidRPr="002C4FF0">
        <w:rPr>
          <w:rFonts w:ascii="Arial" w:hAnsi="Arial" w:cs="Arial"/>
          <w:i/>
          <w:color w:val="0070C0"/>
          <w:sz w:val="20"/>
          <w:szCs w:val="20"/>
        </w:rPr>
        <w:t>gebruikt, geef dan aan op basis van welke maat of uitkomst het succes van het onderzoek zal worden bepaald.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53C3D2AF" w14:textId="77777777" w:rsidTr="002F2744">
        <w:trPr>
          <w:trHeight w:val="1134"/>
        </w:trPr>
        <w:tc>
          <w:tcPr>
            <w:tcW w:w="5000" w:type="pct"/>
          </w:tcPr>
          <w:p w14:paraId="57C8F74B" w14:textId="77777777" w:rsidR="00E94BB2" w:rsidRPr="002C4FF0" w:rsidRDefault="00E94BB2" w:rsidP="00996344">
            <w:pPr>
              <w:rPr>
                <w:rFonts w:ascii="Arial" w:hAnsi="Arial" w:cs="Arial"/>
                <w:sz w:val="22"/>
                <w:szCs w:val="22"/>
              </w:rPr>
            </w:pPr>
          </w:p>
        </w:tc>
      </w:tr>
    </w:tbl>
    <w:p w14:paraId="1A7666A2" w14:textId="77777777" w:rsidR="00E94BB2" w:rsidRPr="002C4FF0" w:rsidRDefault="00E94BB2" w:rsidP="00996344">
      <w:pPr>
        <w:pStyle w:val="Kop2"/>
        <w:keepLines w:val="0"/>
        <w:spacing w:before="240" w:after="240"/>
        <w:ind w:left="709" w:hanging="709"/>
        <w:rPr>
          <w:rFonts w:ascii="Arial" w:eastAsia="MS Mincho" w:hAnsi="Arial" w:cs="Arial"/>
          <w:b/>
          <w:bCs/>
          <w:iCs/>
          <w:color w:val="auto"/>
          <w:sz w:val="24"/>
          <w:szCs w:val="24"/>
        </w:rPr>
      </w:pPr>
      <w:bookmarkStart w:id="10" w:name="_Toc85801749"/>
      <w:r w:rsidRPr="002C4FF0">
        <w:rPr>
          <w:rFonts w:ascii="Arial" w:eastAsia="MS Mincho" w:hAnsi="Arial" w:cs="Arial"/>
          <w:b/>
          <w:bCs/>
          <w:iCs/>
          <w:color w:val="auto"/>
          <w:sz w:val="24"/>
          <w:szCs w:val="24"/>
        </w:rPr>
        <w:lastRenderedPageBreak/>
        <w:t>B5.</w:t>
      </w:r>
      <w:r w:rsidRPr="002C4FF0">
        <w:rPr>
          <w:rFonts w:ascii="Arial" w:eastAsia="MS Mincho" w:hAnsi="Arial" w:cs="Arial"/>
          <w:b/>
          <w:bCs/>
          <w:iCs/>
          <w:color w:val="auto"/>
          <w:sz w:val="24"/>
          <w:szCs w:val="24"/>
        </w:rPr>
        <w:tab/>
        <w:t>Wat is de potentiële relevantie van de resultaten van dit onderzoek?</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94BB2" w:rsidRPr="002C4FF0" w14:paraId="3FA607A7" w14:textId="77777777" w:rsidTr="002F2744">
        <w:trPr>
          <w:trHeight w:val="1106"/>
        </w:trPr>
        <w:tc>
          <w:tcPr>
            <w:tcW w:w="5000" w:type="pct"/>
            <w:tcBorders>
              <w:top w:val="single" w:sz="4" w:space="0" w:color="auto"/>
              <w:left w:val="single" w:sz="4" w:space="0" w:color="auto"/>
              <w:bottom w:val="single" w:sz="4" w:space="0" w:color="auto"/>
              <w:right w:val="single" w:sz="4" w:space="0" w:color="auto"/>
            </w:tcBorders>
          </w:tcPr>
          <w:p w14:paraId="4B4C0D46" w14:textId="77777777" w:rsidR="00E94BB2" w:rsidRPr="002C4FF0" w:rsidRDefault="00E94BB2" w:rsidP="00996344">
            <w:pPr>
              <w:tabs>
                <w:tab w:val="left" w:pos="3435"/>
              </w:tabs>
              <w:rPr>
                <w:rFonts w:ascii="Arial" w:hAnsi="Arial" w:cs="Arial"/>
                <w:sz w:val="22"/>
                <w:szCs w:val="22"/>
              </w:rPr>
            </w:pPr>
          </w:p>
        </w:tc>
      </w:tr>
    </w:tbl>
    <w:p w14:paraId="5F80679C" w14:textId="77777777" w:rsidR="00E94BB2" w:rsidRPr="002C4FF0" w:rsidRDefault="00E94BB2" w:rsidP="00996344">
      <w:pPr>
        <w:pStyle w:val="Kop2"/>
        <w:keepNext w:val="0"/>
        <w:keepLines w:val="0"/>
        <w:spacing w:before="240" w:after="240"/>
        <w:ind w:left="709" w:hanging="709"/>
        <w:rPr>
          <w:rFonts w:ascii="Arial" w:eastAsia="MS Mincho" w:hAnsi="Arial" w:cs="Arial"/>
          <w:b/>
          <w:bCs/>
          <w:iCs/>
          <w:color w:val="auto"/>
          <w:sz w:val="24"/>
          <w:szCs w:val="24"/>
        </w:rPr>
      </w:pPr>
      <w:bookmarkStart w:id="11" w:name="_Toc85801750"/>
      <w:r w:rsidRPr="002C4FF0">
        <w:rPr>
          <w:rFonts w:ascii="Arial" w:eastAsia="MS Mincho" w:hAnsi="Arial" w:cs="Arial"/>
          <w:b/>
          <w:bCs/>
          <w:iCs/>
          <w:color w:val="auto"/>
          <w:sz w:val="24"/>
          <w:szCs w:val="24"/>
        </w:rPr>
        <w:t>B6.</w:t>
      </w:r>
      <w:r w:rsidRPr="002C4FF0">
        <w:rPr>
          <w:rFonts w:ascii="Arial" w:eastAsia="MS Mincho" w:hAnsi="Arial" w:cs="Arial"/>
          <w:b/>
          <w:bCs/>
          <w:iCs/>
          <w:color w:val="auto"/>
          <w:sz w:val="24"/>
          <w:szCs w:val="24"/>
        </w:rPr>
        <w:tab/>
        <w:t>Start en looptijd van het onderzoek</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466"/>
      </w:tblGrid>
      <w:tr w:rsidR="00E94BB2" w:rsidRPr="002C4FF0" w14:paraId="10529A99" w14:textId="77777777" w:rsidTr="002F2744">
        <w:trPr>
          <w:trHeight w:val="285"/>
        </w:trPr>
        <w:tc>
          <w:tcPr>
            <w:tcW w:w="2639" w:type="pct"/>
          </w:tcPr>
          <w:p w14:paraId="5C13B29F" w14:textId="77777777" w:rsidR="00E94BB2" w:rsidRPr="002C4FF0" w:rsidRDefault="00E94BB2" w:rsidP="00996344">
            <w:pPr>
              <w:rPr>
                <w:rFonts w:ascii="Arial" w:hAnsi="Arial" w:cs="Arial"/>
                <w:sz w:val="22"/>
                <w:szCs w:val="22"/>
              </w:rPr>
            </w:pPr>
            <w:r w:rsidRPr="002C4FF0">
              <w:rPr>
                <w:rFonts w:ascii="Arial" w:hAnsi="Arial" w:cs="Arial"/>
                <w:sz w:val="22"/>
                <w:szCs w:val="22"/>
              </w:rPr>
              <w:t>Startdatum van het hier beschreven onderzoek:</w:t>
            </w:r>
          </w:p>
        </w:tc>
        <w:tc>
          <w:tcPr>
            <w:tcW w:w="2361" w:type="pct"/>
          </w:tcPr>
          <w:p w14:paraId="7AB86DA0" w14:textId="77777777" w:rsidR="00E94BB2" w:rsidRPr="002C4FF0" w:rsidRDefault="00E94BB2" w:rsidP="00996344">
            <w:pPr>
              <w:rPr>
                <w:rFonts w:ascii="Arial" w:hAnsi="Arial" w:cs="Arial"/>
                <w:sz w:val="22"/>
                <w:szCs w:val="22"/>
              </w:rPr>
            </w:pPr>
          </w:p>
        </w:tc>
      </w:tr>
      <w:tr w:rsidR="00E94BB2" w:rsidRPr="002C4FF0" w14:paraId="490A1FE9" w14:textId="77777777" w:rsidTr="002F2744">
        <w:trPr>
          <w:trHeight w:val="285"/>
        </w:trPr>
        <w:tc>
          <w:tcPr>
            <w:tcW w:w="2639" w:type="pct"/>
          </w:tcPr>
          <w:p w14:paraId="4C01A2A4" w14:textId="77777777" w:rsidR="00E94BB2" w:rsidRPr="002C4FF0" w:rsidRDefault="00E94BB2" w:rsidP="00996344">
            <w:pPr>
              <w:rPr>
                <w:rFonts w:ascii="Arial" w:hAnsi="Arial" w:cs="Arial"/>
                <w:sz w:val="22"/>
                <w:szCs w:val="22"/>
              </w:rPr>
            </w:pPr>
            <w:r w:rsidRPr="002C4FF0">
              <w:rPr>
                <w:rFonts w:ascii="Arial" w:hAnsi="Arial" w:cs="Arial"/>
                <w:sz w:val="22"/>
                <w:szCs w:val="22"/>
              </w:rPr>
              <w:t>Einddatum van het hier beschreven onderzoek:</w:t>
            </w:r>
          </w:p>
        </w:tc>
        <w:tc>
          <w:tcPr>
            <w:tcW w:w="2361" w:type="pct"/>
          </w:tcPr>
          <w:p w14:paraId="75C95D38" w14:textId="77777777" w:rsidR="00E94BB2" w:rsidRPr="002C4FF0" w:rsidRDefault="00E94BB2" w:rsidP="00996344">
            <w:pPr>
              <w:rPr>
                <w:rFonts w:ascii="Arial" w:hAnsi="Arial" w:cs="Arial"/>
                <w:sz w:val="22"/>
                <w:szCs w:val="22"/>
              </w:rPr>
            </w:pPr>
          </w:p>
        </w:tc>
      </w:tr>
    </w:tbl>
    <w:p w14:paraId="2476FD25" w14:textId="77777777" w:rsidR="00E94BB2" w:rsidRPr="002C4FF0" w:rsidRDefault="00E94BB2" w:rsidP="00996344">
      <w:pPr>
        <w:tabs>
          <w:tab w:val="left" w:pos="360"/>
        </w:tabs>
        <w:rPr>
          <w:rFonts w:ascii="Arial" w:hAnsi="Arial" w:cs="Arial"/>
          <w:i/>
          <w:sz w:val="22"/>
          <w:szCs w:val="22"/>
        </w:rPr>
      </w:pPr>
    </w:p>
    <w:p w14:paraId="66A44E91" w14:textId="44E7E5DE" w:rsidR="00A86138" w:rsidRPr="002C4FF0" w:rsidRDefault="003E4449" w:rsidP="00996344">
      <w:pPr>
        <w:pStyle w:val="Lijstalinea1"/>
        <w:ind w:left="0"/>
        <w:rPr>
          <w:rFonts w:ascii="Arial" w:hAnsi="Arial" w:cs="Arial"/>
          <w:i/>
          <w:color w:val="0070C0"/>
          <w:sz w:val="20"/>
          <w:szCs w:val="20"/>
        </w:rPr>
      </w:pPr>
      <w:r w:rsidRPr="002C4FF0">
        <w:rPr>
          <w:rFonts w:ascii="Arial" w:hAnsi="Arial" w:cs="Arial"/>
          <w:i/>
          <w:color w:val="0070C0"/>
          <w:sz w:val="20"/>
          <w:szCs w:val="20"/>
          <w:u w:val="single"/>
        </w:rPr>
        <w:t>NB</w:t>
      </w:r>
      <w:r w:rsidRPr="002C4FF0">
        <w:rPr>
          <w:rFonts w:ascii="Arial" w:hAnsi="Arial" w:cs="Arial"/>
          <w:i/>
          <w:color w:val="0070C0"/>
          <w:sz w:val="20"/>
          <w:szCs w:val="20"/>
        </w:rPr>
        <w:t xml:space="preserve">: </w:t>
      </w:r>
      <w:r w:rsidR="00B80249" w:rsidRPr="002C4FF0">
        <w:rPr>
          <w:rFonts w:ascii="Arial" w:hAnsi="Arial" w:cs="Arial"/>
          <w:i/>
          <w:color w:val="0070C0"/>
          <w:sz w:val="20"/>
          <w:szCs w:val="20"/>
        </w:rPr>
        <w:t>Geef een realistische</w:t>
      </w:r>
      <w:r w:rsidR="00A86138" w:rsidRPr="002C4FF0">
        <w:rPr>
          <w:rFonts w:ascii="Arial" w:hAnsi="Arial" w:cs="Arial"/>
          <w:i/>
          <w:color w:val="0070C0"/>
          <w:sz w:val="20"/>
          <w:szCs w:val="20"/>
        </w:rPr>
        <w:t xml:space="preserve"> startdatum </w:t>
      </w:r>
      <w:r w:rsidR="00B80249" w:rsidRPr="002C4FF0">
        <w:rPr>
          <w:rFonts w:ascii="Arial" w:hAnsi="Arial" w:cs="Arial"/>
          <w:i/>
          <w:color w:val="0070C0"/>
          <w:sz w:val="20"/>
          <w:szCs w:val="20"/>
        </w:rPr>
        <w:t>die</w:t>
      </w:r>
      <w:r w:rsidR="00E12B7B" w:rsidRPr="002C4FF0">
        <w:rPr>
          <w:rFonts w:ascii="Arial" w:hAnsi="Arial" w:cs="Arial"/>
          <w:i/>
          <w:color w:val="0070C0"/>
          <w:sz w:val="20"/>
          <w:szCs w:val="20"/>
        </w:rPr>
        <w:t xml:space="preserve"> </w:t>
      </w:r>
      <w:r w:rsidR="00936018" w:rsidRPr="002C4FF0">
        <w:rPr>
          <w:rFonts w:ascii="Arial" w:hAnsi="Arial" w:cs="Arial"/>
          <w:i/>
          <w:color w:val="0070C0"/>
          <w:sz w:val="20"/>
          <w:szCs w:val="20"/>
        </w:rPr>
        <w:t xml:space="preserve">ook </w:t>
      </w:r>
      <w:r w:rsidR="00E12B7B" w:rsidRPr="002C4FF0">
        <w:rPr>
          <w:rFonts w:ascii="Arial" w:hAnsi="Arial" w:cs="Arial"/>
          <w:i/>
          <w:color w:val="0070C0"/>
          <w:sz w:val="20"/>
          <w:szCs w:val="20"/>
        </w:rPr>
        <w:t>rekening houdt met de beoordelingstermijn van de TCBio</w:t>
      </w:r>
      <w:r w:rsidR="00A86138" w:rsidRPr="002C4FF0">
        <w:rPr>
          <w:rFonts w:ascii="Arial" w:hAnsi="Arial" w:cs="Arial"/>
          <w:i/>
          <w:color w:val="0070C0"/>
          <w:sz w:val="20"/>
          <w:szCs w:val="20"/>
        </w:rPr>
        <w:t>.</w:t>
      </w:r>
      <w:r w:rsidR="007F2A74" w:rsidRPr="002C4FF0">
        <w:rPr>
          <w:rFonts w:ascii="Arial" w:hAnsi="Arial" w:cs="Arial"/>
          <w:i/>
          <w:color w:val="0070C0"/>
          <w:sz w:val="20"/>
          <w:szCs w:val="20"/>
        </w:rPr>
        <w:t xml:space="preserve"> </w:t>
      </w:r>
    </w:p>
    <w:p w14:paraId="6E8467D0" w14:textId="1A73DAF9" w:rsidR="00A86138" w:rsidRPr="002C4FF0" w:rsidRDefault="00A86138" w:rsidP="00996344">
      <w:pPr>
        <w:tabs>
          <w:tab w:val="left" w:pos="360"/>
        </w:tabs>
        <w:rPr>
          <w:rFonts w:ascii="Arial" w:hAnsi="Arial" w:cs="Arial"/>
          <w:i/>
          <w:sz w:val="22"/>
          <w:szCs w:val="22"/>
        </w:rPr>
      </w:pPr>
    </w:p>
    <w:p w14:paraId="7AA2F989" w14:textId="77777777" w:rsidR="00A86138" w:rsidRPr="002C4FF0" w:rsidRDefault="00A86138" w:rsidP="00996344">
      <w:pPr>
        <w:tabs>
          <w:tab w:val="left" w:pos="360"/>
        </w:tabs>
        <w:rPr>
          <w:rFonts w:ascii="Arial" w:hAnsi="Arial" w:cs="Arial"/>
          <w:i/>
          <w:sz w:val="22"/>
          <w:szCs w:val="22"/>
        </w:rPr>
      </w:pPr>
    </w:p>
    <w:p w14:paraId="03DA4392" w14:textId="58D1908B" w:rsidR="00E94BB2" w:rsidRPr="002C4FF0" w:rsidRDefault="00E94BB2" w:rsidP="00996344">
      <w:pPr>
        <w:tabs>
          <w:tab w:val="left" w:pos="360"/>
        </w:tabs>
        <w:rPr>
          <w:rFonts w:ascii="Arial" w:hAnsi="Arial" w:cs="Arial"/>
          <w:i/>
          <w:sz w:val="22"/>
          <w:szCs w:val="22"/>
        </w:rPr>
      </w:pPr>
      <w:r w:rsidRPr="002C4FF0">
        <w:rPr>
          <w:rFonts w:ascii="Arial" w:hAnsi="Arial" w:cs="Arial"/>
          <w:i/>
          <w:sz w:val="22"/>
          <w:szCs w:val="22"/>
        </w:rPr>
        <w:t xml:space="preserve">Binnen 1 jaar na beëindiging van dit onderzoek stuurt de onderzoeker een eindverslag van de resultaten aan de TCBio. </w:t>
      </w:r>
    </w:p>
    <w:p w14:paraId="675EE452" w14:textId="6A79F6BD" w:rsidR="00E94BB2" w:rsidRPr="002C4FF0" w:rsidRDefault="00E94BB2" w:rsidP="00996344">
      <w:pPr>
        <w:tabs>
          <w:tab w:val="left" w:pos="360"/>
        </w:tabs>
        <w:rPr>
          <w:rFonts w:ascii="Arial" w:hAnsi="Arial" w:cs="Arial"/>
          <w:i/>
          <w:sz w:val="22"/>
          <w:szCs w:val="22"/>
        </w:rPr>
      </w:pPr>
    </w:p>
    <w:p w14:paraId="3E6A050A" w14:textId="77777777" w:rsidR="00E94BB2" w:rsidRPr="002C4FF0" w:rsidRDefault="00E94BB2" w:rsidP="00996344">
      <w:pPr>
        <w:rPr>
          <w:rFonts w:ascii="Arial" w:hAnsi="Arial" w:cs="Arial"/>
          <w:b/>
          <w:sz w:val="28"/>
          <w:szCs w:val="28"/>
        </w:rPr>
      </w:pPr>
      <w:r w:rsidRPr="002C4FF0">
        <w:rPr>
          <w:rFonts w:ascii="Arial" w:hAnsi="Arial" w:cs="Arial"/>
          <w:b/>
          <w:sz w:val="28"/>
          <w:szCs w:val="28"/>
        </w:rPr>
        <w:br w:type="page"/>
      </w:r>
    </w:p>
    <w:p w14:paraId="3C117FD9" w14:textId="77777777" w:rsidR="00867DED" w:rsidRPr="002C4FF0" w:rsidRDefault="00867DED" w:rsidP="00996344">
      <w:pPr>
        <w:pStyle w:val="Kop1"/>
        <w:keepNext w:val="0"/>
        <w:spacing w:after="240"/>
        <w:rPr>
          <w:rFonts w:ascii="Arial" w:hAnsi="Arial" w:cs="Arial"/>
          <w:sz w:val="28"/>
          <w:szCs w:val="28"/>
        </w:rPr>
      </w:pPr>
      <w:bookmarkStart w:id="12" w:name="_Toc85801751"/>
      <w:bookmarkStart w:id="13" w:name="_Toc103086871"/>
      <w:r w:rsidRPr="002C4FF0">
        <w:rPr>
          <w:rFonts w:ascii="Arial" w:hAnsi="Arial" w:cs="Arial"/>
          <w:sz w:val="28"/>
          <w:szCs w:val="28"/>
        </w:rPr>
        <w:lastRenderedPageBreak/>
        <w:t>C.</w:t>
      </w:r>
      <w:r w:rsidRPr="002C4FF0">
        <w:rPr>
          <w:rFonts w:ascii="Arial" w:hAnsi="Arial" w:cs="Arial"/>
          <w:sz w:val="28"/>
          <w:szCs w:val="28"/>
        </w:rPr>
        <w:tab/>
        <w:t>Lichaamsmateriaal</w:t>
      </w:r>
      <w:bookmarkEnd w:id="12"/>
      <w:bookmarkEnd w:id="13"/>
    </w:p>
    <w:p w14:paraId="06626A72" w14:textId="76552700" w:rsidR="00867DED" w:rsidRPr="002C4FF0" w:rsidRDefault="00867DED" w:rsidP="00996344">
      <w:pPr>
        <w:pStyle w:val="Kop2"/>
        <w:keepNext w:val="0"/>
        <w:keepLines w:val="0"/>
        <w:spacing w:before="240" w:after="240"/>
        <w:ind w:left="709" w:hanging="709"/>
        <w:rPr>
          <w:rFonts w:ascii="Arial" w:eastAsia="MS Mincho" w:hAnsi="Arial" w:cs="Arial"/>
          <w:b/>
          <w:bCs/>
          <w:iCs/>
          <w:color w:val="auto"/>
          <w:sz w:val="24"/>
          <w:szCs w:val="24"/>
        </w:rPr>
      </w:pPr>
      <w:bookmarkStart w:id="14" w:name="_Toc85801752"/>
      <w:r w:rsidRPr="002C4FF0">
        <w:rPr>
          <w:rFonts w:ascii="Arial" w:eastAsia="MS Mincho" w:hAnsi="Arial" w:cs="Arial"/>
          <w:b/>
          <w:bCs/>
          <w:iCs/>
          <w:color w:val="auto"/>
          <w:sz w:val="24"/>
          <w:szCs w:val="24"/>
        </w:rPr>
        <w:t>C1.</w:t>
      </w:r>
      <w:r w:rsidRPr="002C4FF0">
        <w:rPr>
          <w:rFonts w:ascii="Arial" w:eastAsia="MS Mincho" w:hAnsi="Arial" w:cs="Arial"/>
          <w:b/>
          <w:bCs/>
          <w:iCs/>
          <w:color w:val="auto"/>
          <w:sz w:val="24"/>
          <w:szCs w:val="24"/>
        </w:rPr>
        <w:tab/>
        <w:t>Hoeveelheid lichaamsmateriaal (volume</w:t>
      </w:r>
      <w:r w:rsidR="00112371" w:rsidRPr="002C4FF0">
        <w:rPr>
          <w:rFonts w:ascii="Arial" w:eastAsia="MS Mincho" w:hAnsi="Arial" w:cs="Arial"/>
          <w:b/>
          <w:bCs/>
          <w:iCs/>
          <w:color w:val="auto"/>
          <w:sz w:val="24"/>
          <w:szCs w:val="24"/>
        </w:rPr>
        <w:t>/</w:t>
      </w:r>
      <w:r w:rsidRPr="002C4FF0">
        <w:rPr>
          <w:rFonts w:ascii="Arial" w:eastAsia="MS Mincho" w:hAnsi="Arial" w:cs="Arial"/>
          <w:b/>
          <w:bCs/>
          <w:iCs/>
          <w:color w:val="auto"/>
          <w:sz w:val="24"/>
          <w:szCs w:val="24"/>
        </w:rPr>
        <w:t>gewicht) per soort/categorie</w:t>
      </w:r>
      <w:bookmarkEnd w:id="14"/>
      <w:r w:rsidRPr="002C4FF0" w:rsidDel="00731191">
        <w:rPr>
          <w:rFonts w:ascii="Arial" w:eastAsia="MS Mincho" w:hAnsi="Arial" w:cs="Arial"/>
          <w:b/>
          <w:bCs/>
          <w:iCs/>
          <w:color w:val="auto"/>
          <w:sz w:val="24"/>
          <w:szCs w:val="24"/>
        </w:rPr>
        <w:t xml:space="preserve"> </w:t>
      </w:r>
    </w:p>
    <w:p w14:paraId="24F81ED1" w14:textId="465809FE" w:rsidR="00867DED" w:rsidRPr="002C4FF0" w:rsidRDefault="00254D34" w:rsidP="00996344">
      <w:pPr>
        <w:pStyle w:val="Lijstalinea1"/>
        <w:ind w:left="0"/>
        <w:rPr>
          <w:rFonts w:ascii="Arial" w:hAnsi="Arial" w:cs="Arial"/>
          <w:i/>
          <w:color w:val="0070C0"/>
          <w:sz w:val="20"/>
          <w:szCs w:val="20"/>
        </w:rPr>
      </w:pPr>
      <w:r w:rsidRPr="002C4FF0">
        <w:rPr>
          <w:rFonts w:ascii="Arial" w:hAnsi="Arial" w:cs="Arial"/>
          <w:i/>
          <w:color w:val="0070C0"/>
          <w:sz w:val="20"/>
          <w:szCs w:val="20"/>
          <w:u w:val="single"/>
        </w:rPr>
        <w:t>NB</w:t>
      </w:r>
      <w:r w:rsidRPr="002C4FF0">
        <w:rPr>
          <w:rFonts w:ascii="Arial" w:hAnsi="Arial" w:cs="Arial"/>
          <w:i/>
          <w:color w:val="0070C0"/>
          <w:sz w:val="20"/>
          <w:szCs w:val="20"/>
        </w:rPr>
        <w:t xml:space="preserve">: </w:t>
      </w:r>
      <w:r w:rsidR="00867DED" w:rsidRPr="002C4FF0">
        <w:rPr>
          <w:rFonts w:ascii="Arial" w:hAnsi="Arial" w:cs="Arial"/>
          <w:i/>
          <w:color w:val="0070C0"/>
          <w:sz w:val="20"/>
          <w:szCs w:val="20"/>
        </w:rPr>
        <w:t>De Weefselfaciliteit Pathologie geeft alleen blanco coupes uit, niet hele paraffineblokjes. Selectie van de meest informatieve blokjes gebeurt in overleg met de medewerker weefselfaciliteit zoveel mogelijk door de onderzoeker zelf.</w:t>
      </w:r>
    </w:p>
    <w:p w14:paraId="5DC3051A" w14:textId="77777777" w:rsidR="00867DED" w:rsidRPr="002C4FF0" w:rsidRDefault="00867DED" w:rsidP="00996344">
      <w:pPr>
        <w:pStyle w:val="Lijstalinea1"/>
        <w:ind w:left="709"/>
        <w:rPr>
          <w:rFonts w:ascii="Arial" w:hAnsi="Arial" w:cs="Arial"/>
          <w:i/>
          <w:color w:val="0070C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67DED" w:rsidRPr="002C4FF0" w14:paraId="50869CEE" w14:textId="77777777" w:rsidTr="007C13DA">
        <w:trPr>
          <w:trHeight w:val="567"/>
        </w:trPr>
        <w:tc>
          <w:tcPr>
            <w:tcW w:w="5000" w:type="pct"/>
          </w:tcPr>
          <w:p w14:paraId="1DA793BC" w14:textId="77777777" w:rsidR="00867DED" w:rsidRPr="002C4FF0" w:rsidRDefault="00867DED" w:rsidP="00996344">
            <w:pPr>
              <w:rPr>
                <w:rFonts w:ascii="Arial" w:hAnsi="Arial" w:cs="Arial"/>
                <w:sz w:val="22"/>
                <w:szCs w:val="22"/>
              </w:rPr>
            </w:pPr>
            <w:r w:rsidRPr="002C4FF0">
              <w:rPr>
                <w:rFonts w:ascii="Arial" w:hAnsi="Arial" w:cs="Arial"/>
                <w:sz w:val="22"/>
                <w:szCs w:val="22"/>
              </w:rPr>
              <w:t>Soort/Categorie lichaamsmateriaal:</w:t>
            </w:r>
          </w:p>
          <w:p w14:paraId="40DB4C3E" w14:textId="77777777" w:rsidR="00867DED" w:rsidRPr="002C4FF0" w:rsidRDefault="00867DED" w:rsidP="00996344">
            <w:pPr>
              <w:rPr>
                <w:rFonts w:ascii="Arial" w:hAnsi="Arial" w:cs="Arial"/>
                <w:sz w:val="22"/>
                <w:szCs w:val="22"/>
              </w:rPr>
            </w:pPr>
            <w:r w:rsidRPr="002C4FF0">
              <w:rPr>
                <w:rFonts w:ascii="Arial" w:hAnsi="Arial" w:cs="Arial"/>
                <w:sz w:val="22"/>
                <w:szCs w:val="22"/>
              </w:rPr>
              <w:t>Aantal buisjes:</w:t>
            </w:r>
          </w:p>
          <w:p w14:paraId="3808C229" w14:textId="77777777" w:rsidR="00867DED" w:rsidRPr="002C4FF0" w:rsidRDefault="00867DED" w:rsidP="00996344">
            <w:pPr>
              <w:rPr>
                <w:rFonts w:ascii="Arial" w:hAnsi="Arial" w:cs="Arial"/>
                <w:sz w:val="22"/>
                <w:szCs w:val="22"/>
              </w:rPr>
            </w:pPr>
            <w:r w:rsidRPr="002C4FF0">
              <w:rPr>
                <w:rFonts w:ascii="Arial" w:hAnsi="Arial" w:cs="Arial"/>
                <w:sz w:val="22"/>
                <w:szCs w:val="22"/>
              </w:rPr>
              <w:t>Volume/Gewicht:</w:t>
            </w:r>
          </w:p>
          <w:p w14:paraId="430D7E5A" w14:textId="77777777" w:rsidR="00867DED" w:rsidRPr="002C4FF0" w:rsidRDefault="00867DED" w:rsidP="00996344">
            <w:pPr>
              <w:rPr>
                <w:rFonts w:ascii="Arial" w:hAnsi="Arial" w:cs="Arial"/>
                <w:sz w:val="22"/>
                <w:szCs w:val="22"/>
              </w:rPr>
            </w:pPr>
          </w:p>
          <w:p w14:paraId="77B52C44" w14:textId="77777777" w:rsidR="00867DED" w:rsidRPr="002C4FF0" w:rsidRDefault="00867DED" w:rsidP="00996344">
            <w:pPr>
              <w:rPr>
                <w:rFonts w:ascii="Arial" w:hAnsi="Arial" w:cs="Arial"/>
                <w:sz w:val="22"/>
                <w:szCs w:val="22"/>
              </w:rPr>
            </w:pPr>
            <w:r w:rsidRPr="002C4FF0">
              <w:rPr>
                <w:rFonts w:ascii="Arial" w:hAnsi="Arial" w:cs="Arial"/>
                <w:sz w:val="22"/>
                <w:szCs w:val="22"/>
              </w:rPr>
              <w:t>Soort/Categorie lichaamsmateriaal:</w:t>
            </w:r>
          </w:p>
          <w:p w14:paraId="7C702A48" w14:textId="77777777" w:rsidR="00867DED" w:rsidRPr="002C4FF0" w:rsidRDefault="00867DED" w:rsidP="00996344">
            <w:pPr>
              <w:rPr>
                <w:rFonts w:ascii="Arial" w:hAnsi="Arial" w:cs="Arial"/>
                <w:sz w:val="22"/>
                <w:szCs w:val="22"/>
              </w:rPr>
            </w:pPr>
            <w:r w:rsidRPr="002C4FF0">
              <w:rPr>
                <w:rFonts w:ascii="Arial" w:hAnsi="Arial" w:cs="Arial"/>
                <w:sz w:val="22"/>
                <w:szCs w:val="22"/>
              </w:rPr>
              <w:t>Aantal buisjes:</w:t>
            </w:r>
          </w:p>
          <w:p w14:paraId="7612F67A" w14:textId="77777777" w:rsidR="00867DED" w:rsidRPr="002C4FF0" w:rsidRDefault="00867DED" w:rsidP="00996344">
            <w:pPr>
              <w:rPr>
                <w:rFonts w:ascii="Arial" w:hAnsi="Arial" w:cs="Arial"/>
                <w:sz w:val="20"/>
                <w:szCs w:val="20"/>
              </w:rPr>
            </w:pPr>
            <w:r w:rsidRPr="002C4FF0">
              <w:rPr>
                <w:rFonts w:ascii="Arial" w:hAnsi="Arial" w:cs="Arial"/>
                <w:sz w:val="22"/>
                <w:szCs w:val="22"/>
              </w:rPr>
              <w:t>Volume/Gewicht:</w:t>
            </w:r>
          </w:p>
        </w:tc>
      </w:tr>
    </w:tbl>
    <w:p w14:paraId="314627F4" w14:textId="77777777" w:rsidR="00867DED" w:rsidRPr="002C4FF0" w:rsidRDefault="00867DED" w:rsidP="00996344">
      <w:pPr>
        <w:pStyle w:val="Kop2"/>
        <w:keepNext w:val="0"/>
        <w:keepLines w:val="0"/>
        <w:spacing w:before="240" w:after="240"/>
        <w:ind w:left="709" w:hanging="709"/>
        <w:rPr>
          <w:rFonts w:ascii="Arial" w:eastAsia="MS Mincho" w:hAnsi="Arial" w:cs="Arial"/>
          <w:b/>
          <w:bCs/>
          <w:iCs/>
          <w:color w:val="auto"/>
          <w:sz w:val="24"/>
          <w:szCs w:val="24"/>
        </w:rPr>
      </w:pPr>
      <w:bookmarkStart w:id="15" w:name="_Toc85801753"/>
      <w:r w:rsidRPr="002C4FF0">
        <w:rPr>
          <w:rFonts w:ascii="Arial" w:eastAsia="MS Mincho" w:hAnsi="Arial" w:cs="Arial"/>
          <w:b/>
          <w:bCs/>
          <w:iCs/>
          <w:color w:val="auto"/>
          <w:sz w:val="24"/>
          <w:szCs w:val="24"/>
        </w:rPr>
        <w:t>C2.</w:t>
      </w:r>
      <w:r w:rsidRPr="002C4FF0">
        <w:rPr>
          <w:rFonts w:ascii="Arial" w:eastAsia="MS Mincho" w:hAnsi="Arial" w:cs="Arial"/>
          <w:b/>
          <w:bCs/>
          <w:iCs/>
          <w:color w:val="auto"/>
          <w:sz w:val="24"/>
          <w:szCs w:val="24"/>
        </w:rPr>
        <w:tab/>
        <w:t>Wordt of is het lichaamsmateriaal gekweekt en/of geamplificeerd?</w:t>
      </w:r>
      <w:bookmarkEnd w:id="15"/>
    </w:p>
    <w:p w14:paraId="6B777C27" w14:textId="14BD764F" w:rsidR="00867DED" w:rsidRPr="002C4FF0" w:rsidRDefault="009A4DCF" w:rsidP="00996344">
      <w:pPr>
        <w:tabs>
          <w:tab w:val="num" w:pos="720"/>
        </w:tabs>
        <w:jc w:val="both"/>
        <w:rPr>
          <w:rFonts w:ascii="Arial" w:hAnsi="Arial" w:cs="Arial"/>
          <w:sz w:val="22"/>
          <w:szCs w:val="22"/>
        </w:rPr>
      </w:pPr>
      <w:sdt>
        <w:sdtPr>
          <w:rPr>
            <w:rFonts w:ascii="Arial" w:hAnsi="Arial" w:cs="Arial"/>
            <w:sz w:val="22"/>
            <w:szCs w:val="22"/>
          </w:rPr>
          <w:id w:val="-1975061623"/>
          <w14:checkbox>
            <w14:checked w14:val="0"/>
            <w14:checkedState w14:val="2612" w14:font="MS Gothic"/>
            <w14:uncheckedState w14:val="2610" w14:font="MS Gothic"/>
          </w14:checkbox>
        </w:sdtPr>
        <w:sdtEndPr/>
        <w:sdtContent>
          <w:r w:rsidR="00867DED" w:rsidRPr="002C4FF0">
            <w:rPr>
              <w:rFonts w:ascii="MS Gothic" w:eastAsia="MS Gothic" w:hAnsi="MS Gothic" w:cs="Arial"/>
              <w:sz w:val="22"/>
              <w:szCs w:val="22"/>
            </w:rPr>
            <w:t>☐</w:t>
          </w:r>
        </w:sdtContent>
      </w:sdt>
      <w:r w:rsidR="00867DED" w:rsidRPr="002C4FF0">
        <w:rPr>
          <w:rFonts w:ascii="Arial" w:hAnsi="Arial" w:cs="Arial"/>
          <w:sz w:val="22"/>
          <w:szCs w:val="22"/>
        </w:rPr>
        <w:t xml:space="preserve">   Nee </w:t>
      </w:r>
    </w:p>
    <w:p w14:paraId="61E2CD11" w14:textId="03B484EF" w:rsidR="00867DED" w:rsidRPr="002C4FF0" w:rsidRDefault="009A4DCF" w:rsidP="00996344">
      <w:pPr>
        <w:tabs>
          <w:tab w:val="num" w:pos="720"/>
        </w:tabs>
        <w:spacing w:after="240"/>
        <w:jc w:val="both"/>
        <w:rPr>
          <w:rFonts w:ascii="Arial" w:hAnsi="Arial" w:cs="Arial"/>
          <w:sz w:val="22"/>
          <w:szCs w:val="22"/>
        </w:rPr>
      </w:pPr>
      <w:sdt>
        <w:sdtPr>
          <w:rPr>
            <w:rFonts w:ascii="Arial" w:hAnsi="Arial" w:cs="Arial"/>
            <w:sz w:val="22"/>
            <w:szCs w:val="22"/>
          </w:rPr>
          <w:id w:val="1911799841"/>
          <w14:checkbox>
            <w14:checked w14:val="0"/>
            <w14:checkedState w14:val="2612" w14:font="MS Gothic"/>
            <w14:uncheckedState w14:val="2610" w14:font="MS Gothic"/>
          </w14:checkbox>
        </w:sdtPr>
        <w:sdtEndPr/>
        <w:sdtContent>
          <w:r w:rsidR="00867DED" w:rsidRPr="002C4FF0">
            <w:rPr>
              <w:rFonts w:ascii="MS Gothic" w:eastAsia="MS Gothic" w:hAnsi="MS Gothic" w:cs="Arial"/>
              <w:sz w:val="22"/>
              <w:szCs w:val="22"/>
            </w:rPr>
            <w:t>☐</w:t>
          </w:r>
        </w:sdtContent>
      </w:sdt>
      <w:r w:rsidR="00867DED" w:rsidRPr="002C4FF0">
        <w:rPr>
          <w:rFonts w:ascii="Arial" w:hAnsi="Arial" w:cs="Arial"/>
          <w:sz w:val="22"/>
          <w:szCs w:val="22"/>
        </w:rPr>
        <w:t xml:space="preserve">   Ja </w:t>
      </w:r>
    </w:p>
    <w:p w14:paraId="54E1EA67" w14:textId="77777777" w:rsidR="00867DED" w:rsidRPr="002C4FF0" w:rsidRDefault="00867DED" w:rsidP="00996344">
      <w:pPr>
        <w:tabs>
          <w:tab w:val="left" w:pos="851"/>
        </w:tabs>
        <w:ind w:firstLine="709"/>
        <w:jc w:val="both"/>
        <w:rPr>
          <w:rFonts w:ascii="Arial" w:hAnsi="Arial" w:cs="Arial"/>
          <w:sz w:val="22"/>
          <w:szCs w:val="22"/>
        </w:rPr>
      </w:pPr>
      <w:r w:rsidRPr="002C4FF0">
        <w:rPr>
          <w:rFonts w:ascii="Arial" w:hAnsi="Arial" w:cs="Arial"/>
          <w:sz w:val="22"/>
          <w:szCs w:val="22"/>
        </w:rPr>
        <w:t>Zo ja, hoe lang worden de kweken opgeslagen?</w:t>
      </w:r>
    </w:p>
    <w:p w14:paraId="79EA5A77" w14:textId="48F06570" w:rsidR="00867DED" w:rsidRPr="002C4FF0" w:rsidRDefault="009A4DCF" w:rsidP="00996344">
      <w:pPr>
        <w:tabs>
          <w:tab w:val="num" w:pos="720"/>
        </w:tabs>
        <w:ind w:left="709" w:firstLine="709"/>
        <w:jc w:val="both"/>
        <w:rPr>
          <w:rFonts w:ascii="Arial" w:hAnsi="Arial" w:cs="Arial"/>
          <w:sz w:val="22"/>
          <w:szCs w:val="22"/>
        </w:rPr>
      </w:pPr>
      <w:sdt>
        <w:sdtPr>
          <w:rPr>
            <w:rFonts w:ascii="Arial" w:hAnsi="Arial" w:cs="Arial"/>
            <w:sz w:val="22"/>
            <w:szCs w:val="22"/>
          </w:rPr>
          <w:id w:val="-306398370"/>
          <w14:checkbox>
            <w14:checked w14:val="0"/>
            <w14:checkedState w14:val="2612" w14:font="MS Gothic"/>
            <w14:uncheckedState w14:val="2610" w14:font="MS Gothic"/>
          </w14:checkbox>
        </w:sdtPr>
        <w:sdtEndPr/>
        <w:sdtContent>
          <w:r w:rsidR="00867DED" w:rsidRPr="002C4FF0">
            <w:rPr>
              <w:rFonts w:ascii="MS Gothic" w:eastAsia="MS Gothic" w:hAnsi="MS Gothic" w:cs="MS Gothic"/>
              <w:sz w:val="22"/>
              <w:szCs w:val="22"/>
            </w:rPr>
            <w:t>☐</w:t>
          </w:r>
        </w:sdtContent>
      </w:sdt>
      <w:r w:rsidR="00867DED" w:rsidRPr="002C4FF0">
        <w:rPr>
          <w:rFonts w:ascii="Arial" w:hAnsi="Arial" w:cs="Arial"/>
          <w:sz w:val="22"/>
          <w:szCs w:val="22"/>
        </w:rPr>
        <w:t xml:space="preserve">   … maanden</w:t>
      </w:r>
    </w:p>
    <w:p w14:paraId="2E9D7A66" w14:textId="3CB70E4A" w:rsidR="00867DED" w:rsidRPr="002C4FF0" w:rsidRDefault="009A4DCF" w:rsidP="00996344">
      <w:pPr>
        <w:tabs>
          <w:tab w:val="num" w:pos="720"/>
        </w:tabs>
        <w:spacing w:after="240"/>
        <w:ind w:left="709" w:firstLine="709"/>
        <w:jc w:val="both"/>
        <w:rPr>
          <w:rFonts w:ascii="Arial" w:hAnsi="Arial" w:cs="Arial"/>
          <w:sz w:val="22"/>
          <w:szCs w:val="22"/>
        </w:rPr>
      </w:pPr>
      <w:sdt>
        <w:sdtPr>
          <w:rPr>
            <w:rFonts w:ascii="Arial" w:hAnsi="Arial" w:cs="Arial"/>
            <w:sz w:val="22"/>
            <w:szCs w:val="22"/>
          </w:rPr>
          <w:id w:val="1832949311"/>
          <w14:checkbox>
            <w14:checked w14:val="0"/>
            <w14:checkedState w14:val="2612" w14:font="MS Gothic"/>
            <w14:uncheckedState w14:val="2610" w14:font="MS Gothic"/>
          </w14:checkbox>
        </w:sdtPr>
        <w:sdtEndPr/>
        <w:sdtContent>
          <w:r w:rsidR="00867DED" w:rsidRPr="002C4FF0">
            <w:rPr>
              <w:rFonts w:ascii="MS Gothic" w:eastAsia="MS Gothic" w:hAnsi="MS Gothic" w:cs="MS Gothic"/>
              <w:sz w:val="22"/>
              <w:szCs w:val="22"/>
            </w:rPr>
            <w:t>☐</w:t>
          </w:r>
        </w:sdtContent>
      </w:sdt>
      <w:r w:rsidR="00867DED" w:rsidRPr="002C4FF0">
        <w:rPr>
          <w:rFonts w:ascii="Arial" w:hAnsi="Arial" w:cs="Arial"/>
          <w:sz w:val="22"/>
          <w:szCs w:val="22"/>
        </w:rPr>
        <w:t xml:space="preserve">   Onbeperkt </w:t>
      </w:r>
    </w:p>
    <w:p w14:paraId="6A6D5592" w14:textId="2204C422" w:rsidR="00867DED" w:rsidRPr="002C4FF0" w:rsidRDefault="00867DED" w:rsidP="00996344">
      <w:pPr>
        <w:tabs>
          <w:tab w:val="left" w:pos="851"/>
        </w:tabs>
        <w:ind w:firstLine="709"/>
        <w:jc w:val="both"/>
        <w:rPr>
          <w:rFonts w:ascii="Arial" w:hAnsi="Arial" w:cs="Arial"/>
          <w:sz w:val="22"/>
          <w:szCs w:val="22"/>
        </w:rPr>
      </w:pPr>
      <w:r w:rsidRPr="002C4FF0">
        <w:rPr>
          <w:rFonts w:ascii="Arial" w:hAnsi="Arial" w:cs="Arial"/>
          <w:sz w:val="22"/>
          <w:szCs w:val="22"/>
        </w:rPr>
        <w:t>Zo ja, wordt geamplif</w:t>
      </w:r>
      <w:r w:rsidR="00C7355C" w:rsidRPr="002C4FF0">
        <w:rPr>
          <w:rFonts w:ascii="Arial" w:hAnsi="Arial" w:cs="Arial"/>
          <w:sz w:val="22"/>
          <w:szCs w:val="22"/>
        </w:rPr>
        <w:t>iceerd tot onsterfelijke (stam)</w:t>
      </w:r>
      <w:r w:rsidRPr="002C4FF0">
        <w:rPr>
          <w:rFonts w:ascii="Arial" w:hAnsi="Arial" w:cs="Arial"/>
          <w:sz w:val="22"/>
          <w:szCs w:val="22"/>
        </w:rPr>
        <w:t>cellen of cellijnen?</w:t>
      </w:r>
    </w:p>
    <w:p w14:paraId="7F78BCEB" w14:textId="77777777" w:rsidR="00867DED" w:rsidRPr="002C4FF0" w:rsidRDefault="009A4DCF" w:rsidP="00996344">
      <w:pPr>
        <w:tabs>
          <w:tab w:val="num" w:pos="720"/>
        </w:tabs>
        <w:ind w:left="709" w:firstLine="709"/>
        <w:jc w:val="both"/>
        <w:rPr>
          <w:rFonts w:ascii="Arial" w:hAnsi="Arial" w:cs="Arial"/>
          <w:sz w:val="22"/>
          <w:szCs w:val="22"/>
        </w:rPr>
      </w:pPr>
      <w:sdt>
        <w:sdtPr>
          <w:rPr>
            <w:rFonts w:ascii="Arial" w:hAnsi="Arial" w:cs="Arial"/>
            <w:sz w:val="22"/>
            <w:szCs w:val="22"/>
          </w:rPr>
          <w:id w:val="-235166021"/>
          <w14:checkbox>
            <w14:checked w14:val="0"/>
            <w14:checkedState w14:val="2612" w14:font="MS Gothic"/>
            <w14:uncheckedState w14:val="2610" w14:font="MS Gothic"/>
          </w14:checkbox>
        </w:sdtPr>
        <w:sdtEndPr/>
        <w:sdtContent>
          <w:r w:rsidR="00867DED" w:rsidRPr="002C4FF0">
            <w:rPr>
              <w:rFonts w:ascii="Segoe UI Symbol" w:hAnsi="Segoe UI Symbol" w:cs="Segoe UI Symbol"/>
              <w:sz w:val="22"/>
              <w:szCs w:val="22"/>
            </w:rPr>
            <w:t>☐</w:t>
          </w:r>
        </w:sdtContent>
      </w:sdt>
      <w:r w:rsidR="00867DED" w:rsidRPr="002C4FF0">
        <w:rPr>
          <w:rFonts w:ascii="Arial" w:hAnsi="Arial" w:cs="Arial"/>
          <w:sz w:val="22"/>
          <w:szCs w:val="22"/>
        </w:rPr>
        <w:t xml:space="preserve">   Nee</w:t>
      </w:r>
      <w:r w:rsidR="00867DED" w:rsidRPr="002C4FF0" w:rsidDel="005012E3">
        <w:rPr>
          <w:rFonts w:ascii="Arial" w:hAnsi="Arial" w:cs="Arial"/>
          <w:sz w:val="22"/>
          <w:szCs w:val="22"/>
        </w:rPr>
        <w:t xml:space="preserve"> </w:t>
      </w:r>
    </w:p>
    <w:p w14:paraId="55F47F60" w14:textId="11D7812E" w:rsidR="00867DED" w:rsidRPr="002C4FF0" w:rsidRDefault="009A4DCF" w:rsidP="00996344">
      <w:pPr>
        <w:tabs>
          <w:tab w:val="num" w:pos="720"/>
        </w:tabs>
        <w:spacing w:after="120"/>
        <w:ind w:left="709" w:firstLine="709"/>
        <w:jc w:val="both"/>
        <w:rPr>
          <w:rFonts w:ascii="Arial" w:hAnsi="Arial" w:cs="Arial"/>
          <w:sz w:val="22"/>
          <w:szCs w:val="22"/>
        </w:rPr>
      </w:pPr>
      <w:sdt>
        <w:sdtPr>
          <w:rPr>
            <w:rFonts w:ascii="Arial" w:hAnsi="Arial" w:cs="Arial"/>
            <w:sz w:val="22"/>
            <w:szCs w:val="22"/>
          </w:rPr>
          <w:id w:val="-152916645"/>
          <w14:checkbox>
            <w14:checked w14:val="0"/>
            <w14:checkedState w14:val="2612" w14:font="MS Gothic"/>
            <w14:uncheckedState w14:val="2610" w14:font="MS Gothic"/>
          </w14:checkbox>
        </w:sdtPr>
        <w:sdtEndPr/>
        <w:sdtContent>
          <w:r w:rsidR="00867DED" w:rsidRPr="002C4FF0">
            <w:rPr>
              <w:rFonts w:ascii="Segoe UI Symbol" w:hAnsi="Segoe UI Symbol" w:cs="Segoe UI Symbol"/>
              <w:sz w:val="22"/>
              <w:szCs w:val="22"/>
            </w:rPr>
            <w:t>☐</w:t>
          </w:r>
        </w:sdtContent>
      </w:sdt>
      <w:r w:rsidR="00867DED" w:rsidRPr="002C4FF0">
        <w:rPr>
          <w:rFonts w:ascii="Arial" w:hAnsi="Arial" w:cs="Arial"/>
          <w:sz w:val="22"/>
          <w:szCs w:val="22"/>
        </w:rPr>
        <w:t xml:space="preserve">   Ja (</w:t>
      </w:r>
      <w:r w:rsidR="00C7355C" w:rsidRPr="002C4FF0">
        <w:rPr>
          <w:rFonts w:ascii="Arial" w:hAnsi="Arial" w:cs="Arial"/>
          <w:sz w:val="22"/>
          <w:szCs w:val="22"/>
        </w:rPr>
        <w:t>h</w:t>
      </w:r>
      <w:r w:rsidR="00867DED" w:rsidRPr="002C4FF0">
        <w:rPr>
          <w:rFonts w:ascii="Arial" w:hAnsi="Arial" w:cs="Arial"/>
          <w:sz w:val="22"/>
          <w:szCs w:val="22"/>
        </w:rPr>
        <w:t>iervoor is toestemming van de donor nodig)</w:t>
      </w:r>
    </w:p>
    <w:p w14:paraId="2078C057" w14:textId="77777777" w:rsidR="001B287B" w:rsidRPr="002C4FF0" w:rsidRDefault="005B334C" w:rsidP="00996344">
      <w:pPr>
        <w:tabs>
          <w:tab w:val="num" w:pos="1418"/>
        </w:tabs>
        <w:ind w:left="1418"/>
        <w:rPr>
          <w:rFonts w:ascii="Arial" w:hAnsi="Arial" w:cs="Arial"/>
          <w:i/>
          <w:color w:val="0070C0"/>
          <w:sz w:val="20"/>
          <w:szCs w:val="20"/>
        </w:rPr>
      </w:pPr>
      <w:r w:rsidRPr="002C4FF0">
        <w:rPr>
          <w:rFonts w:ascii="Arial" w:hAnsi="Arial" w:cs="Arial"/>
          <w:i/>
          <w:color w:val="0070C0"/>
          <w:sz w:val="20"/>
          <w:szCs w:val="20"/>
          <w:u w:val="single"/>
        </w:rPr>
        <w:t>Let op</w:t>
      </w:r>
      <w:r w:rsidRPr="002C4FF0">
        <w:rPr>
          <w:rFonts w:ascii="Arial" w:hAnsi="Arial" w:cs="Arial"/>
          <w:i/>
          <w:color w:val="0070C0"/>
          <w:sz w:val="20"/>
          <w:szCs w:val="20"/>
        </w:rPr>
        <w:t xml:space="preserve">: Verifieer </w:t>
      </w:r>
      <w:r w:rsidR="001B287B" w:rsidRPr="002C4FF0">
        <w:rPr>
          <w:rFonts w:ascii="Arial" w:hAnsi="Arial" w:cs="Arial"/>
          <w:i/>
          <w:color w:val="0070C0"/>
          <w:sz w:val="20"/>
          <w:szCs w:val="20"/>
        </w:rPr>
        <w:t>bij</w:t>
      </w:r>
      <w:r w:rsidRPr="002C4FF0">
        <w:rPr>
          <w:rFonts w:ascii="Arial" w:hAnsi="Arial" w:cs="Arial"/>
          <w:i/>
          <w:color w:val="0070C0"/>
          <w:sz w:val="20"/>
          <w:szCs w:val="20"/>
        </w:rPr>
        <w:t xml:space="preserve"> amplificatie tot onsterfelijke (stam)cellen of cellijnen </w:t>
      </w:r>
    </w:p>
    <w:p w14:paraId="7C9116F0" w14:textId="0E88966F" w:rsidR="001B287B" w:rsidRPr="002C4FF0" w:rsidRDefault="007178CE" w:rsidP="00996344">
      <w:pPr>
        <w:tabs>
          <w:tab w:val="num" w:pos="1418"/>
        </w:tabs>
        <w:ind w:left="1418"/>
        <w:rPr>
          <w:rFonts w:ascii="Arial" w:hAnsi="Arial" w:cs="Arial"/>
          <w:i/>
          <w:color w:val="0070C0"/>
          <w:sz w:val="20"/>
          <w:szCs w:val="20"/>
        </w:rPr>
      </w:pPr>
      <w:r w:rsidRPr="002C4FF0">
        <w:rPr>
          <w:rFonts w:ascii="Arial" w:hAnsi="Arial" w:cs="Arial"/>
          <w:i/>
          <w:color w:val="0070C0"/>
          <w:sz w:val="20"/>
          <w:szCs w:val="20"/>
        </w:rPr>
        <w:t xml:space="preserve">altijd of </w:t>
      </w:r>
      <w:r w:rsidR="00526813" w:rsidRPr="002C4FF0">
        <w:rPr>
          <w:rFonts w:ascii="Arial" w:hAnsi="Arial" w:cs="Arial"/>
          <w:i/>
          <w:color w:val="0070C0"/>
          <w:sz w:val="20"/>
          <w:szCs w:val="20"/>
        </w:rPr>
        <w:t>d</w:t>
      </w:r>
      <w:r w:rsidR="005B334C" w:rsidRPr="002C4FF0">
        <w:rPr>
          <w:rFonts w:ascii="Arial" w:hAnsi="Arial" w:cs="Arial"/>
          <w:i/>
          <w:color w:val="0070C0"/>
          <w:sz w:val="20"/>
          <w:szCs w:val="20"/>
        </w:rPr>
        <w:t>e</w:t>
      </w:r>
      <w:r w:rsidRPr="002C4FF0">
        <w:rPr>
          <w:rFonts w:ascii="Arial" w:hAnsi="Arial" w:cs="Arial"/>
          <w:i/>
          <w:color w:val="0070C0"/>
          <w:sz w:val="20"/>
          <w:szCs w:val="20"/>
        </w:rPr>
        <w:t xml:space="preserve"> </w:t>
      </w:r>
      <w:r w:rsidR="005B334C" w:rsidRPr="002C4FF0">
        <w:rPr>
          <w:rFonts w:ascii="Arial" w:hAnsi="Arial" w:cs="Arial"/>
          <w:i/>
          <w:color w:val="0070C0"/>
          <w:sz w:val="20"/>
          <w:szCs w:val="20"/>
        </w:rPr>
        <w:t xml:space="preserve">vereiste informatie hierover aanwezig is in de informatiebrief </w:t>
      </w:r>
    </w:p>
    <w:p w14:paraId="3488925E" w14:textId="1C9E362D" w:rsidR="00C7355C" w:rsidRPr="002C4FF0" w:rsidRDefault="005B334C" w:rsidP="00996344">
      <w:pPr>
        <w:tabs>
          <w:tab w:val="num" w:pos="1418"/>
        </w:tabs>
        <w:ind w:left="1418"/>
        <w:rPr>
          <w:rFonts w:ascii="Arial" w:hAnsi="Arial" w:cs="Arial"/>
          <w:i/>
          <w:sz w:val="20"/>
          <w:szCs w:val="20"/>
        </w:rPr>
      </w:pPr>
      <w:r w:rsidRPr="002C4FF0">
        <w:rPr>
          <w:rFonts w:ascii="Arial" w:hAnsi="Arial" w:cs="Arial"/>
          <w:i/>
          <w:color w:val="0070C0"/>
          <w:sz w:val="20"/>
          <w:szCs w:val="20"/>
        </w:rPr>
        <w:t>en het toestemmingsformulier.</w:t>
      </w:r>
    </w:p>
    <w:p w14:paraId="423C1849" w14:textId="1C254F58" w:rsidR="00867DED" w:rsidRPr="002C4FF0" w:rsidRDefault="00867DED" w:rsidP="00996344">
      <w:pPr>
        <w:pStyle w:val="Kop2"/>
        <w:keepNext w:val="0"/>
        <w:keepLines w:val="0"/>
        <w:spacing w:before="240" w:after="240"/>
        <w:ind w:left="709" w:hanging="709"/>
        <w:rPr>
          <w:rFonts w:ascii="Arial" w:eastAsia="MS Mincho" w:hAnsi="Arial" w:cs="Arial"/>
          <w:b/>
          <w:bCs/>
          <w:iCs/>
          <w:color w:val="auto"/>
          <w:sz w:val="24"/>
          <w:szCs w:val="24"/>
        </w:rPr>
      </w:pPr>
      <w:bookmarkStart w:id="16" w:name="_Toc85801754"/>
      <w:r w:rsidRPr="002C4FF0">
        <w:rPr>
          <w:rFonts w:ascii="Arial" w:eastAsia="MS Mincho" w:hAnsi="Arial" w:cs="Arial"/>
          <w:b/>
          <w:bCs/>
          <w:iCs/>
          <w:color w:val="auto"/>
          <w:sz w:val="24"/>
          <w:szCs w:val="24"/>
        </w:rPr>
        <w:t>C3.</w:t>
      </w:r>
      <w:r w:rsidRPr="002C4FF0">
        <w:rPr>
          <w:rFonts w:ascii="Arial" w:eastAsia="MS Mincho" w:hAnsi="Arial" w:cs="Arial"/>
          <w:b/>
          <w:bCs/>
          <w:iCs/>
          <w:color w:val="auto"/>
          <w:sz w:val="24"/>
          <w:szCs w:val="24"/>
        </w:rPr>
        <w:tab/>
      </w:r>
      <w:r w:rsidR="00B44B3A" w:rsidRPr="002C4FF0">
        <w:rPr>
          <w:rFonts w:ascii="Arial" w:eastAsia="MS Mincho" w:hAnsi="Arial" w:cs="Arial"/>
          <w:b/>
          <w:bCs/>
          <w:iCs/>
          <w:color w:val="auto"/>
          <w:sz w:val="24"/>
          <w:szCs w:val="24"/>
        </w:rPr>
        <w:t>Is er toestemming verleend voor gebruik van het lichaamsmateriaal benoemd bij C1? Zo ja, op welke wijze</w:t>
      </w:r>
      <w:r w:rsidRPr="002C4FF0">
        <w:rPr>
          <w:rFonts w:ascii="Arial" w:eastAsia="MS Mincho" w:hAnsi="Arial" w:cs="Arial"/>
          <w:b/>
          <w:bCs/>
          <w:iCs/>
          <w:color w:val="auto"/>
          <w:sz w:val="24"/>
          <w:szCs w:val="24"/>
        </w:rPr>
        <w:t>?</w:t>
      </w:r>
      <w:bookmarkEnd w:id="16"/>
    </w:p>
    <w:p w14:paraId="167C8403" w14:textId="77777777" w:rsidR="00867DED" w:rsidRPr="002C4FF0" w:rsidRDefault="00867DED"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 xml:space="preserve">: </w:t>
      </w:r>
    </w:p>
    <w:p w14:paraId="316DF759" w14:textId="6E423903" w:rsidR="0099300F" w:rsidRPr="002C4FF0" w:rsidRDefault="0099300F"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Kruis hieronder aan wat van toepassing is: informed consent en/of broad consent en/of geen toestemming. NB: Alleen als u meer dan één optie aankruist, dient u per optie in de tekstvakken aan te geven om welk deel van de donoren of lichaamsmateriaal (benoemd bij C1) het gaat</w:t>
      </w:r>
      <w:r w:rsidR="00867DED" w:rsidRPr="002C4FF0">
        <w:rPr>
          <w:rFonts w:ascii="Arial" w:hAnsi="Arial" w:cs="Arial"/>
          <w:i/>
          <w:color w:val="0070C0"/>
          <w:sz w:val="20"/>
          <w:szCs w:val="20"/>
        </w:rPr>
        <w:t>.</w:t>
      </w:r>
    </w:p>
    <w:p w14:paraId="10713BBD" w14:textId="402B8577" w:rsidR="0099300F"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1684628674"/>
          <w14:checkbox>
            <w14:checked w14:val="0"/>
            <w14:checkedState w14:val="2612" w14:font="MS Gothic"/>
            <w14:uncheckedState w14:val="2610" w14:font="MS Gothic"/>
          </w14:checkbox>
        </w:sdtPr>
        <w:sdtEndPr/>
        <w:sdtContent>
          <w:r w:rsidR="0099300F" w:rsidRPr="002C4FF0">
            <w:rPr>
              <w:rFonts w:ascii="Segoe UI Symbol" w:eastAsia="MS Gothic" w:hAnsi="Segoe UI Symbol" w:cs="Segoe UI Symbol"/>
              <w:sz w:val="22"/>
              <w:szCs w:val="22"/>
            </w:rPr>
            <w:t>☐</w:t>
          </w:r>
        </w:sdtContent>
      </w:sdt>
      <w:r w:rsidR="0099300F" w:rsidRPr="002C4FF0">
        <w:rPr>
          <w:rFonts w:ascii="Arial" w:hAnsi="Arial" w:cs="Arial"/>
          <w:sz w:val="22"/>
          <w:szCs w:val="22"/>
        </w:rPr>
        <w:t xml:space="preserve"> </w:t>
      </w:r>
      <w:r w:rsidR="0099300F" w:rsidRPr="002C4FF0">
        <w:rPr>
          <w:rFonts w:ascii="Arial" w:hAnsi="Arial" w:cs="Arial"/>
          <w:sz w:val="22"/>
          <w:szCs w:val="22"/>
        </w:rPr>
        <w:tab/>
        <w:t xml:space="preserve">Er is toestemming verleend via informed consent bij een WMO-plichtig dan wel niet-WMO-plichtig onderzoek. </w:t>
      </w:r>
    </w:p>
    <w:p w14:paraId="6C6900AB" w14:textId="77777777" w:rsidR="00DC76DB" w:rsidRPr="002C4FF0" w:rsidRDefault="00DC76DB" w:rsidP="00996344">
      <w:pPr>
        <w:pStyle w:val="Lijstalinea1"/>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35407106" w14:textId="52B15818" w:rsidR="00513A58" w:rsidRPr="002C4FF0" w:rsidRDefault="00DC76DB" w:rsidP="00996344">
      <w:pPr>
        <w:spacing w:after="240"/>
        <w:rPr>
          <w:rFonts w:ascii="Arial" w:hAnsi="Arial" w:cs="Arial"/>
          <w:i/>
          <w:color w:val="0070C0"/>
          <w:sz w:val="20"/>
          <w:szCs w:val="20"/>
        </w:rPr>
      </w:pPr>
      <w:r w:rsidRPr="002C4FF0">
        <w:rPr>
          <w:rFonts w:ascii="Arial" w:hAnsi="Arial" w:cs="Arial"/>
          <w:i/>
          <w:color w:val="0070C0"/>
          <w:sz w:val="20"/>
          <w:szCs w:val="20"/>
        </w:rPr>
        <w:t>Betreft lichaamsmateriaal dat is afgenomen voor een specifiek (WMO</w:t>
      </w:r>
      <w:r w:rsidRPr="002C4FF0">
        <w:rPr>
          <w:rFonts w:ascii="Arial" w:hAnsi="Arial" w:cs="Arial"/>
          <w:i/>
          <w:color w:val="0070C0"/>
          <w:sz w:val="20"/>
          <w:szCs w:val="20"/>
        </w:rPr>
        <w:noBreakHyphen/>
        <w:t>plichtig) onderzoek en voor dat</w:t>
      </w:r>
      <w:r w:rsidR="00A50788" w:rsidRPr="002C4FF0">
        <w:rPr>
          <w:rFonts w:ascii="Arial" w:hAnsi="Arial" w:cs="Arial"/>
          <w:i/>
          <w:color w:val="0070C0"/>
          <w:sz w:val="20"/>
          <w:szCs w:val="20"/>
        </w:rPr>
        <w:t xml:space="preserve"> </w:t>
      </w:r>
      <w:r w:rsidRPr="002C4FF0">
        <w:rPr>
          <w:rFonts w:ascii="Arial" w:hAnsi="Arial" w:cs="Arial"/>
          <w:i/>
          <w:color w:val="0070C0"/>
          <w:sz w:val="20"/>
          <w:szCs w:val="20"/>
        </w:rPr>
        <w:t xml:space="preserve">onderzoek niet (volledig) is verbruikt. </w:t>
      </w:r>
      <w:r w:rsidR="00513A58" w:rsidRPr="002C4FF0">
        <w:rPr>
          <w:rFonts w:ascii="Arial" w:hAnsi="Arial" w:cs="Arial"/>
          <w:i/>
          <w:color w:val="0070C0"/>
          <w:sz w:val="20"/>
          <w:szCs w:val="20"/>
        </w:rPr>
        <w:t xml:space="preserve">NB: </w:t>
      </w:r>
      <w:r w:rsidRPr="002C4FF0">
        <w:rPr>
          <w:rFonts w:ascii="Arial" w:hAnsi="Arial" w:cs="Arial"/>
          <w:i/>
          <w:color w:val="0070C0"/>
          <w:sz w:val="20"/>
          <w:szCs w:val="20"/>
        </w:rPr>
        <w:t xml:space="preserve">Hergebruik </w:t>
      </w:r>
      <w:r w:rsidR="00EB2A23" w:rsidRPr="002C4FF0">
        <w:rPr>
          <w:rFonts w:ascii="Arial" w:hAnsi="Arial" w:cs="Arial"/>
          <w:i/>
          <w:color w:val="0070C0"/>
          <w:sz w:val="20"/>
          <w:szCs w:val="20"/>
        </w:rPr>
        <w:t xml:space="preserve">voor </w:t>
      </w:r>
      <w:r w:rsidRPr="002C4FF0">
        <w:rPr>
          <w:rFonts w:ascii="Arial" w:hAnsi="Arial" w:cs="Arial"/>
          <w:i/>
          <w:color w:val="0070C0"/>
          <w:sz w:val="20"/>
          <w:szCs w:val="20"/>
        </w:rPr>
        <w:t xml:space="preserve">een nieuw wetenschappelijk project dient steeds in overeenstemming te zijn met </w:t>
      </w:r>
      <w:r w:rsidR="00A50788" w:rsidRPr="002C4FF0">
        <w:rPr>
          <w:rFonts w:ascii="Arial" w:hAnsi="Arial" w:cs="Arial"/>
          <w:i/>
          <w:color w:val="0070C0"/>
          <w:sz w:val="20"/>
          <w:szCs w:val="20"/>
        </w:rPr>
        <w:t>de</w:t>
      </w:r>
      <w:r w:rsidRPr="002C4FF0">
        <w:rPr>
          <w:rFonts w:ascii="Arial" w:hAnsi="Arial" w:cs="Arial"/>
          <w:i/>
          <w:color w:val="0070C0"/>
          <w:sz w:val="20"/>
          <w:szCs w:val="20"/>
        </w:rPr>
        <w:t xml:space="preserve"> eerder verkregen </w:t>
      </w:r>
      <w:r w:rsidR="00A50788" w:rsidRPr="002C4FF0">
        <w:rPr>
          <w:rFonts w:ascii="Arial" w:hAnsi="Arial" w:cs="Arial"/>
          <w:i/>
          <w:color w:val="0070C0"/>
          <w:sz w:val="20"/>
          <w:szCs w:val="20"/>
        </w:rPr>
        <w:t>toestemming</w:t>
      </w:r>
      <w:r w:rsidRPr="002C4FF0">
        <w:rPr>
          <w:rFonts w:ascii="Arial" w:hAnsi="Arial" w:cs="Arial"/>
          <w:i/>
          <w:color w:val="0070C0"/>
          <w:sz w:val="20"/>
          <w:szCs w:val="20"/>
        </w:rPr>
        <w:t xml:space="preserve">. </w:t>
      </w:r>
    </w:p>
    <w:p w14:paraId="60ABFAE6" w14:textId="5A8ED9A5" w:rsidR="00DC76DB" w:rsidRPr="002C4FF0" w:rsidRDefault="00A50788" w:rsidP="00996344">
      <w:pPr>
        <w:spacing w:after="240"/>
        <w:rPr>
          <w:rFonts w:ascii="Arial" w:hAnsi="Arial" w:cs="Arial"/>
          <w:sz w:val="22"/>
          <w:szCs w:val="22"/>
        </w:rPr>
      </w:pPr>
      <w:r w:rsidRPr="002C4FF0">
        <w:rPr>
          <w:rFonts w:ascii="Arial" w:hAnsi="Arial" w:cs="Arial"/>
          <w:i/>
          <w:color w:val="0070C0"/>
          <w:sz w:val="20"/>
          <w:szCs w:val="20"/>
        </w:rPr>
        <w:t>Als</w:t>
      </w:r>
      <w:r w:rsidR="00DC76DB" w:rsidRPr="002C4FF0">
        <w:rPr>
          <w:rFonts w:ascii="Arial" w:hAnsi="Arial" w:cs="Arial"/>
          <w:i/>
          <w:color w:val="0070C0"/>
          <w:sz w:val="20"/>
          <w:szCs w:val="20"/>
        </w:rPr>
        <w:t xml:space="preserve"> het voorgenomen onderzoek buiten de reikwijdte valt van </w:t>
      </w:r>
      <w:r w:rsidRPr="002C4FF0">
        <w:rPr>
          <w:rFonts w:ascii="Arial" w:hAnsi="Arial" w:cs="Arial"/>
          <w:i/>
          <w:color w:val="0070C0"/>
          <w:sz w:val="20"/>
          <w:szCs w:val="20"/>
        </w:rPr>
        <w:t>de</w:t>
      </w:r>
      <w:r w:rsidR="00DC76DB" w:rsidRPr="002C4FF0">
        <w:rPr>
          <w:rFonts w:ascii="Arial" w:hAnsi="Arial" w:cs="Arial"/>
          <w:i/>
          <w:color w:val="0070C0"/>
          <w:sz w:val="20"/>
          <w:szCs w:val="20"/>
        </w:rPr>
        <w:t xml:space="preserve"> eerder verkregen </w:t>
      </w:r>
      <w:r w:rsidRPr="002C4FF0">
        <w:rPr>
          <w:rFonts w:ascii="Arial" w:hAnsi="Arial" w:cs="Arial"/>
          <w:i/>
          <w:color w:val="0070C0"/>
          <w:sz w:val="20"/>
          <w:szCs w:val="20"/>
        </w:rPr>
        <w:t>toestemming</w:t>
      </w:r>
      <w:r w:rsidR="00DC76DB" w:rsidRPr="002C4FF0">
        <w:rPr>
          <w:rFonts w:ascii="Arial" w:hAnsi="Arial" w:cs="Arial"/>
          <w:i/>
          <w:color w:val="0070C0"/>
          <w:sz w:val="20"/>
          <w:szCs w:val="20"/>
        </w:rPr>
        <w:t xml:space="preserve"> kan, mits redelijke inspanningen zijn gedaan om de donor alsnog toestemming te vragen, een verzoek tot hergebruik worden voorgelegd aan de TCBio.</w:t>
      </w:r>
    </w:p>
    <w:p w14:paraId="630D69AC" w14:textId="4188C7DD" w:rsidR="0099300F" w:rsidRPr="002C4FF0" w:rsidRDefault="0099300F" w:rsidP="00996344">
      <w:pPr>
        <w:tabs>
          <w:tab w:val="num" w:pos="1134"/>
        </w:tabs>
        <w:spacing w:after="240"/>
        <w:rPr>
          <w:rFonts w:ascii="Arial" w:hAnsi="Arial" w:cs="Arial"/>
          <w:color w:val="000000"/>
          <w:sz w:val="22"/>
          <w:szCs w:val="22"/>
        </w:rPr>
      </w:pPr>
      <w:r w:rsidRPr="002C4FF0">
        <w:rPr>
          <w:rFonts w:ascii="Arial" w:hAnsi="Arial" w:cs="Arial"/>
          <w:color w:val="000000"/>
          <w:sz w:val="22"/>
          <w:szCs w:val="22"/>
        </w:rPr>
        <w:t>Informed consent is van toepassing op de volgende groep donoren/lichaamsmateriaal:</w:t>
      </w:r>
    </w:p>
    <w:tbl>
      <w:tblPr>
        <w:tblStyle w:val="Tabelraster"/>
        <w:tblW w:w="5000" w:type="pct"/>
        <w:tblLook w:val="04A0" w:firstRow="1" w:lastRow="0" w:firstColumn="1" w:lastColumn="0" w:noHBand="0" w:noVBand="1"/>
      </w:tblPr>
      <w:tblGrid>
        <w:gridCol w:w="9458"/>
      </w:tblGrid>
      <w:tr w:rsidR="0099300F" w:rsidRPr="002C4FF0" w14:paraId="36E81315" w14:textId="77777777" w:rsidTr="00DC2748">
        <w:trPr>
          <w:trHeight w:val="1134"/>
        </w:trPr>
        <w:tc>
          <w:tcPr>
            <w:tcW w:w="5000" w:type="pct"/>
          </w:tcPr>
          <w:p w14:paraId="149BC52D" w14:textId="77777777" w:rsidR="0099300F" w:rsidRPr="002C4FF0" w:rsidRDefault="0099300F" w:rsidP="00996344">
            <w:pPr>
              <w:jc w:val="both"/>
              <w:rPr>
                <w:rFonts w:ascii="Arial" w:hAnsi="Arial" w:cs="Arial"/>
                <w:sz w:val="22"/>
                <w:szCs w:val="22"/>
              </w:rPr>
            </w:pPr>
          </w:p>
        </w:tc>
      </w:tr>
    </w:tbl>
    <w:p w14:paraId="0030EE44" w14:textId="77777777" w:rsidR="0099300F" w:rsidRPr="002C4FF0" w:rsidRDefault="0099300F" w:rsidP="00996344">
      <w:pPr>
        <w:pStyle w:val="Lijstalinea1"/>
        <w:spacing w:before="240" w:after="480"/>
        <w:ind w:left="0"/>
        <w:rPr>
          <w:rFonts w:ascii="Arial" w:hAnsi="Arial" w:cs="Arial"/>
          <w:b/>
          <w:i/>
          <w:sz w:val="21"/>
          <w:szCs w:val="21"/>
        </w:rPr>
      </w:pPr>
      <w:r w:rsidRPr="002C4FF0">
        <w:rPr>
          <w:rFonts w:ascii="Arial" w:hAnsi="Arial" w:cs="Arial"/>
          <w:b/>
          <w:i/>
          <w:sz w:val="21"/>
          <w:szCs w:val="21"/>
        </w:rPr>
        <w:t>LET</w:t>
      </w:r>
      <w:r w:rsidRPr="002C4FF0">
        <w:rPr>
          <w:rFonts w:ascii="Arial" w:hAnsi="Arial" w:cs="Arial"/>
          <w:b/>
          <w:i/>
          <w:sz w:val="21"/>
          <w:szCs w:val="21"/>
          <w:vertAlign w:val="superscript"/>
        </w:rPr>
        <w:t xml:space="preserve"> </w:t>
      </w:r>
      <w:r w:rsidRPr="002C4FF0">
        <w:rPr>
          <w:rFonts w:ascii="Arial" w:hAnsi="Arial" w:cs="Arial"/>
          <w:b/>
          <w:i/>
          <w:sz w:val="21"/>
          <w:szCs w:val="21"/>
        </w:rPr>
        <w:t>OP:</w:t>
      </w:r>
      <w:r w:rsidRPr="002C4FF0">
        <w:rPr>
          <w:rFonts w:ascii="Arial" w:hAnsi="Arial" w:cs="Arial"/>
          <w:b/>
          <w:i/>
          <w:sz w:val="21"/>
          <w:szCs w:val="21"/>
          <w:vertAlign w:val="superscript"/>
        </w:rPr>
        <w:t xml:space="preserve"> </w:t>
      </w:r>
      <w:r w:rsidRPr="002C4FF0">
        <w:rPr>
          <w:rFonts w:ascii="Arial" w:hAnsi="Arial" w:cs="Arial"/>
          <w:b/>
          <w:i/>
          <w:sz w:val="21"/>
          <w:szCs w:val="21"/>
        </w:rPr>
        <w:t>Voeg de oorspronkelijke informed</w:t>
      </w:r>
      <w:r w:rsidRPr="002C4FF0">
        <w:rPr>
          <w:rFonts w:ascii="Arial" w:hAnsi="Arial" w:cs="Arial"/>
          <w:b/>
          <w:i/>
          <w:sz w:val="21"/>
          <w:szCs w:val="21"/>
          <w:vertAlign w:val="superscript"/>
        </w:rPr>
        <w:t xml:space="preserve"> </w:t>
      </w:r>
      <w:r w:rsidRPr="002C4FF0">
        <w:rPr>
          <w:rFonts w:ascii="Arial" w:hAnsi="Arial" w:cs="Arial"/>
          <w:b/>
          <w:i/>
          <w:sz w:val="21"/>
          <w:szCs w:val="21"/>
        </w:rPr>
        <w:t>consent</w:t>
      </w:r>
      <w:r w:rsidRPr="002C4FF0">
        <w:rPr>
          <w:rFonts w:ascii="Arial" w:hAnsi="Arial" w:cs="Arial"/>
          <w:b/>
          <w:i/>
          <w:sz w:val="21"/>
          <w:szCs w:val="21"/>
          <w:vertAlign w:val="superscript"/>
        </w:rPr>
        <w:t xml:space="preserve"> </w:t>
      </w:r>
      <w:r w:rsidRPr="002C4FF0">
        <w:rPr>
          <w:rFonts w:ascii="Arial" w:hAnsi="Arial" w:cs="Arial"/>
          <w:b/>
          <w:i/>
          <w:sz w:val="21"/>
          <w:szCs w:val="21"/>
        </w:rPr>
        <w:t>brief en toestemmingsverklaring bij!</w:t>
      </w:r>
    </w:p>
    <w:p w14:paraId="70314DD0" w14:textId="77777777" w:rsidR="0099300F"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859510175"/>
          <w14:checkbox>
            <w14:checked w14:val="0"/>
            <w14:checkedState w14:val="2612" w14:font="MS Gothic"/>
            <w14:uncheckedState w14:val="2610" w14:font="MS Gothic"/>
          </w14:checkbox>
        </w:sdtPr>
        <w:sdtEndPr/>
        <w:sdtContent>
          <w:r w:rsidR="0099300F" w:rsidRPr="002C4FF0">
            <w:rPr>
              <w:rFonts w:ascii="Segoe UI Symbol" w:eastAsia="MS Gothic" w:hAnsi="Segoe UI Symbol" w:cs="Segoe UI Symbol"/>
              <w:sz w:val="22"/>
              <w:szCs w:val="22"/>
            </w:rPr>
            <w:t>☐</w:t>
          </w:r>
        </w:sdtContent>
      </w:sdt>
      <w:r w:rsidR="0099300F" w:rsidRPr="002C4FF0">
        <w:rPr>
          <w:rFonts w:ascii="Arial" w:hAnsi="Arial" w:cs="Arial"/>
          <w:sz w:val="22"/>
          <w:szCs w:val="22"/>
        </w:rPr>
        <w:t xml:space="preserve"> </w:t>
      </w:r>
      <w:r w:rsidR="0099300F" w:rsidRPr="002C4FF0">
        <w:rPr>
          <w:rFonts w:ascii="Arial" w:hAnsi="Arial" w:cs="Arial"/>
          <w:sz w:val="22"/>
          <w:szCs w:val="22"/>
        </w:rPr>
        <w:tab/>
        <w:t xml:space="preserve">Er is toestemming verleend via broad consent. </w:t>
      </w:r>
    </w:p>
    <w:p w14:paraId="2E831DB9" w14:textId="64CB6DBA" w:rsidR="0099300F" w:rsidRPr="002C4FF0" w:rsidRDefault="0099300F" w:rsidP="00996344">
      <w:pPr>
        <w:tabs>
          <w:tab w:val="num" w:pos="1134"/>
        </w:tabs>
        <w:spacing w:after="240"/>
        <w:rPr>
          <w:rFonts w:ascii="Arial" w:hAnsi="Arial" w:cs="Arial"/>
          <w:color w:val="000000"/>
          <w:sz w:val="22"/>
          <w:szCs w:val="22"/>
        </w:rPr>
      </w:pPr>
      <w:r w:rsidRPr="002C4FF0">
        <w:rPr>
          <w:rFonts w:ascii="Arial" w:hAnsi="Arial" w:cs="Arial"/>
          <w:color w:val="000000"/>
          <w:sz w:val="22"/>
          <w:szCs w:val="22"/>
        </w:rPr>
        <w:t>Broad consent is van toepassing op de volgende groep donoren/lichaamsmateriaal:</w:t>
      </w:r>
    </w:p>
    <w:tbl>
      <w:tblPr>
        <w:tblStyle w:val="Tabelraster"/>
        <w:tblW w:w="5000" w:type="pct"/>
        <w:tblLook w:val="04A0" w:firstRow="1" w:lastRow="0" w:firstColumn="1" w:lastColumn="0" w:noHBand="0" w:noVBand="1"/>
      </w:tblPr>
      <w:tblGrid>
        <w:gridCol w:w="9458"/>
      </w:tblGrid>
      <w:tr w:rsidR="0099300F" w:rsidRPr="002C4FF0" w14:paraId="737D0414" w14:textId="77777777" w:rsidTr="00DC2748">
        <w:trPr>
          <w:trHeight w:val="1134"/>
        </w:trPr>
        <w:tc>
          <w:tcPr>
            <w:tcW w:w="5000" w:type="pct"/>
          </w:tcPr>
          <w:p w14:paraId="77181F7D" w14:textId="77777777" w:rsidR="0099300F" w:rsidRPr="002C4FF0" w:rsidRDefault="0099300F" w:rsidP="00996344">
            <w:pPr>
              <w:autoSpaceDE w:val="0"/>
              <w:autoSpaceDN w:val="0"/>
              <w:rPr>
                <w:rFonts w:ascii="Arial" w:hAnsi="Arial" w:cs="Arial"/>
                <w:sz w:val="22"/>
                <w:szCs w:val="22"/>
              </w:rPr>
            </w:pPr>
          </w:p>
        </w:tc>
      </w:tr>
    </w:tbl>
    <w:p w14:paraId="1E127545" w14:textId="77777777" w:rsidR="0099300F" w:rsidRPr="002C4FF0" w:rsidRDefault="0099300F" w:rsidP="00996344">
      <w:pPr>
        <w:pStyle w:val="Lijstalinea1"/>
        <w:spacing w:before="240" w:after="480"/>
        <w:ind w:left="0"/>
        <w:rPr>
          <w:rFonts w:ascii="Arial" w:hAnsi="Arial" w:cs="Arial"/>
          <w:b/>
          <w:i/>
          <w:sz w:val="21"/>
          <w:szCs w:val="21"/>
        </w:rPr>
      </w:pPr>
      <w:r w:rsidRPr="002C4FF0">
        <w:rPr>
          <w:rFonts w:ascii="Arial" w:hAnsi="Arial" w:cs="Arial"/>
          <w:b/>
          <w:i/>
          <w:sz w:val="21"/>
          <w:szCs w:val="21"/>
        </w:rPr>
        <w:t>LET OP: Voeg de oorspronkelijke broad consent brief en toestemmingsverklaring bij!</w:t>
      </w:r>
    </w:p>
    <w:p w14:paraId="4529913D" w14:textId="68CCA6BA" w:rsidR="0099300F"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227770553"/>
          <w14:checkbox>
            <w14:checked w14:val="0"/>
            <w14:checkedState w14:val="2612" w14:font="MS Gothic"/>
            <w14:uncheckedState w14:val="2610" w14:font="MS Gothic"/>
          </w14:checkbox>
        </w:sdtPr>
        <w:sdtEndPr/>
        <w:sdtContent>
          <w:r w:rsidR="0099300F" w:rsidRPr="002C4FF0">
            <w:rPr>
              <w:rFonts w:ascii="Segoe UI Symbol" w:hAnsi="Segoe UI Symbol" w:cs="Segoe UI Symbol"/>
              <w:sz w:val="22"/>
              <w:szCs w:val="22"/>
            </w:rPr>
            <w:t>☐</w:t>
          </w:r>
        </w:sdtContent>
      </w:sdt>
      <w:r w:rsidR="0099300F" w:rsidRPr="002C4FF0">
        <w:rPr>
          <w:rFonts w:ascii="Arial" w:hAnsi="Arial" w:cs="Arial"/>
          <w:sz w:val="22"/>
          <w:szCs w:val="22"/>
        </w:rPr>
        <w:t xml:space="preserve"> </w:t>
      </w:r>
      <w:r w:rsidR="0099300F" w:rsidRPr="002C4FF0">
        <w:rPr>
          <w:rFonts w:ascii="Arial" w:hAnsi="Arial" w:cs="Arial"/>
          <w:sz w:val="22"/>
          <w:szCs w:val="22"/>
        </w:rPr>
        <w:tab/>
        <w:t xml:space="preserve">Er is geen toestemming gevraagd (m.a.w. de donor heeft geen bezwaar gemaakt tegen verwerking of gebruik van zijn/haar </w:t>
      </w:r>
      <w:r w:rsidR="00DE2F53" w:rsidRPr="002C4FF0">
        <w:rPr>
          <w:rFonts w:ascii="Arial" w:hAnsi="Arial" w:cs="Arial"/>
          <w:sz w:val="22"/>
          <w:szCs w:val="22"/>
        </w:rPr>
        <w:t>lichaamsmateriaal</w:t>
      </w:r>
      <w:r w:rsidR="0099300F" w:rsidRPr="002C4FF0">
        <w:rPr>
          <w:rFonts w:ascii="Arial" w:hAnsi="Arial" w:cs="Arial"/>
          <w:sz w:val="22"/>
          <w:szCs w:val="22"/>
        </w:rPr>
        <w:t xml:space="preserve"> via de geen-bezwaarregeling</w:t>
      </w:r>
      <w:r w:rsidR="0099300F" w:rsidRPr="002C4FF0">
        <w:rPr>
          <w:rFonts w:ascii="Arial" w:hAnsi="Arial" w:cs="Arial"/>
          <w:sz w:val="22"/>
          <w:szCs w:val="22"/>
          <w:vertAlign w:val="superscript"/>
        </w:rPr>
        <w:t xml:space="preserve"> </w:t>
      </w:r>
      <w:r w:rsidR="0099300F" w:rsidRPr="002C4FF0">
        <w:rPr>
          <w:rFonts w:ascii="Arial" w:hAnsi="Arial" w:cs="Arial"/>
          <w:sz w:val="22"/>
          <w:szCs w:val="22"/>
        </w:rPr>
        <w:t>UMC Utrecht</w:t>
      </w:r>
      <w:r w:rsidR="001A7603" w:rsidRPr="002C4FF0">
        <w:rPr>
          <w:rFonts w:ascii="Arial" w:hAnsi="Arial" w:cs="Arial"/>
          <w:sz w:val="22"/>
          <w:szCs w:val="22"/>
        </w:rPr>
        <w:t xml:space="preserve"> </w:t>
      </w:r>
      <w:r w:rsidR="00B35177" w:rsidRPr="002C4FF0">
        <w:rPr>
          <w:rFonts w:ascii="Arial" w:hAnsi="Arial" w:cs="Arial"/>
          <w:sz w:val="22"/>
          <w:szCs w:val="22"/>
        </w:rPr>
        <w:t>voor gebruik restmateriaal/medische gegevens</w:t>
      </w:r>
      <w:r w:rsidR="0099300F" w:rsidRPr="002C4FF0">
        <w:rPr>
          <w:rFonts w:ascii="Arial" w:hAnsi="Arial" w:cs="Arial"/>
          <w:sz w:val="22"/>
          <w:szCs w:val="22"/>
        </w:rPr>
        <w:t>).</w:t>
      </w:r>
    </w:p>
    <w:p w14:paraId="66B59B56" w14:textId="47CB174D" w:rsidR="0099300F" w:rsidRPr="002C4FF0" w:rsidRDefault="0099300F" w:rsidP="00996344">
      <w:pPr>
        <w:tabs>
          <w:tab w:val="num" w:pos="1134"/>
        </w:tabs>
        <w:spacing w:after="240"/>
        <w:rPr>
          <w:rFonts w:ascii="Arial" w:hAnsi="Arial" w:cs="Arial"/>
          <w:color w:val="000000"/>
          <w:sz w:val="22"/>
          <w:szCs w:val="22"/>
        </w:rPr>
      </w:pPr>
      <w:r w:rsidRPr="002C4FF0">
        <w:rPr>
          <w:rFonts w:ascii="Arial" w:hAnsi="Arial" w:cs="Arial"/>
          <w:sz w:val="22"/>
          <w:szCs w:val="22"/>
        </w:rPr>
        <w:t>Geen toestemming</w:t>
      </w:r>
      <w:r w:rsidRPr="002C4FF0">
        <w:rPr>
          <w:rFonts w:ascii="Arial" w:hAnsi="Arial" w:cs="Arial"/>
          <w:color w:val="000000"/>
          <w:sz w:val="22"/>
          <w:szCs w:val="22"/>
        </w:rPr>
        <w:t xml:space="preserve"> is van toepassing op de volgende groep donoren/lichaamsmateriaal:</w:t>
      </w:r>
    </w:p>
    <w:tbl>
      <w:tblPr>
        <w:tblStyle w:val="Tabelraster"/>
        <w:tblW w:w="5000" w:type="pct"/>
        <w:tblLook w:val="04A0" w:firstRow="1" w:lastRow="0" w:firstColumn="1" w:lastColumn="0" w:noHBand="0" w:noVBand="1"/>
      </w:tblPr>
      <w:tblGrid>
        <w:gridCol w:w="9458"/>
      </w:tblGrid>
      <w:tr w:rsidR="0099300F" w:rsidRPr="002C4FF0" w14:paraId="273A5CBA" w14:textId="77777777" w:rsidTr="00DC2748">
        <w:trPr>
          <w:trHeight w:val="1134"/>
        </w:trPr>
        <w:tc>
          <w:tcPr>
            <w:tcW w:w="5000" w:type="pct"/>
          </w:tcPr>
          <w:p w14:paraId="60152BB3" w14:textId="77777777" w:rsidR="0099300F" w:rsidRPr="002C4FF0" w:rsidRDefault="0099300F" w:rsidP="00996344">
            <w:pPr>
              <w:autoSpaceDE w:val="0"/>
              <w:autoSpaceDN w:val="0"/>
              <w:rPr>
                <w:rFonts w:ascii="Arial" w:hAnsi="Arial" w:cs="Arial"/>
                <w:sz w:val="22"/>
                <w:szCs w:val="22"/>
              </w:rPr>
            </w:pPr>
          </w:p>
        </w:tc>
      </w:tr>
    </w:tbl>
    <w:p w14:paraId="430E3121" w14:textId="7C5A0308" w:rsidR="00867DED" w:rsidRPr="002C4FF0" w:rsidRDefault="00867DED" w:rsidP="00996344">
      <w:pPr>
        <w:pStyle w:val="Kop2"/>
        <w:keepNext w:val="0"/>
        <w:keepLines w:val="0"/>
        <w:spacing w:before="240" w:after="240"/>
        <w:ind w:left="709" w:hanging="709"/>
        <w:rPr>
          <w:rFonts w:ascii="Arial" w:eastAsia="MS Mincho" w:hAnsi="Arial" w:cs="Arial"/>
          <w:b/>
          <w:bCs/>
          <w:iCs/>
          <w:color w:val="auto"/>
          <w:sz w:val="24"/>
          <w:szCs w:val="24"/>
        </w:rPr>
      </w:pPr>
      <w:bookmarkStart w:id="17" w:name="_Toc85801755"/>
      <w:r w:rsidRPr="002C4FF0">
        <w:rPr>
          <w:rFonts w:ascii="Arial" w:eastAsia="MS Mincho" w:hAnsi="Arial" w:cs="Arial"/>
          <w:b/>
          <w:bCs/>
          <w:iCs/>
          <w:color w:val="auto"/>
          <w:sz w:val="24"/>
          <w:szCs w:val="24"/>
        </w:rPr>
        <w:t>C4.</w:t>
      </w:r>
      <w:r w:rsidRPr="002C4FF0">
        <w:rPr>
          <w:rFonts w:ascii="Arial" w:eastAsia="MS Mincho" w:hAnsi="Arial" w:cs="Arial"/>
          <w:b/>
          <w:bCs/>
          <w:iCs/>
          <w:color w:val="auto"/>
          <w:sz w:val="24"/>
          <w:szCs w:val="24"/>
        </w:rPr>
        <w:tab/>
        <w:t xml:space="preserve">Geef in uw eigen bewoordingen uw afweging waarom het voorgestelde onderzoek </w:t>
      </w:r>
      <w:r w:rsidR="006A71AC" w:rsidRPr="002C4FF0">
        <w:rPr>
          <w:rFonts w:ascii="Arial" w:eastAsia="MS Mincho" w:hAnsi="Arial" w:cs="Arial"/>
          <w:b/>
          <w:bCs/>
          <w:iCs/>
          <w:color w:val="auto"/>
          <w:sz w:val="24"/>
          <w:szCs w:val="24"/>
        </w:rPr>
        <w:t xml:space="preserve">met het aangevraagde lichaamsmateriaal </w:t>
      </w:r>
      <w:r w:rsidRPr="002C4FF0">
        <w:rPr>
          <w:rFonts w:ascii="Arial" w:eastAsia="MS Mincho" w:hAnsi="Arial" w:cs="Arial"/>
          <w:b/>
          <w:bCs/>
          <w:iCs/>
          <w:color w:val="auto"/>
          <w:sz w:val="24"/>
          <w:szCs w:val="24"/>
        </w:rPr>
        <w:t>onder de destijds door de donor verleende toestemming dan wel de “geen-bezwaar” regeling valt.</w:t>
      </w:r>
      <w:bookmarkEnd w:id="17"/>
      <w:r w:rsidRPr="002C4FF0">
        <w:rPr>
          <w:rFonts w:ascii="Arial" w:eastAsia="MS Mincho" w:hAnsi="Arial" w:cs="Arial"/>
          <w:b/>
          <w:bCs/>
          <w:iCs/>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67DED" w:rsidRPr="002C4FF0" w14:paraId="417BECB1" w14:textId="77777777" w:rsidTr="00671529">
        <w:trPr>
          <w:trHeight w:val="1134"/>
        </w:trPr>
        <w:tc>
          <w:tcPr>
            <w:tcW w:w="5000" w:type="pct"/>
            <w:tcBorders>
              <w:top w:val="single" w:sz="4" w:space="0" w:color="auto"/>
              <w:left w:val="single" w:sz="4" w:space="0" w:color="auto"/>
              <w:bottom w:val="single" w:sz="4" w:space="0" w:color="auto"/>
              <w:right w:val="single" w:sz="4" w:space="0" w:color="auto"/>
            </w:tcBorders>
          </w:tcPr>
          <w:p w14:paraId="127F8772" w14:textId="77777777" w:rsidR="00867DED" w:rsidRPr="002C4FF0" w:rsidRDefault="00867DED" w:rsidP="00996344">
            <w:pPr>
              <w:rPr>
                <w:rFonts w:ascii="Arial" w:hAnsi="Arial" w:cs="Arial"/>
                <w:sz w:val="22"/>
                <w:szCs w:val="22"/>
              </w:rPr>
            </w:pPr>
          </w:p>
        </w:tc>
      </w:tr>
    </w:tbl>
    <w:p w14:paraId="4BA428B3" w14:textId="7F0C6439" w:rsidR="00867DED" w:rsidRPr="002C4FF0" w:rsidRDefault="00867DED" w:rsidP="00996344">
      <w:pPr>
        <w:pStyle w:val="Kop2"/>
        <w:keepNext w:val="0"/>
        <w:keepLines w:val="0"/>
        <w:spacing w:before="240" w:after="240"/>
        <w:ind w:left="709" w:hanging="709"/>
        <w:rPr>
          <w:rFonts w:ascii="Arial" w:eastAsia="MS Mincho" w:hAnsi="Arial" w:cs="Arial"/>
          <w:b/>
          <w:bCs/>
          <w:iCs/>
          <w:color w:val="auto"/>
          <w:sz w:val="24"/>
          <w:szCs w:val="24"/>
        </w:rPr>
      </w:pPr>
      <w:bookmarkStart w:id="18" w:name="_Toc85801756"/>
      <w:r w:rsidRPr="002C4FF0">
        <w:rPr>
          <w:rFonts w:ascii="Arial" w:eastAsia="MS Mincho" w:hAnsi="Arial" w:cs="Arial"/>
          <w:b/>
          <w:bCs/>
          <w:iCs/>
          <w:color w:val="auto"/>
          <w:sz w:val="24"/>
          <w:szCs w:val="24"/>
        </w:rPr>
        <w:t>C5.</w:t>
      </w:r>
      <w:r w:rsidRPr="002C4FF0">
        <w:rPr>
          <w:rFonts w:ascii="Arial" w:eastAsia="MS Mincho" w:hAnsi="Arial" w:cs="Arial"/>
          <w:b/>
          <w:bCs/>
          <w:iCs/>
          <w:color w:val="auto"/>
          <w:sz w:val="24"/>
          <w:szCs w:val="24"/>
        </w:rPr>
        <w:tab/>
        <w:t xml:space="preserve">Geef in uw eigen bewoordingen uw afweging hoe het eventueel voorziene </w:t>
      </w:r>
      <w:r w:rsidRPr="002C4FF0">
        <w:rPr>
          <w:rFonts w:ascii="Arial" w:eastAsia="MS Mincho" w:hAnsi="Arial" w:cs="Arial"/>
          <w:b/>
          <w:bCs/>
          <w:iCs/>
          <w:color w:val="auto"/>
          <w:sz w:val="24"/>
          <w:szCs w:val="24"/>
          <w:u w:val="single"/>
        </w:rPr>
        <w:t>ver</w:t>
      </w:r>
      <w:r w:rsidRPr="002C4FF0">
        <w:rPr>
          <w:rFonts w:ascii="Arial" w:eastAsia="MS Mincho" w:hAnsi="Arial" w:cs="Arial"/>
          <w:b/>
          <w:bCs/>
          <w:iCs/>
          <w:color w:val="auto"/>
          <w:sz w:val="24"/>
          <w:szCs w:val="24"/>
        </w:rPr>
        <w:t>bruik van lichaamsmateriaal te rechtvaardigen is in relatie tot het belang van het onderzoek.</w:t>
      </w:r>
      <w:bookmarkEnd w:id="18"/>
    </w:p>
    <w:p w14:paraId="73BA322B" w14:textId="77777777" w:rsidR="00867DED" w:rsidRPr="002C4FF0" w:rsidRDefault="00867DED"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w:t>
      </w:r>
    </w:p>
    <w:p w14:paraId="49237EFA" w14:textId="112D3DAC" w:rsidR="00867DED" w:rsidRPr="002C4FF0" w:rsidRDefault="00867DED"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Afwegingen hierbij kunnen zijn: Blijft er na deze experimenten nog materiaal over van deze donoren? Zijn</w:t>
      </w:r>
      <w:r w:rsidR="00397EC8" w:rsidRPr="002C4FF0">
        <w:rPr>
          <w:rFonts w:ascii="Arial" w:hAnsi="Arial" w:cs="Arial"/>
          <w:i/>
          <w:color w:val="0070C0"/>
          <w:sz w:val="20"/>
          <w:szCs w:val="20"/>
        </w:rPr>
        <w:t> </w:t>
      </w:r>
      <w:r w:rsidRPr="002C4FF0">
        <w:rPr>
          <w:rFonts w:ascii="Arial" w:hAnsi="Arial" w:cs="Arial"/>
          <w:i/>
          <w:color w:val="0070C0"/>
          <w:sz w:val="20"/>
          <w:szCs w:val="20"/>
        </w:rPr>
        <w:t xml:space="preserve">er nog veel andere soortgelijke donoren van wie in de toekomst materiaal beschikbaar is voor nadere of andere onderzoeksvragen in deze populatie? Betreft het zeldzaam materiaal en is het belang van dit onderzoek dusdanig groot dat het materiaal juist voor dit onderzoek verbruikt moet worden?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67DED" w:rsidRPr="002C4FF0" w14:paraId="16622C61" w14:textId="77777777" w:rsidTr="00671529">
        <w:trPr>
          <w:trHeight w:val="1134"/>
        </w:trPr>
        <w:tc>
          <w:tcPr>
            <w:tcW w:w="5000" w:type="pct"/>
            <w:tcBorders>
              <w:top w:val="single" w:sz="4" w:space="0" w:color="auto"/>
              <w:left w:val="single" w:sz="4" w:space="0" w:color="auto"/>
              <w:bottom w:val="single" w:sz="4" w:space="0" w:color="auto"/>
              <w:right w:val="single" w:sz="4" w:space="0" w:color="auto"/>
            </w:tcBorders>
          </w:tcPr>
          <w:p w14:paraId="71CB1143" w14:textId="77777777" w:rsidR="00867DED" w:rsidRPr="002C4FF0" w:rsidRDefault="00867DED" w:rsidP="00996344">
            <w:pPr>
              <w:ind w:left="720" w:hanging="720"/>
              <w:jc w:val="both"/>
              <w:rPr>
                <w:rFonts w:ascii="Arial" w:hAnsi="Arial" w:cs="Arial"/>
                <w:sz w:val="22"/>
                <w:szCs w:val="22"/>
              </w:rPr>
            </w:pPr>
          </w:p>
        </w:tc>
      </w:tr>
    </w:tbl>
    <w:p w14:paraId="4F4D5496" w14:textId="55BB7083" w:rsidR="00867DED" w:rsidRPr="002C4FF0" w:rsidRDefault="00867DED" w:rsidP="00996344">
      <w:pPr>
        <w:ind w:left="720" w:hanging="720"/>
        <w:rPr>
          <w:rFonts w:ascii="Arial" w:hAnsi="Arial" w:cs="Arial"/>
          <w:sz w:val="22"/>
          <w:szCs w:val="22"/>
        </w:rPr>
      </w:pPr>
    </w:p>
    <w:p w14:paraId="12D839E5" w14:textId="2F9619B2" w:rsidR="00DD0DCE" w:rsidRPr="002C4FF0" w:rsidRDefault="00DD0DCE" w:rsidP="00996344">
      <w:pPr>
        <w:spacing w:after="160" w:line="259" w:lineRule="auto"/>
        <w:rPr>
          <w:rFonts w:ascii="Arial" w:hAnsi="Arial" w:cs="Arial"/>
          <w:sz w:val="22"/>
          <w:szCs w:val="22"/>
        </w:rPr>
      </w:pPr>
      <w:r w:rsidRPr="002C4FF0">
        <w:rPr>
          <w:rFonts w:ascii="Arial" w:hAnsi="Arial" w:cs="Arial"/>
          <w:sz w:val="22"/>
          <w:szCs w:val="22"/>
        </w:rPr>
        <w:br w:type="page"/>
      </w:r>
    </w:p>
    <w:p w14:paraId="744AA6C8" w14:textId="77777777" w:rsidR="008E7D79" w:rsidRPr="002C4FF0" w:rsidRDefault="00DD0DCE" w:rsidP="00996344">
      <w:pPr>
        <w:pStyle w:val="Kop1"/>
        <w:keepNext w:val="0"/>
        <w:spacing w:after="240"/>
        <w:rPr>
          <w:rFonts w:ascii="Arial" w:hAnsi="Arial" w:cs="Arial"/>
          <w:sz w:val="28"/>
          <w:szCs w:val="28"/>
        </w:rPr>
      </w:pPr>
      <w:bookmarkStart w:id="19" w:name="_Toc85801757"/>
      <w:bookmarkStart w:id="20" w:name="_Toc87541212"/>
      <w:bookmarkStart w:id="21" w:name="_Toc103086872"/>
      <w:r w:rsidRPr="002C4FF0">
        <w:rPr>
          <w:rFonts w:ascii="Arial" w:hAnsi="Arial" w:cs="Arial"/>
          <w:sz w:val="28"/>
          <w:szCs w:val="28"/>
        </w:rPr>
        <w:lastRenderedPageBreak/>
        <w:t>D.</w:t>
      </w:r>
      <w:r w:rsidRPr="002C4FF0">
        <w:rPr>
          <w:rFonts w:ascii="Arial" w:hAnsi="Arial" w:cs="Arial"/>
          <w:sz w:val="28"/>
          <w:szCs w:val="28"/>
        </w:rPr>
        <w:tab/>
        <w:t>Gegevens</w:t>
      </w:r>
      <w:bookmarkEnd w:id="19"/>
      <w:bookmarkEnd w:id="20"/>
      <w:bookmarkEnd w:id="21"/>
    </w:p>
    <w:p w14:paraId="51C7DB59" w14:textId="76CC023B"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2" w:name="_Toc85801758"/>
      <w:r w:rsidRPr="002C4FF0">
        <w:rPr>
          <w:rFonts w:ascii="Arial" w:eastAsia="MS Mincho" w:hAnsi="Arial" w:cs="Arial"/>
          <w:b/>
          <w:bCs/>
          <w:iCs/>
          <w:color w:val="auto"/>
          <w:sz w:val="24"/>
          <w:szCs w:val="24"/>
        </w:rPr>
        <w:t>D1.</w:t>
      </w:r>
      <w:r w:rsidRPr="002C4FF0">
        <w:rPr>
          <w:rFonts w:ascii="Arial" w:eastAsia="MS Mincho" w:hAnsi="Arial" w:cs="Arial"/>
          <w:b/>
          <w:bCs/>
          <w:iCs/>
          <w:color w:val="auto"/>
          <w:sz w:val="24"/>
          <w:szCs w:val="24"/>
        </w:rPr>
        <w:tab/>
        <w:t>Welke persoonsgegevens van donoren worden gebruikt in en/of komen voort uit dit wetenschappelijk onderzoek met lichaamsmateriaal?</w:t>
      </w:r>
      <w:bookmarkEnd w:id="22"/>
    </w:p>
    <w:p w14:paraId="7B36C53D"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r w:rsidRPr="002C4FF0">
        <w:rPr>
          <w:rFonts w:ascii="Arial" w:hAnsi="Arial" w:cs="Arial"/>
          <w:i/>
          <w:color w:val="0070C0"/>
          <w:sz w:val="20"/>
          <w:szCs w:val="20"/>
          <w:u w:val="single"/>
        </w:rPr>
        <w:t xml:space="preserve"> </w:t>
      </w:r>
    </w:p>
    <w:p w14:paraId="7F39A22D"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Met persoonsgegevens worden niet alleen persoonsgegevens bedoeld die u ophaalt uit andere bronnen (bijv. HiX) en inzet in uw onderzoek, maar ook persoonsgegevens die uit uw onderzoek voortkomen (bijv. DNA of RNA sequenties).</w:t>
      </w:r>
    </w:p>
    <w:p w14:paraId="610FA3A3" w14:textId="77777777" w:rsidR="00F72A13" w:rsidRPr="002C4FF0" w:rsidRDefault="00F72A13" w:rsidP="00996344">
      <w:pPr>
        <w:pStyle w:val="Lijstalinea1"/>
        <w:ind w:left="0" w:firstLine="709"/>
        <w:jc w:val="both"/>
        <w:rPr>
          <w:rFonts w:ascii="Arial" w:hAnsi="Arial" w:cs="Arial"/>
          <w:sz w:val="22"/>
          <w:szCs w:val="22"/>
        </w:rPr>
      </w:pPr>
    </w:p>
    <w:p w14:paraId="300597D5"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881365158"/>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Geen. Ga verder bij D7.</w:t>
      </w:r>
    </w:p>
    <w:p w14:paraId="619E8445" w14:textId="77777777" w:rsidR="00F72A13" w:rsidRPr="002C4FF0" w:rsidRDefault="00F72A13" w:rsidP="00996344">
      <w:pPr>
        <w:pStyle w:val="Lijstalinea1"/>
        <w:ind w:left="0"/>
        <w:jc w:val="both"/>
        <w:rPr>
          <w:rFonts w:ascii="Arial" w:hAnsi="Arial" w:cs="Arial"/>
          <w:sz w:val="22"/>
          <w:szCs w:val="22"/>
        </w:rPr>
      </w:pPr>
    </w:p>
    <w:p w14:paraId="19452642"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1697848003"/>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Woonplaats</w:t>
      </w:r>
    </w:p>
    <w:p w14:paraId="0CD967A1" w14:textId="77777777" w:rsidR="00F72A13" w:rsidRPr="002C4FF0" w:rsidRDefault="00F72A13" w:rsidP="00996344">
      <w:pPr>
        <w:pStyle w:val="Lijstalinea1"/>
        <w:ind w:left="0"/>
        <w:jc w:val="both"/>
        <w:rPr>
          <w:rFonts w:ascii="Arial" w:hAnsi="Arial" w:cs="Arial"/>
          <w:sz w:val="22"/>
          <w:szCs w:val="22"/>
        </w:rPr>
      </w:pPr>
    </w:p>
    <w:p w14:paraId="0B694111"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16512947"/>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Postcode en/of adres</w:t>
      </w:r>
    </w:p>
    <w:p w14:paraId="5FF1D7C8" w14:textId="77777777" w:rsidR="00F72A13" w:rsidRPr="002C4FF0" w:rsidRDefault="00F72A13" w:rsidP="00996344">
      <w:pPr>
        <w:pStyle w:val="Lijstalinea1"/>
        <w:ind w:left="0"/>
        <w:jc w:val="both"/>
        <w:rPr>
          <w:rFonts w:ascii="Arial" w:hAnsi="Arial" w:cs="Arial"/>
          <w:sz w:val="22"/>
          <w:szCs w:val="22"/>
        </w:rPr>
      </w:pPr>
    </w:p>
    <w:p w14:paraId="5BEFECBF"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1686163466"/>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Geslacht </w:t>
      </w:r>
    </w:p>
    <w:p w14:paraId="1E5A341B" w14:textId="77777777" w:rsidR="00F72A13" w:rsidRPr="002C4FF0" w:rsidRDefault="00F72A13" w:rsidP="00996344">
      <w:pPr>
        <w:pStyle w:val="Lijstalinea1"/>
        <w:ind w:left="0"/>
        <w:jc w:val="both"/>
        <w:rPr>
          <w:rFonts w:ascii="Arial" w:hAnsi="Arial" w:cs="Arial"/>
          <w:sz w:val="22"/>
          <w:szCs w:val="22"/>
        </w:rPr>
      </w:pPr>
    </w:p>
    <w:p w14:paraId="058DA5B0"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818188892"/>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Geboortedatum </w:t>
      </w:r>
    </w:p>
    <w:p w14:paraId="2619F50E" w14:textId="77777777" w:rsidR="00F72A13" w:rsidRPr="002C4FF0" w:rsidRDefault="00F72A13" w:rsidP="00996344">
      <w:pPr>
        <w:pStyle w:val="Lijstalinea1"/>
        <w:ind w:left="0"/>
        <w:jc w:val="both"/>
        <w:rPr>
          <w:rFonts w:ascii="Arial" w:hAnsi="Arial" w:cs="Arial"/>
          <w:sz w:val="22"/>
          <w:szCs w:val="22"/>
        </w:rPr>
      </w:pPr>
    </w:p>
    <w:p w14:paraId="4CDAE2B1"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465904194"/>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Leeftijd </w:t>
      </w:r>
    </w:p>
    <w:p w14:paraId="04377A85" w14:textId="77777777" w:rsidR="00F72A13" w:rsidRPr="002C4FF0" w:rsidRDefault="00F72A13" w:rsidP="00996344">
      <w:pPr>
        <w:pStyle w:val="Lijstalinea1"/>
        <w:ind w:left="0"/>
        <w:jc w:val="both"/>
        <w:rPr>
          <w:rFonts w:ascii="Arial" w:hAnsi="Arial" w:cs="Arial"/>
          <w:sz w:val="22"/>
          <w:szCs w:val="22"/>
        </w:rPr>
      </w:pPr>
    </w:p>
    <w:p w14:paraId="5F63E81A" w14:textId="77777777"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294270167"/>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Ras of etniciteit </w:t>
      </w:r>
    </w:p>
    <w:p w14:paraId="16CC1898" w14:textId="77777777" w:rsidR="00F72A13" w:rsidRPr="002C4FF0" w:rsidRDefault="00F72A13" w:rsidP="00996344">
      <w:pPr>
        <w:rPr>
          <w:rFonts w:ascii="Arial" w:hAnsi="Arial" w:cs="Arial"/>
          <w:sz w:val="22"/>
          <w:szCs w:val="22"/>
        </w:rPr>
      </w:pPr>
    </w:p>
    <w:p w14:paraId="2ED84F52" w14:textId="2C64EC81"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1089621810"/>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Medische gegevens, namelijk (zie de toelichting onder het tekstvak):</w:t>
      </w:r>
    </w:p>
    <w:p w14:paraId="36D1E1B6" w14:textId="77777777" w:rsidR="00F72A13" w:rsidRPr="002C4FF0" w:rsidRDefault="00F72A13" w:rsidP="00996344">
      <w:pPr>
        <w:pStyle w:val="Lijstalinea1"/>
        <w:ind w:left="0"/>
        <w:jc w:val="both"/>
        <w:rPr>
          <w:rFonts w:ascii="Arial" w:hAnsi="Arial" w:cs="Arial"/>
          <w:sz w:val="22"/>
          <w:szCs w:val="22"/>
        </w:rPr>
      </w:pPr>
    </w:p>
    <w:tbl>
      <w:tblPr>
        <w:tblStyle w:val="Tabelraster"/>
        <w:tblW w:w="5000" w:type="pct"/>
        <w:tblLook w:val="04A0" w:firstRow="1" w:lastRow="0" w:firstColumn="1" w:lastColumn="0" w:noHBand="0" w:noVBand="1"/>
      </w:tblPr>
      <w:tblGrid>
        <w:gridCol w:w="9458"/>
      </w:tblGrid>
      <w:tr w:rsidR="00F72A13" w:rsidRPr="002C4FF0" w14:paraId="14E1C6DE" w14:textId="77777777" w:rsidTr="00A16CC0">
        <w:trPr>
          <w:trHeight w:val="1134"/>
        </w:trPr>
        <w:tc>
          <w:tcPr>
            <w:tcW w:w="5000" w:type="pct"/>
          </w:tcPr>
          <w:p w14:paraId="3B67B6EF" w14:textId="77777777" w:rsidR="00F72A13" w:rsidRPr="002C4FF0" w:rsidRDefault="00F72A13" w:rsidP="00996344">
            <w:pPr>
              <w:ind w:left="720" w:hanging="720"/>
              <w:jc w:val="both"/>
              <w:rPr>
                <w:rFonts w:ascii="Arial" w:hAnsi="Arial" w:cs="Arial"/>
                <w:sz w:val="22"/>
                <w:szCs w:val="22"/>
              </w:rPr>
            </w:pPr>
          </w:p>
        </w:tc>
      </w:tr>
    </w:tbl>
    <w:p w14:paraId="3496F689" w14:textId="77777777" w:rsidR="00F72A13" w:rsidRPr="002C4FF0" w:rsidRDefault="00F72A13" w:rsidP="00013BB7">
      <w:pPr>
        <w:rPr>
          <w:rFonts w:ascii="Arial" w:hAnsi="Arial" w:cs="Arial"/>
          <w:sz w:val="22"/>
          <w:szCs w:val="22"/>
        </w:rPr>
      </w:pPr>
    </w:p>
    <w:p w14:paraId="1E7CAEFA" w14:textId="77777777" w:rsidR="00F72A13" w:rsidRPr="002C4FF0" w:rsidRDefault="00F72A13" w:rsidP="00996344">
      <w:pPr>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3051720E" w14:textId="5FEE19B4" w:rsidR="00F72A13" w:rsidRPr="002C4FF0" w:rsidRDefault="00F72A13" w:rsidP="00996344">
      <w:pPr>
        <w:spacing w:after="240"/>
        <w:rPr>
          <w:rFonts w:ascii="Arial" w:hAnsi="Arial" w:cs="Arial"/>
          <w:i/>
          <w:color w:val="0070C0"/>
          <w:sz w:val="20"/>
          <w:szCs w:val="20"/>
        </w:rPr>
      </w:pPr>
      <w:r w:rsidRPr="002C4FF0">
        <w:rPr>
          <w:rFonts w:ascii="Arial" w:hAnsi="Arial" w:cs="Arial"/>
          <w:i/>
          <w:color w:val="0070C0"/>
          <w:sz w:val="20"/>
          <w:szCs w:val="20"/>
        </w:rPr>
        <w:t>Specificeer welke medische gegevens worden gebruikt in en/of voortkomen uit dit onderzoek. Behoort hiertoe beeldmateriaal? Behoort hiertoe het patiëntnummer of het pathologie-nummer (T</w:t>
      </w:r>
      <w:r w:rsidRPr="002C4FF0">
        <w:rPr>
          <w:rFonts w:ascii="Arial" w:hAnsi="Arial" w:cs="Arial"/>
          <w:i/>
          <w:color w:val="0070C0"/>
          <w:sz w:val="20"/>
          <w:szCs w:val="20"/>
        </w:rPr>
        <w:noBreakHyphen/>
        <w:t>nummer)?</w:t>
      </w:r>
    </w:p>
    <w:p w14:paraId="3F9156A2" w14:textId="3F79AA9A" w:rsidR="00F72A13" w:rsidRPr="002C4FF0" w:rsidRDefault="009A4DCF" w:rsidP="00996344">
      <w:pPr>
        <w:pStyle w:val="Lijstalinea1"/>
        <w:ind w:left="0"/>
        <w:jc w:val="both"/>
        <w:rPr>
          <w:rFonts w:ascii="Arial" w:hAnsi="Arial" w:cs="Arial"/>
          <w:sz w:val="22"/>
          <w:szCs w:val="22"/>
        </w:rPr>
      </w:pPr>
      <w:sdt>
        <w:sdtPr>
          <w:rPr>
            <w:rFonts w:ascii="Arial" w:hAnsi="Arial" w:cs="Arial"/>
            <w:sz w:val="22"/>
            <w:szCs w:val="22"/>
          </w:rPr>
          <w:id w:val="-1291043074"/>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Genetische gegevens, namelijk (zie de toelichting onder het tekstvak):</w:t>
      </w:r>
    </w:p>
    <w:p w14:paraId="39929C4E" w14:textId="77777777" w:rsidR="00F72A13" w:rsidRPr="002C4FF0" w:rsidRDefault="00F72A13" w:rsidP="00996344">
      <w:pPr>
        <w:pStyle w:val="Lijstalinea1"/>
        <w:ind w:left="0"/>
        <w:jc w:val="both"/>
        <w:rPr>
          <w:rFonts w:ascii="Arial" w:hAnsi="Arial" w:cs="Arial"/>
          <w:sz w:val="22"/>
          <w:szCs w:val="22"/>
        </w:rPr>
      </w:pPr>
    </w:p>
    <w:tbl>
      <w:tblPr>
        <w:tblStyle w:val="Tabelraster"/>
        <w:tblW w:w="5000" w:type="pct"/>
        <w:tblLook w:val="04A0" w:firstRow="1" w:lastRow="0" w:firstColumn="1" w:lastColumn="0" w:noHBand="0" w:noVBand="1"/>
      </w:tblPr>
      <w:tblGrid>
        <w:gridCol w:w="9458"/>
      </w:tblGrid>
      <w:tr w:rsidR="00F72A13" w:rsidRPr="002C4FF0" w14:paraId="5749BD24" w14:textId="77777777" w:rsidTr="00A16CC0">
        <w:trPr>
          <w:trHeight w:val="1134"/>
        </w:trPr>
        <w:tc>
          <w:tcPr>
            <w:tcW w:w="5000" w:type="pct"/>
          </w:tcPr>
          <w:p w14:paraId="45B54CA2" w14:textId="77777777" w:rsidR="00F72A13" w:rsidRPr="002C4FF0" w:rsidRDefault="00F72A13" w:rsidP="00996344">
            <w:pPr>
              <w:ind w:left="720" w:hanging="720"/>
              <w:jc w:val="both"/>
              <w:rPr>
                <w:rFonts w:ascii="Arial" w:hAnsi="Arial" w:cs="Arial"/>
                <w:sz w:val="22"/>
                <w:szCs w:val="22"/>
              </w:rPr>
            </w:pPr>
          </w:p>
        </w:tc>
      </w:tr>
    </w:tbl>
    <w:p w14:paraId="42E9E332" w14:textId="77777777" w:rsidR="00F72A13" w:rsidRPr="002C4FF0" w:rsidRDefault="00F72A13" w:rsidP="00013BB7">
      <w:pPr>
        <w:rPr>
          <w:rFonts w:ascii="Arial" w:hAnsi="Arial" w:cs="Arial"/>
          <w:sz w:val="22"/>
          <w:szCs w:val="22"/>
        </w:rPr>
      </w:pPr>
    </w:p>
    <w:p w14:paraId="21BDDC31" w14:textId="77777777" w:rsidR="00F72A13" w:rsidRPr="002C4FF0" w:rsidRDefault="00F72A13" w:rsidP="00996344">
      <w:pPr>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0BB51447" w14:textId="2DF44806" w:rsidR="00F72A13" w:rsidRPr="002C4FF0" w:rsidRDefault="00F72A13" w:rsidP="00996344">
      <w:pPr>
        <w:rPr>
          <w:rFonts w:ascii="Arial" w:hAnsi="Arial" w:cs="Arial"/>
          <w:i/>
          <w:color w:val="0070C0"/>
          <w:sz w:val="20"/>
          <w:szCs w:val="20"/>
        </w:rPr>
      </w:pPr>
      <w:r w:rsidRPr="002C4FF0">
        <w:rPr>
          <w:rFonts w:ascii="Arial" w:hAnsi="Arial" w:cs="Arial"/>
          <w:i/>
          <w:color w:val="0070C0"/>
          <w:sz w:val="20"/>
          <w:szCs w:val="20"/>
        </w:rPr>
        <w:t>Specificeer welke genetische of epigenetische gegevens worden gebruikt in en/of voortkomen uit een analyse van een biologisch monster. Licht toe of het gaat om bijvoorbeeld een deelprofiel, een volledig profiel of enkele mutaties/single nucleotide polymorphisms (SNPs). Geef ook aan met welke techniek(en) de data gegenereerd is/wordt (bijv. karyotypering, PCR, Sanger, array of NGS).</w:t>
      </w:r>
    </w:p>
    <w:p w14:paraId="3CD79E6B" w14:textId="77777777" w:rsidR="00F72A13" w:rsidRPr="002C4FF0" w:rsidRDefault="00F72A13" w:rsidP="00C5412A">
      <w:pPr>
        <w:pStyle w:val="Kop2"/>
        <w:keepLines w:val="0"/>
        <w:spacing w:before="240" w:after="240"/>
        <w:ind w:left="709" w:hanging="709"/>
        <w:rPr>
          <w:rFonts w:ascii="Arial" w:eastAsia="MS Mincho" w:hAnsi="Arial" w:cs="Arial"/>
          <w:b/>
          <w:bCs/>
          <w:iCs/>
          <w:color w:val="auto"/>
          <w:sz w:val="24"/>
          <w:szCs w:val="24"/>
        </w:rPr>
      </w:pPr>
      <w:bookmarkStart w:id="23" w:name="_Toc85801761"/>
      <w:r w:rsidRPr="002C4FF0">
        <w:rPr>
          <w:rFonts w:ascii="Arial" w:eastAsia="MS Mincho" w:hAnsi="Arial" w:cs="Arial"/>
          <w:b/>
          <w:bCs/>
          <w:iCs/>
          <w:color w:val="auto"/>
          <w:sz w:val="24"/>
          <w:szCs w:val="24"/>
        </w:rPr>
        <w:lastRenderedPageBreak/>
        <w:t>D2.</w:t>
      </w:r>
      <w:r w:rsidRPr="002C4FF0">
        <w:rPr>
          <w:rFonts w:ascii="Arial" w:eastAsia="MS Mincho" w:hAnsi="Arial" w:cs="Arial"/>
          <w:b/>
          <w:bCs/>
          <w:iCs/>
          <w:color w:val="auto"/>
          <w:sz w:val="24"/>
          <w:szCs w:val="24"/>
        </w:rPr>
        <w:tab/>
        <w:t>Indien u in uw onderzoek gebruik maakt van reeds bestaande gegevens: welke gegevensbron(nen) wilt u hiervoor gebruiken?</w:t>
      </w:r>
    </w:p>
    <w:bookmarkEnd w:id="23"/>
    <w:p w14:paraId="36E5324F" w14:textId="5587CA38" w:rsidR="00F72A13" w:rsidRPr="002C4FF0" w:rsidRDefault="009A4DCF" w:rsidP="00C5412A">
      <w:pPr>
        <w:keepNext/>
        <w:spacing w:after="240"/>
        <w:jc w:val="both"/>
        <w:rPr>
          <w:rFonts w:ascii="Arial" w:eastAsia="MS Gothic" w:hAnsi="Arial" w:cs="Arial"/>
          <w:sz w:val="22"/>
          <w:szCs w:val="22"/>
        </w:rPr>
      </w:pPr>
      <w:sdt>
        <w:sdtPr>
          <w:rPr>
            <w:rFonts w:ascii="Arial" w:hAnsi="Arial" w:cs="Arial"/>
            <w:sz w:val="22"/>
            <w:szCs w:val="22"/>
            <w:lang w:val="en-US"/>
          </w:rPr>
          <w:id w:val="-740794058"/>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eastAsia="MS Gothic" w:hAnsi="Arial" w:cs="Arial"/>
          <w:sz w:val="22"/>
          <w:szCs w:val="22"/>
        </w:rPr>
        <w:t>CBB (Centrale Biobank UMC Utrecht)</w:t>
      </w:r>
    </w:p>
    <w:p w14:paraId="11C7C676" w14:textId="21F470EF" w:rsidR="00F72A13" w:rsidRPr="002C4FF0" w:rsidRDefault="009A4DCF" w:rsidP="00C5412A">
      <w:pPr>
        <w:keepNext/>
        <w:spacing w:after="240"/>
        <w:jc w:val="both"/>
        <w:rPr>
          <w:rFonts w:ascii="Arial" w:eastAsia="MS Gothic" w:hAnsi="Arial" w:cs="Arial"/>
          <w:sz w:val="22"/>
          <w:szCs w:val="22"/>
          <w:lang w:val="en-US"/>
        </w:rPr>
      </w:pPr>
      <w:sdt>
        <w:sdtPr>
          <w:rPr>
            <w:rFonts w:ascii="Arial" w:hAnsi="Arial" w:cs="Arial"/>
            <w:sz w:val="22"/>
            <w:szCs w:val="22"/>
            <w:lang w:val="en-US"/>
          </w:rPr>
          <w:id w:val="-941289371"/>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eastAsia="MS Gothic" w:hAnsi="Arial" w:cs="Arial"/>
          <w:sz w:val="22"/>
          <w:szCs w:val="22"/>
          <w:lang w:val="en-US"/>
        </w:rPr>
        <w:t>RDP (Research Data Platform)</w:t>
      </w:r>
    </w:p>
    <w:p w14:paraId="38155477" w14:textId="7AFBA400" w:rsidR="00F72A13" w:rsidRPr="002C4FF0" w:rsidRDefault="009A4DCF" w:rsidP="00996344">
      <w:pPr>
        <w:spacing w:after="240"/>
        <w:jc w:val="both"/>
        <w:rPr>
          <w:rFonts w:ascii="Arial" w:eastAsia="MS Gothic" w:hAnsi="Arial" w:cs="Arial"/>
          <w:sz w:val="22"/>
          <w:szCs w:val="22"/>
          <w:lang w:val="en-US"/>
        </w:rPr>
      </w:pPr>
      <w:sdt>
        <w:sdtPr>
          <w:rPr>
            <w:rFonts w:ascii="Arial" w:hAnsi="Arial" w:cs="Arial"/>
            <w:sz w:val="22"/>
            <w:szCs w:val="22"/>
            <w:lang w:val="en-US"/>
          </w:rPr>
          <w:id w:val="-962572511"/>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eastAsia="MS Gothic" w:hAnsi="Arial" w:cs="Arial"/>
          <w:sz w:val="22"/>
          <w:szCs w:val="22"/>
          <w:lang w:val="en-US"/>
        </w:rPr>
        <w:t>UPOD (Utrecht Patient Oriented Database)</w:t>
      </w:r>
    </w:p>
    <w:p w14:paraId="25562A88" w14:textId="2273769D" w:rsidR="00F72A13" w:rsidRPr="002C4FF0" w:rsidRDefault="009A4DCF" w:rsidP="00996344">
      <w:pPr>
        <w:pStyle w:val="Lijstalinea1"/>
        <w:spacing w:after="240"/>
        <w:ind w:left="0"/>
        <w:jc w:val="both"/>
        <w:rPr>
          <w:rFonts w:ascii="Arial" w:hAnsi="Arial" w:cs="Arial"/>
          <w:sz w:val="22"/>
          <w:szCs w:val="22"/>
          <w:lang w:val="en-US"/>
        </w:rPr>
      </w:pPr>
      <w:sdt>
        <w:sdtPr>
          <w:rPr>
            <w:rFonts w:ascii="Arial" w:hAnsi="Arial" w:cs="Arial"/>
            <w:sz w:val="22"/>
            <w:szCs w:val="22"/>
            <w:lang w:val="en-US"/>
          </w:rPr>
          <w:id w:val="-104265988"/>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hAnsi="Arial" w:cs="Arial"/>
          <w:sz w:val="22"/>
          <w:szCs w:val="22"/>
          <w:lang w:val="en-US"/>
        </w:rPr>
        <w:t>DP2.0 (Data Platform 2.0)</w:t>
      </w:r>
    </w:p>
    <w:p w14:paraId="75AA59F3" w14:textId="5D1E8139" w:rsidR="00F72A13" w:rsidRPr="002C4FF0" w:rsidRDefault="009A4DCF" w:rsidP="00996344">
      <w:pPr>
        <w:spacing w:after="240"/>
        <w:jc w:val="both"/>
        <w:rPr>
          <w:rFonts w:ascii="Arial" w:hAnsi="Arial" w:cs="Arial"/>
          <w:sz w:val="22"/>
          <w:szCs w:val="22"/>
          <w:lang w:val="en-US"/>
        </w:rPr>
      </w:pPr>
      <w:sdt>
        <w:sdtPr>
          <w:rPr>
            <w:rFonts w:ascii="Arial" w:hAnsi="Arial" w:cs="Arial"/>
            <w:sz w:val="22"/>
            <w:szCs w:val="22"/>
            <w:lang w:val="en-US"/>
          </w:rPr>
          <w:id w:val="-1322661323"/>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hAnsi="Arial" w:cs="Arial"/>
          <w:sz w:val="22"/>
          <w:szCs w:val="22"/>
          <w:lang w:val="en-US"/>
        </w:rPr>
        <w:t>HiX (Healthcare Information eXchange)</w:t>
      </w:r>
    </w:p>
    <w:p w14:paraId="2349C879" w14:textId="6AC38008" w:rsidR="00F72A13" w:rsidRPr="002C4FF0" w:rsidRDefault="009A4DCF" w:rsidP="00996344">
      <w:pPr>
        <w:spacing w:after="240"/>
        <w:jc w:val="both"/>
        <w:rPr>
          <w:rFonts w:ascii="Arial" w:hAnsi="Arial" w:cs="Arial"/>
          <w:sz w:val="22"/>
          <w:szCs w:val="22"/>
        </w:rPr>
      </w:pPr>
      <w:sdt>
        <w:sdtPr>
          <w:rPr>
            <w:rFonts w:ascii="Arial" w:hAnsi="Arial" w:cs="Arial"/>
            <w:sz w:val="22"/>
            <w:szCs w:val="22"/>
            <w:lang w:val="en-US"/>
          </w:rPr>
          <w:id w:val="622350793"/>
          <w14:checkbox>
            <w14:checked w14:val="0"/>
            <w14:checkedState w14:val="2612" w14:font="MS Gothic"/>
            <w14:uncheckedState w14:val="2610" w14:font="MS Gothic"/>
          </w14:checkbox>
        </w:sdtPr>
        <w:sdtContent>
          <w:r w:rsidRPr="00951113">
            <w:rPr>
              <w:rFonts w:ascii="Segoe UI Symbol" w:eastAsia="MS Gothic" w:hAnsi="Segoe UI Symbol" w:cs="Segoe UI Symbol"/>
              <w:sz w:val="22"/>
              <w:szCs w:val="22"/>
              <w:lang w:val="en-US"/>
            </w:rPr>
            <w:t>☐</w:t>
          </w:r>
        </w:sdtContent>
      </w:sdt>
      <w:r w:rsidRPr="00951113">
        <w:rPr>
          <w:rFonts w:ascii="Arial" w:hAnsi="Arial" w:cs="Arial"/>
          <w:sz w:val="22"/>
          <w:szCs w:val="22"/>
          <w:lang w:val="en-US"/>
        </w:rPr>
        <w:t xml:space="preserve"> </w:t>
      </w:r>
      <w:r w:rsidR="00F72A13" w:rsidRPr="002C4FF0">
        <w:rPr>
          <w:rFonts w:ascii="Arial" w:hAnsi="Arial" w:cs="Arial"/>
          <w:sz w:val="22"/>
          <w:szCs w:val="22"/>
        </w:rPr>
        <w:t xml:space="preserve">Anders (bijv. </w:t>
      </w:r>
      <w:bookmarkStart w:id="24" w:name="_GoBack"/>
      <w:bookmarkEnd w:id="24"/>
      <w:r w:rsidR="00F72A13" w:rsidRPr="002C4FF0">
        <w:rPr>
          <w:rFonts w:ascii="Arial" w:hAnsi="Arial" w:cs="Arial"/>
          <w:sz w:val="22"/>
          <w:szCs w:val="22"/>
        </w:rPr>
        <w:t xml:space="preserve">eerder onderzoek of een andere database), namelijk: </w:t>
      </w:r>
    </w:p>
    <w:tbl>
      <w:tblPr>
        <w:tblStyle w:val="Tabelraster"/>
        <w:tblW w:w="5000" w:type="pct"/>
        <w:tblLook w:val="04A0" w:firstRow="1" w:lastRow="0" w:firstColumn="1" w:lastColumn="0" w:noHBand="0" w:noVBand="1"/>
      </w:tblPr>
      <w:tblGrid>
        <w:gridCol w:w="9458"/>
      </w:tblGrid>
      <w:tr w:rsidR="00F72A13" w:rsidRPr="002C4FF0" w14:paraId="71E33632" w14:textId="77777777" w:rsidTr="00787A0B">
        <w:trPr>
          <w:trHeight w:val="1134"/>
        </w:trPr>
        <w:tc>
          <w:tcPr>
            <w:tcW w:w="5000" w:type="pct"/>
          </w:tcPr>
          <w:p w14:paraId="609C93E9" w14:textId="77777777" w:rsidR="00F72A13" w:rsidRPr="002C4FF0" w:rsidRDefault="00F72A13" w:rsidP="00996344">
            <w:pPr>
              <w:ind w:left="720" w:hanging="720"/>
              <w:jc w:val="both"/>
              <w:rPr>
                <w:rFonts w:ascii="Arial" w:hAnsi="Arial" w:cs="Arial"/>
                <w:sz w:val="22"/>
                <w:szCs w:val="22"/>
              </w:rPr>
            </w:pPr>
          </w:p>
        </w:tc>
      </w:tr>
    </w:tbl>
    <w:p w14:paraId="34A3133A" w14:textId="77777777"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5" w:name="_Toc85801759"/>
      <w:r w:rsidRPr="002C4FF0">
        <w:rPr>
          <w:rFonts w:ascii="Arial" w:eastAsia="MS Mincho" w:hAnsi="Arial" w:cs="Arial"/>
          <w:b/>
          <w:bCs/>
          <w:iCs/>
          <w:color w:val="auto"/>
          <w:sz w:val="24"/>
          <w:szCs w:val="24"/>
        </w:rPr>
        <w:t>D3.</w:t>
      </w:r>
      <w:r w:rsidRPr="002C4FF0">
        <w:rPr>
          <w:rFonts w:ascii="Arial" w:eastAsia="MS Mincho" w:hAnsi="Arial" w:cs="Arial"/>
          <w:b/>
          <w:bCs/>
          <w:iCs/>
          <w:color w:val="auto"/>
          <w:sz w:val="24"/>
          <w:szCs w:val="24"/>
        </w:rPr>
        <w:tab/>
        <w:t xml:space="preserve">Kan de donor in potentie direct of indirect worden geïdentificeerd met de persoonsgegevens benoemd bij D1? </w:t>
      </w:r>
      <w:bookmarkEnd w:id="25"/>
    </w:p>
    <w:p w14:paraId="6F2563AC"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06F77958" w14:textId="77777777" w:rsidR="00C70ACE"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Om te bepalen of een donor in potentie direct of indirect identificeerbaar is, moet rekening worden gehouden met alle middelen waarvan redelijkerwijs valt te verwachten dat zij worden gebruikt, ongeacht door wie (de onderzoeker of iemand anders).</w:t>
      </w:r>
    </w:p>
    <w:p w14:paraId="1C9FB58A" w14:textId="5A179532" w:rsidR="00F72A13" w:rsidRPr="002C4FF0" w:rsidRDefault="00F72A13" w:rsidP="00996344">
      <w:pPr>
        <w:pStyle w:val="Lijstalinea1"/>
        <w:spacing w:after="240"/>
        <w:ind w:left="0"/>
        <w:rPr>
          <w:rFonts w:ascii="Arial" w:hAnsi="Arial" w:cs="Arial"/>
          <w:i/>
          <w:color w:val="0070C0"/>
          <w:sz w:val="20"/>
          <w:szCs w:val="20"/>
        </w:rPr>
      </w:pPr>
    </w:p>
    <w:p w14:paraId="3604211C" w14:textId="18B739B8"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Als de donor in potentie direct of indirect kan worden geïdentificeerd, ongeacht door wie (de onderzoeker of iemand anders), dan is er sprake van persoonsgegevens in de zin van de AVG. Voor de verwerking van dergelijke gegevens is in beginsel toestemming nodig van de donor (zie D4). </w:t>
      </w:r>
    </w:p>
    <w:p w14:paraId="482E055C" w14:textId="2F0E2B65" w:rsidR="00EE4443" w:rsidRPr="002C4FF0" w:rsidRDefault="00EE4443" w:rsidP="00996344">
      <w:pPr>
        <w:pStyle w:val="Lijstalinea1"/>
        <w:spacing w:after="240"/>
        <w:ind w:left="0"/>
        <w:rPr>
          <w:rFonts w:ascii="Arial" w:hAnsi="Arial" w:cs="Arial"/>
          <w:i/>
          <w:color w:val="0070C0"/>
          <w:sz w:val="20"/>
          <w:szCs w:val="20"/>
        </w:rPr>
      </w:pPr>
    </w:p>
    <w:p w14:paraId="4DA38726" w14:textId="1F55A71B" w:rsidR="00EE4443" w:rsidRPr="002C4FF0" w:rsidRDefault="00EE444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Bij identificeerbaarheid wordt dus geen onderscheid gemaakt tussen betrokkenen, zoals de behandelaar (codeur) versus de onderzoeker of de hoofdonderzoeker versus een andere onderzoeker. Gegevens zijn</w:t>
      </w:r>
      <w:r w:rsidR="001559BD" w:rsidRPr="002C4FF0">
        <w:rPr>
          <w:rFonts w:ascii="Arial" w:hAnsi="Arial" w:cs="Arial"/>
          <w:i/>
          <w:color w:val="0070C0"/>
          <w:sz w:val="20"/>
          <w:szCs w:val="20"/>
        </w:rPr>
        <w:t xml:space="preserve"> op enig moment</w:t>
      </w:r>
      <w:r w:rsidRPr="002C4FF0">
        <w:rPr>
          <w:rFonts w:ascii="Arial" w:hAnsi="Arial" w:cs="Arial"/>
          <w:i/>
          <w:color w:val="0070C0"/>
          <w:sz w:val="20"/>
          <w:szCs w:val="20"/>
        </w:rPr>
        <w:t xml:space="preserve"> óf wel, óf niet </w:t>
      </w:r>
      <w:r w:rsidR="00E50B79" w:rsidRPr="002C4FF0">
        <w:rPr>
          <w:rFonts w:ascii="Arial" w:hAnsi="Arial" w:cs="Arial"/>
          <w:i/>
          <w:color w:val="0070C0"/>
          <w:sz w:val="20"/>
          <w:szCs w:val="20"/>
        </w:rPr>
        <w:t>identificerend</w:t>
      </w:r>
      <w:r w:rsidRPr="002C4FF0">
        <w:rPr>
          <w:rFonts w:ascii="Arial" w:hAnsi="Arial" w:cs="Arial"/>
          <w:i/>
          <w:color w:val="0070C0"/>
          <w:sz w:val="20"/>
          <w:szCs w:val="20"/>
        </w:rPr>
        <w:t>.</w:t>
      </w:r>
    </w:p>
    <w:p w14:paraId="57770EEE" w14:textId="77777777" w:rsidR="00F72A13" w:rsidRPr="002C4FF0" w:rsidRDefault="00F72A13" w:rsidP="00013BB7">
      <w:pPr>
        <w:pStyle w:val="Lijstalinea1"/>
        <w:spacing w:after="240"/>
        <w:ind w:left="0"/>
        <w:rPr>
          <w:rFonts w:ascii="Arial" w:hAnsi="Arial" w:cs="Arial"/>
          <w:i/>
          <w:color w:val="0070C0"/>
          <w:sz w:val="20"/>
          <w:szCs w:val="20"/>
        </w:rPr>
      </w:pPr>
    </w:p>
    <w:p w14:paraId="0D849F8C" w14:textId="09E1BAB0"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Een donor kan worden geïdentificeerd op basis van gegevens die u ophaalt uit een andere bron of die uit</w:t>
      </w:r>
      <w:r w:rsidR="006109F8" w:rsidRPr="002C4FF0">
        <w:rPr>
          <w:rFonts w:ascii="Arial" w:hAnsi="Arial" w:cs="Arial"/>
          <w:i/>
          <w:color w:val="0070C0"/>
          <w:sz w:val="20"/>
          <w:szCs w:val="20"/>
        </w:rPr>
        <w:t xml:space="preserve"> </w:t>
      </w:r>
      <w:r w:rsidRPr="002C4FF0">
        <w:rPr>
          <w:rFonts w:ascii="Arial" w:hAnsi="Arial" w:cs="Arial"/>
          <w:i/>
          <w:color w:val="0070C0"/>
          <w:sz w:val="20"/>
          <w:szCs w:val="20"/>
        </w:rPr>
        <w:t>uw onderzoek voortkomen</w:t>
      </w:r>
      <w:r w:rsidR="00693929" w:rsidRPr="002C4FF0">
        <w:rPr>
          <w:rFonts w:ascii="Arial" w:hAnsi="Arial" w:cs="Arial"/>
          <w:i/>
          <w:color w:val="0070C0"/>
          <w:sz w:val="20"/>
          <w:szCs w:val="20"/>
        </w:rPr>
        <w:t>. Het kan hierbij gaan om identificatie op basis van een enkele, unieke eigenschap (bijv. een DNA profiel), maar</w:t>
      </w:r>
      <w:r w:rsidRPr="002C4FF0">
        <w:rPr>
          <w:rFonts w:ascii="Arial" w:hAnsi="Arial" w:cs="Arial"/>
          <w:i/>
          <w:color w:val="0070C0"/>
          <w:sz w:val="20"/>
          <w:szCs w:val="20"/>
        </w:rPr>
        <w:t xml:space="preserve"> ook </w:t>
      </w:r>
      <w:r w:rsidR="00693929" w:rsidRPr="002C4FF0">
        <w:rPr>
          <w:rFonts w:ascii="Arial" w:hAnsi="Arial" w:cs="Arial"/>
          <w:i/>
          <w:color w:val="0070C0"/>
          <w:sz w:val="20"/>
          <w:szCs w:val="20"/>
        </w:rPr>
        <w:t xml:space="preserve">om identificatie </w:t>
      </w:r>
      <w:r w:rsidRPr="002C4FF0">
        <w:rPr>
          <w:rFonts w:ascii="Arial" w:hAnsi="Arial" w:cs="Arial"/>
          <w:i/>
          <w:color w:val="0070C0"/>
          <w:sz w:val="20"/>
          <w:szCs w:val="20"/>
        </w:rPr>
        <w:t xml:space="preserve">op basis van </w:t>
      </w:r>
      <w:r w:rsidR="00693929" w:rsidRPr="002C4FF0">
        <w:rPr>
          <w:rFonts w:ascii="Arial" w:hAnsi="Arial" w:cs="Arial"/>
          <w:i/>
          <w:color w:val="0070C0"/>
          <w:sz w:val="20"/>
          <w:szCs w:val="20"/>
        </w:rPr>
        <w:t xml:space="preserve">een </w:t>
      </w:r>
      <w:r w:rsidRPr="002C4FF0">
        <w:rPr>
          <w:rFonts w:ascii="Arial" w:hAnsi="Arial" w:cs="Arial"/>
          <w:i/>
          <w:color w:val="0070C0"/>
          <w:sz w:val="20"/>
          <w:szCs w:val="20"/>
        </w:rPr>
        <w:t xml:space="preserve">combinatie van gegevens uit lichaamsmateriaal </w:t>
      </w:r>
      <w:r w:rsidR="00E53859" w:rsidRPr="002C4FF0">
        <w:rPr>
          <w:rFonts w:ascii="Arial" w:hAnsi="Arial" w:cs="Arial"/>
          <w:i/>
          <w:color w:val="0070C0"/>
          <w:sz w:val="20"/>
          <w:szCs w:val="20"/>
        </w:rPr>
        <w:t>en/of</w:t>
      </w:r>
      <w:r w:rsidRPr="002C4FF0">
        <w:rPr>
          <w:rFonts w:ascii="Arial" w:hAnsi="Arial" w:cs="Arial"/>
          <w:i/>
          <w:color w:val="0070C0"/>
          <w:sz w:val="20"/>
          <w:szCs w:val="20"/>
        </w:rPr>
        <w:t xml:space="preserve"> persoonsgegevens. Dergelijke combinaties maken de donor </w:t>
      </w:r>
      <w:r w:rsidR="00693929" w:rsidRPr="002C4FF0">
        <w:rPr>
          <w:rFonts w:ascii="Arial" w:hAnsi="Arial" w:cs="Arial"/>
          <w:i/>
          <w:color w:val="0070C0"/>
          <w:sz w:val="20"/>
          <w:szCs w:val="20"/>
        </w:rPr>
        <w:t>ook</w:t>
      </w:r>
      <w:r w:rsidR="00E53859" w:rsidRPr="002C4FF0">
        <w:rPr>
          <w:rFonts w:ascii="Arial" w:hAnsi="Arial" w:cs="Arial"/>
          <w:i/>
          <w:color w:val="0070C0"/>
          <w:sz w:val="20"/>
          <w:szCs w:val="20"/>
        </w:rPr>
        <w:t xml:space="preserve"> </w:t>
      </w:r>
      <w:r w:rsidRPr="002C4FF0">
        <w:rPr>
          <w:rFonts w:ascii="Arial" w:hAnsi="Arial" w:cs="Arial"/>
          <w:i/>
          <w:color w:val="0070C0"/>
          <w:sz w:val="20"/>
          <w:szCs w:val="20"/>
        </w:rPr>
        <w:t xml:space="preserve">uniek en zijn </w:t>
      </w:r>
      <w:r w:rsidR="000A1344" w:rsidRPr="002C4FF0">
        <w:rPr>
          <w:rFonts w:ascii="Arial" w:hAnsi="Arial" w:cs="Arial"/>
          <w:i/>
          <w:color w:val="0070C0"/>
          <w:sz w:val="20"/>
          <w:szCs w:val="20"/>
        </w:rPr>
        <w:t xml:space="preserve">daarom </w:t>
      </w:r>
      <w:r w:rsidRPr="002C4FF0">
        <w:rPr>
          <w:rFonts w:ascii="Arial" w:hAnsi="Arial" w:cs="Arial"/>
          <w:i/>
          <w:color w:val="0070C0"/>
          <w:sz w:val="20"/>
          <w:szCs w:val="20"/>
        </w:rPr>
        <w:t xml:space="preserve">vaker wel dan niet identificerend. </w:t>
      </w:r>
    </w:p>
    <w:p w14:paraId="33E98498" w14:textId="77777777" w:rsidR="00F72A13" w:rsidRPr="002C4FF0" w:rsidRDefault="00F72A13" w:rsidP="00013BB7">
      <w:pPr>
        <w:pStyle w:val="Lijstalinea1"/>
        <w:spacing w:after="240"/>
        <w:ind w:left="0"/>
        <w:rPr>
          <w:rFonts w:ascii="Arial" w:hAnsi="Arial" w:cs="Arial"/>
          <w:i/>
          <w:color w:val="0070C0"/>
          <w:sz w:val="20"/>
          <w:szCs w:val="20"/>
        </w:rPr>
      </w:pPr>
    </w:p>
    <w:p w14:paraId="209080AE" w14:textId="6512E2F3"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De</w:t>
      </w:r>
      <w:r w:rsidR="00013BB7" w:rsidRPr="002C4FF0">
        <w:rPr>
          <w:rFonts w:ascii="Arial" w:hAnsi="Arial" w:cs="Arial"/>
          <w:i/>
          <w:color w:val="0070C0"/>
          <w:sz w:val="20"/>
          <w:szCs w:val="20"/>
        </w:rPr>
        <w:t xml:space="preserve"> </w:t>
      </w:r>
      <w:r w:rsidRPr="002C4FF0">
        <w:rPr>
          <w:rFonts w:ascii="Arial" w:hAnsi="Arial" w:cs="Arial"/>
          <w:i/>
          <w:color w:val="0070C0"/>
          <w:sz w:val="20"/>
          <w:szCs w:val="20"/>
        </w:rPr>
        <w:t xml:space="preserve">identiteit van een donor kan </w:t>
      </w:r>
      <w:r w:rsidR="00E53859" w:rsidRPr="002C4FF0">
        <w:rPr>
          <w:rFonts w:ascii="Arial" w:hAnsi="Arial" w:cs="Arial"/>
          <w:i/>
          <w:color w:val="0070C0"/>
          <w:sz w:val="20"/>
          <w:szCs w:val="20"/>
        </w:rPr>
        <w:t xml:space="preserve">verder </w:t>
      </w:r>
      <w:r w:rsidRPr="002C4FF0">
        <w:rPr>
          <w:rFonts w:ascii="Arial" w:hAnsi="Arial" w:cs="Arial"/>
          <w:i/>
          <w:color w:val="0070C0"/>
          <w:sz w:val="20"/>
          <w:szCs w:val="20"/>
        </w:rPr>
        <w:t>worden achterhaald als bijvoorbeeld sprake is van:</w:t>
      </w:r>
    </w:p>
    <w:p w14:paraId="62A5554C" w14:textId="77777777" w:rsidR="00F72A13" w:rsidRPr="002C4FF0" w:rsidRDefault="00F72A13" w:rsidP="00013BB7">
      <w:pPr>
        <w:pStyle w:val="Lijstalinea1"/>
        <w:spacing w:after="240"/>
        <w:ind w:left="0"/>
        <w:rPr>
          <w:rFonts w:ascii="Arial" w:hAnsi="Arial" w:cs="Arial"/>
          <w:i/>
          <w:color w:val="0070C0"/>
          <w:sz w:val="20"/>
          <w:szCs w:val="20"/>
        </w:rPr>
      </w:pPr>
    </w:p>
    <w:p w14:paraId="7BC62663" w14:textId="77777777" w:rsidR="00F72A13" w:rsidRPr="002C4FF0" w:rsidRDefault="00F72A13"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 xml:space="preserve">een beperkt aantal ziektegevallen (zoals bij zeer zeldzame aandoeningen of genetische afwijkingen) of </w:t>
      </w:r>
    </w:p>
    <w:p w14:paraId="4959BD05" w14:textId="532A95D2" w:rsidR="00EE5752" w:rsidRPr="002C4FF0" w:rsidRDefault="00F72A13"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een</w:t>
      </w:r>
      <w:r w:rsidR="00013BB7" w:rsidRPr="002C4FF0">
        <w:rPr>
          <w:rFonts w:ascii="Arial" w:hAnsi="Arial" w:cs="Arial"/>
          <w:i/>
          <w:color w:val="0070C0"/>
          <w:sz w:val="20"/>
          <w:szCs w:val="20"/>
        </w:rPr>
        <w:t xml:space="preserve"> </w:t>
      </w:r>
      <w:r w:rsidRPr="002C4FF0">
        <w:rPr>
          <w:rFonts w:ascii="Arial" w:hAnsi="Arial" w:cs="Arial"/>
          <w:i/>
          <w:color w:val="0070C0"/>
          <w:sz w:val="20"/>
          <w:szCs w:val="20"/>
        </w:rPr>
        <w:t>specifieke geografische locatie (zoals bij een klein of dunbevolkt postcodegebied).</w:t>
      </w:r>
    </w:p>
    <w:p w14:paraId="49D4BF87" w14:textId="77777777" w:rsidR="00EE5752" w:rsidRPr="002C4FF0" w:rsidRDefault="00EE5752" w:rsidP="00013BB7">
      <w:pPr>
        <w:pStyle w:val="Lijstalinea1"/>
        <w:spacing w:after="240"/>
        <w:ind w:left="0"/>
        <w:rPr>
          <w:rFonts w:ascii="Arial" w:hAnsi="Arial" w:cs="Arial"/>
          <w:i/>
          <w:color w:val="0070C0"/>
          <w:sz w:val="20"/>
          <w:szCs w:val="20"/>
        </w:rPr>
      </w:pPr>
    </w:p>
    <w:p w14:paraId="4F5A1317" w14:textId="70396F0F" w:rsidR="00EE5752" w:rsidRPr="002C4FF0" w:rsidRDefault="00C70ACE"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NB: </w:t>
      </w:r>
      <w:r w:rsidR="007531BB" w:rsidRPr="002C4FF0">
        <w:rPr>
          <w:rFonts w:ascii="Arial" w:hAnsi="Arial" w:cs="Arial"/>
          <w:i/>
          <w:color w:val="0070C0"/>
          <w:sz w:val="20"/>
          <w:szCs w:val="20"/>
        </w:rPr>
        <w:t>Bij</w:t>
      </w:r>
      <w:r w:rsidRPr="002C4FF0">
        <w:rPr>
          <w:rFonts w:ascii="Arial" w:hAnsi="Arial" w:cs="Arial"/>
          <w:i/>
          <w:color w:val="0070C0"/>
          <w:sz w:val="20"/>
          <w:szCs w:val="20"/>
        </w:rPr>
        <w:t xml:space="preserve"> gebruik van </w:t>
      </w:r>
      <w:r w:rsidR="00C0270D" w:rsidRPr="002C4FF0">
        <w:rPr>
          <w:rFonts w:ascii="Arial" w:hAnsi="Arial" w:cs="Arial"/>
          <w:i/>
          <w:color w:val="0070C0"/>
          <w:sz w:val="20"/>
          <w:szCs w:val="20"/>
        </w:rPr>
        <w:t xml:space="preserve">patiëntnummers of </w:t>
      </w:r>
      <w:r w:rsidRPr="002C4FF0">
        <w:rPr>
          <w:rFonts w:ascii="Arial" w:hAnsi="Arial" w:cs="Arial"/>
          <w:i/>
          <w:color w:val="0070C0"/>
          <w:sz w:val="20"/>
          <w:szCs w:val="20"/>
        </w:rPr>
        <w:t xml:space="preserve">pathologienummers (T-nummers) zijn </w:t>
      </w:r>
      <w:r w:rsidR="00DB6EBF" w:rsidRPr="002C4FF0">
        <w:rPr>
          <w:rFonts w:ascii="Arial" w:hAnsi="Arial" w:cs="Arial"/>
          <w:i/>
          <w:color w:val="0070C0"/>
          <w:sz w:val="20"/>
          <w:szCs w:val="20"/>
        </w:rPr>
        <w:t xml:space="preserve">de </w:t>
      </w:r>
      <w:r w:rsidRPr="002C4FF0">
        <w:rPr>
          <w:rFonts w:ascii="Arial" w:hAnsi="Arial" w:cs="Arial"/>
          <w:i/>
          <w:color w:val="0070C0"/>
          <w:sz w:val="20"/>
          <w:szCs w:val="20"/>
        </w:rPr>
        <w:t xml:space="preserve">gegevens </w:t>
      </w:r>
      <w:r w:rsidR="00EE4443" w:rsidRPr="002C4FF0">
        <w:rPr>
          <w:rFonts w:ascii="Arial" w:hAnsi="Arial" w:cs="Arial"/>
          <w:i/>
          <w:color w:val="0070C0"/>
          <w:sz w:val="20"/>
          <w:szCs w:val="20"/>
        </w:rPr>
        <w:t xml:space="preserve">niet volledig anoniem, maar </w:t>
      </w:r>
      <w:r w:rsidRPr="002C4FF0">
        <w:rPr>
          <w:rFonts w:ascii="Arial" w:hAnsi="Arial" w:cs="Arial"/>
          <w:i/>
          <w:color w:val="0070C0"/>
          <w:sz w:val="20"/>
          <w:szCs w:val="20"/>
        </w:rPr>
        <w:t>in potentie identificerend</w:t>
      </w:r>
      <w:r w:rsidR="00EE4443" w:rsidRPr="002C4FF0">
        <w:rPr>
          <w:rFonts w:ascii="Arial" w:hAnsi="Arial" w:cs="Arial"/>
          <w:i/>
          <w:color w:val="0070C0"/>
          <w:sz w:val="20"/>
          <w:szCs w:val="20"/>
        </w:rPr>
        <w:t xml:space="preserve"> en derhalve</w:t>
      </w:r>
      <w:r w:rsidRPr="002C4FF0">
        <w:rPr>
          <w:rFonts w:ascii="Arial" w:hAnsi="Arial" w:cs="Arial"/>
          <w:i/>
          <w:color w:val="0070C0"/>
          <w:sz w:val="20"/>
          <w:szCs w:val="20"/>
        </w:rPr>
        <w:t xml:space="preserve"> persoonsgegevens in de zin van de AVG. </w:t>
      </w:r>
    </w:p>
    <w:p w14:paraId="68D23493" w14:textId="64128604" w:rsidR="00F72A13" w:rsidRPr="002C4FF0" w:rsidRDefault="009A4DCF" w:rsidP="00996344">
      <w:pPr>
        <w:spacing w:after="240"/>
        <w:jc w:val="both"/>
        <w:rPr>
          <w:rFonts w:ascii="Arial" w:eastAsia="MS Gothic" w:hAnsi="Arial" w:cs="Arial"/>
          <w:sz w:val="22"/>
          <w:szCs w:val="22"/>
        </w:rPr>
      </w:pPr>
      <w:sdt>
        <w:sdtPr>
          <w:rPr>
            <w:rFonts w:ascii="Arial" w:eastAsia="MS Gothic" w:hAnsi="Arial" w:cs="Arial"/>
            <w:sz w:val="22"/>
            <w:szCs w:val="22"/>
          </w:rPr>
          <w:id w:val="-639044300"/>
          <w14:checkbox>
            <w14:checked w14:val="0"/>
            <w14:checkedState w14:val="2612" w14:font="MS Gothic"/>
            <w14:uncheckedState w14:val="2610" w14:font="MS Gothic"/>
          </w14:checkbox>
        </w:sdtPr>
        <w:sdtEndPr/>
        <w:sdtContent>
          <w:r w:rsidR="00BD41AE" w:rsidRPr="002C4FF0">
            <w:rPr>
              <w:rFonts w:ascii="MS Gothic" w:eastAsia="MS Gothic" w:hAnsi="MS Gothic" w:cs="Arial" w:hint="eastAsia"/>
              <w:sz w:val="22"/>
              <w:szCs w:val="22"/>
            </w:rPr>
            <w:t>☐</w:t>
          </w:r>
        </w:sdtContent>
      </w:sdt>
      <w:r w:rsidR="00F72A13" w:rsidRPr="002C4FF0">
        <w:rPr>
          <w:rFonts w:ascii="Arial" w:eastAsia="MS Gothic" w:hAnsi="Arial" w:cs="Arial"/>
          <w:sz w:val="22"/>
          <w:szCs w:val="22"/>
        </w:rPr>
        <w:t xml:space="preserve"> Ja</w:t>
      </w:r>
    </w:p>
    <w:p w14:paraId="6337E16A" w14:textId="77777777" w:rsidR="00F72A13" w:rsidRPr="002C4FF0" w:rsidRDefault="009A4DCF" w:rsidP="00996344">
      <w:pPr>
        <w:spacing w:after="240"/>
        <w:jc w:val="both"/>
        <w:rPr>
          <w:rFonts w:ascii="Arial" w:eastAsia="MS Gothic" w:hAnsi="Arial" w:cs="Arial"/>
          <w:sz w:val="22"/>
          <w:szCs w:val="22"/>
        </w:rPr>
      </w:pPr>
      <w:sdt>
        <w:sdtPr>
          <w:rPr>
            <w:rFonts w:ascii="Arial" w:eastAsia="MS Gothic" w:hAnsi="Arial" w:cs="Arial"/>
            <w:sz w:val="22"/>
            <w:szCs w:val="22"/>
          </w:rPr>
          <w:id w:val="1205610713"/>
          <w14:checkbox>
            <w14:checked w14:val="0"/>
            <w14:checkedState w14:val="2612" w14:font="MS Gothic"/>
            <w14:uncheckedState w14:val="2610" w14:font="MS Gothic"/>
          </w14:checkbox>
        </w:sdtPr>
        <w:sdtEndPr/>
        <w:sdtContent>
          <w:r w:rsidR="00F72A13" w:rsidRPr="002C4FF0">
            <w:rPr>
              <w:rFonts w:ascii="MS Gothic" w:eastAsia="MS Gothic" w:hAnsi="MS Gothic" w:cs="Arial" w:hint="eastAsia"/>
              <w:sz w:val="22"/>
              <w:szCs w:val="22"/>
            </w:rPr>
            <w:t>☐</w:t>
          </w:r>
        </w:sdtContent>
      </w:sdt>
      <w:r w:rsidR="00F72A13" w:rsidRPr="002C4FF0">
        <w:rPr>
          <w:rFonts w:ascii="Arial" w:eastAsia="MS Gothic" w:hAnsi="Arial" w:cs="Arial"/>
          <w:sz w:val="22"/>
          <w:szCs w:val="22"/>
        </w:rPr>
        <w:t xml:space="preserve"> Nee</w:t>
      </w:r>
    </w:p>
    <w:p w14:paraId="71CF7C91" w14:textId="770EFDF8" w:rsidR="00F72A13" w:rsidRPr="002C4FF0" w:rsidRDefault="00F72A13" w:rsidP="00996344">
      <w:pPr>
        <w:pStyle w:val="Lijstalinea1"/>
        <w:spacing w:after="240"/>
        <w:ind w:left="0"/>
        <w:rPr>
          <w:rFonts w:ascii="Arial" w:hAnsi="Arial" w:cs="Arial"/>
          <w:sz w:val="22"/>
          <w:szCs w:val="22"/>
        </w:rPr>
      </w:pPr>
      <w:r w:rsidRPr="002C4FF0">
        <w:rPr>
          <w:rFonts w:ascii="Arial" w:hAnsi="Arial" w:cs="Arial"/>
          <w:sz w:val="22"/>
          <w:szCs w:val="22"/>
        </w:rPr>
        <w:lastRenderedPageBreak/>
        <w:t>Indien nee, leg dan hier uit waarom de set persoonsgegevens niet direct of indirect identificerend is</w:t>
      </w:r>
      <w:r w:rsidR="00765C6E" w:rsidRPr="002C4FF0">
        <w:rPr>
          <w:rFonts w:ascii="Arial" w:hAnsi="Arial" w:cs="Arial"/>
          <w:sz w:val="22"/>
          <w:szCs w:val="22"/>
        </w:rPr>
        <w:t>:</w:t>
      </w:r>
    </w:p>
    <w:p w14:paraId="3FAB0C62" w14:textId="77777777" w:rsidR="00E53859" w:rsidRPr="002C4FF0" w:rsidRDefault="00E53859" w:rsidP="00996344">
      <w:pPr>
        <w:pStyle w:val="Lijstalinea1"/>
        <w:spacing w:before="240" w:after="240"/>
        <w:ind w:left="0"/>
        <w:rPr>
          <w:rFonts w:ascii="Arial" w:hAnsi="Arial" w:cs="Arial"/>
          <w:i/>
          <w:color w:val="0070C0"/>
          <w:sz w:val="20"/>
          <w:szCs w:val="20"/>
        </w:rPr>
      </w:pPr>
    </w:p>
    <w:p w14:paraId="0BBEC25B" w14:textId="77777777" w:rsidR="00022FD5" w:rsidRPr="002C4FF0" w:rsidRDefault="00022FD5" w:rsidP="00996344">
      <w:pPr>
        <w:pStyle w:val="Lijstalinea1"/>
        <w:spacing w:before="240"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1531FF98" w14:textId="076AADBC" w:rsidR="00E53859" w:rsidRPr="002C4FF0" w:rsidRDefault="00022FD5" w:rsidP="00996344">
      <w:pPr>
        <w:pStyle w:val="Lijstalinea1"/>
        <w:spacing w:before="240" w:after="240"/>
        <w:ind w:left="0"/>
        <w:rPr>
          <w:rFonts w:ascii="Arial" w:hAnsi="Arial" w:cs="Arial"/>
          <w:i/>
          <w:color w:val="0070C0"/>
          <w:sz w:val="20"/>
          <w:szCs w:val="20"/>
        </w:rPr>
      </w:pPr>
      <w:r w:rsidRPr="002C4FF0">
        <w:rPr>
          <w:rFonts w:ascii="Arial" w:hAnsi="Arial" w:cs="Arial"/>
          <w:i/>
          <w:color w:val="0070C0"/>
          <w:sz w:val="20"/>
          <w:szCs w:val="20"/>
        </w:rPr>
        <w:t xml:space="preserve">Beschrijf hieronder waarom u denkt dat de set persoonsgegevens niet direct of indirect identificerend is, zodat </w:t>
      </w:r>
      <w:r w:rsidR="003C4252" w:rsidRPr="002C4FF0">
        <w:rPr>
          <w:rFonts w:ascii="Arial" w:hAnsi="Arial" w:cs="Arial"/>
          <w:i/>
          <w:color w:val="0070C0"/>
          <w:sz w:val="20"/>
          <w:szCs w:val="20"/>
        </w:rPr>
        <w:t xml:space="preserve">nauwkeurig </w:t>
      </w:r>
      <w:r w:rsidRPr="002C4FF0">
        <w:rPr>
          <w:rFonts w:ascii="Arial" w:hAnsi="Arial" w:cs="Arial"/>
          <w:i/>
          <w:color w:val="0070C0"/>
          <w:sz w:val="20"/>
          <w:szCs w:val="20"/>
        </w:rPr>
        <w:t>kan worden afgewogen of er al dan niet sprake is van persoonsgegevens in de zin van de AVG</w:t>
      </w:r>
      <w:r w:rsidR="00AA1F5A" w:rsidRPr="002C4FF0">
        <w:rPr>
          <w:rFonts w:ascii="Arial" w:hAnsi="Arial" w:cs="Arial"/>
          <w:i/>
          <w:color w:val="0070C0"/>
          <w:sz w:val="20"/>
          <w:szCs w:val="20"/>
        </w:rPr>
        <w:t xml:space="preserve"> en toestemming vragen in beginsel nodig is</w:t>
      </w:r>
      <w:r w:rsidRPr="002C4FF0">
        <w:rPr>
          <w:rFonts w:ascii="Arial" w:hAnsi="Arial" w:cs="Arial"/>
          <w:i/>
          <w:color w:val="0070C0"/>
          <w:sz w:val="20"/>
          <w:szCs w:val="20"/>
        </w:rPr>
        <w:t>.</w:t>
      </w:r>
      <w:r w:rsidR="00D17DAD" w:rsidRPr="002C4FF0">
        <w:rPr>
          <w:rFonts w:ascii="Arial" w:hAnsi="Arial" w:cs="Arial"/>
          <w:i/>
          <w:color w:val="0070C0"/>
          <w:sz w:val="20"/>
          <w:szCs w:val="20"/>
        </w:rPr>
        <w:t xml:space="preserve"> Houd hierbij rekening met het feit dat de TCBio tot een andere conclusie kan komen dan u. U wordt daarom verderop in dit formulier (D4.B) gevraagd om altijd een onderbouwing te geven als </w:t>
      </w:r>
      <w:r w:rsidR="006A3F7D" w:rsidRPr="002C4FF0">
        <w:rPr>
          <w:rFonts w:ascii="Arial" w:hAnsi="Arial" w:cs="Arial"/>
          <w:i/>
          <w:color w:val="0070C0"/>
          <w:sz w:val="20"/>
          <w:szCs w:val="20"/>
        </w:rPr>
        <w:t xml:space="preserve">er geen </w:t>
      </w:r>
      <w:r w:rsidR="00D17DAD" w:rsidRPr="002C4FF0">
        <w:rPr>
          <w:rFonts w:ascii="Arial" w:hAnsi="Arial" w:cs="Arial"/>
          <w:i/>
          <w:color w:val="0070C0"/>
          <w:sz w:val="20"/>
          <w:szCs w:val="20"/>
        </w:rPr>
        <w:t xml:space="preserve">toestemming </w:t>
      </w:r>
      <w:r w:rsidR="006A3F7D" w:rsidRPr="002C4FF0">
        <w:rPr>
          <w:rFonts w:ascii="Arial" w:hAnsi="Arial" w:cs="Arial"/>
          <w:i/>
          <w:color w:val="0070C0"/>
          <w:sz w:val="20"/>
          <w:szCs w:val="20"/>
        </w:rPr>
        <w:t>w</w:t>
      </w:r>
      <w:r w:rsidR="0018602F" w:rsidRPr="002C4FF0">
        <w:rPr>
          <w:rFonts w:ascii="Arial" w:hAnsi="Arial" w:cs="Arial"/>
          <w:i/>
          <w:color w:val="0070C0"/>
          <w:sz w:val="20"/>
          <w:szCs w:val="20"/>
        </w:rPr>
        <w:t>ordt gevraagd aan de donor, ook als u hier aangeeft dat de gegevens volgens u niet identificerend zijn</w:t>
      </w:r>
      <w:r w:rsidR="00D17DAD" w:rsidRPr="002C4FF0">
        <w:rPr>
          <w:rFonts w:ascii="Arial" w:hAnsi="Arial" w:cs="Arial"/>
          <w:i/>
          <w:color w:val="0070C0"/>
          <w:sz w:val="20"/>
          <w:szCs w:val="20"/>
        </w:rPr>
        <w:t>.</w:t>
      </w:r>
    </w:p>
    <w:tbl>
      <w:tblPr>
        <w:tblStyle w:val="Tabelraster"/>
        <w:tblW w:w="5000" w:type="pct"/>
        <w:tblLook w:val="04A0" w:firstRow="1" w:lastRow="0" w:firstColumn="1" w:lastColumn="0" w:noHBand="0" w:noVBand="1"/>
      </w:tblPr>
      <w:tblGrid>
        <w:gridCol w:w="9458"/>
      </w:tblGrid>
      <w:tr w:rsidR="00F72A13" w:rsidRPr="002C4FF0" w14:paraId="2A8C5221" w14:textId="77777777" w:rsidTr="00787A0B">
        <w:trPr>
          <w:trHeight w:val="1134"/>
        </w:trPr>
        <w:tc>
          <w:tcPr>
            <w:tcW w:w="5000" w:type="pct"/>
          </w:tcPr>
          <w:p w14:paraId="3FEAB771" w14:textId="77777777" w:rsidR="00F72A13" w:rsidRPr="002C4FF0" w:rsidRDefault="00F72A13" w:rsidP="00996344">
            <w:pPr>
              <w:jc w:val="both"/>
              <w:rPr>
                <w:rFonts w:ascii="Arial" w:hAnsi="Arial" w:cs="Arial"/>
                <w:sz w:val="22"/>
                <w:szCs w:val="22"/>
              </w:rPr>
            </w:pPr>
          </w:p>
        </w:tc>
      </w:tr>
    </w:tbl>
    <w:p w14:paraId="64377AED" w14:textId="04022779"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6" w:name="_Toc85801760"/>
      <w:r w:rsidRPr="002C4FF0">
        <w:rPr>
          <w:rFonts w:ascii="Arial" w:eastAsia="MS Mincho" w:hAnsi="Arial" w:cs="Arial"/>
          <w:b/>
          <w:bCs/>
          <w:iCs/>
          <w:color w:val="auto"/>
          <w:sz w:val="24"/>
          <w:szCs w:val="24"/>
        </w:rPr>
        <w:t>D4.</w:t>
      </w:r>
      <w:r w:rsidR="00BD41AE" w:rsidRPr="002C4FF0">
        <w:rPr>
          <w:rFonts w:ascii="Arial" w:eastAsia="MS Mincho" w:hAnsi="Arial" w:cs="Arial"/>
          <w:b/>
          <w:bCs/>
          <w:iCs/>
          <w:color w:val="auto"/>
          <w:sz w:val="24"/>
          <w:szCs w:val="24"/>
        </w:rPr>
        <w:t>A</w:t>
      </w:r>
      <w:r w:rsidR="00BD41AE" w:rsidRPr="002C4FF0">
        <w:rPr>
          <w:rFonts w:ascii="Arial" w:eastAsia="MS Mincho" w:hAnsi="Arial" w:cs="Arial"/>
          <w:b/>
          <w:bCs/>
          <w:iCs/>
          <w:color w:val="auto"/>
          <w:sz w:val="24"/>
          <w:szCs w:val="24"/>
        </w:rPr>
        <w:tab/>
      </w:r>
      <w:r w:rsidRPr="002C4FF0">
        <w:rPr>
          <w:rFonts w:ascii="Arial" w:eastAsia="MS Mincho" w:hAnsi="Arial" w:cs="Arial"/>
          <w:b/>
          <w:bCs/>
          <w:iCs/>
          <w:color w:val="auto"/>
          <w:sz w:val="24"/>
          <w:szCs w:val="24"/>
        </w:rPr>
        <w:t xml:space="preserve">Is er toestemming </w:t>
      </w:r>
      <w:r w:rsidR="00630717" w:rsidRPr="002C4FF0">
        <w:rPr>
          <w:rFonts w:ascii="Arial" w:eastAsia="MS Mincho" w:hAnsi="Arial" w:cs="Arial"/>
          <w:b/>
          <w:bCs/>
          <w:iCs/>
          <w:color w:val="auto"/>
          <w:sz w:val="24"/>
          <w:szCs w:val="24"/>
        </w:rPr>
        <w:t xml:space="preserve">verleend voor </w:t>
      </w:r>
      <w:r w:rsidR="0006783E" w:rsidRPr="002C4FF0">
        <w:rPr>
          <w:rFonts w:ascii="Arial" w:eastAsia="MS Mincho" w:hAnsi="Arial" w:cs="Arial"/>
          <w:b/>
          <w:bCs/>
          <w:iCs/>
          <w:color w:val="auto"/>
          <w:sz w:val="24"/>
          <w:szCs w:val="24"/>
        </w:rPr>
        <w:t xml:space="preserve">het gebruik van </w:t>
      </w:r>
      <w:r w:rsidR="00630717" w:rsidRPr="002C4FF0">
        <w:rPr>
          <w:rFonts w:ascii="Arial" w:eastAsia="MS Mincho" w:hAnsi="Arial" w:cs="Arial"/>
          <w:b/>
          <w:bCs/>
          <w:iCs/>
          <w:color w:val="auto"/>
          <w:sz w:val="24"/>
          <w:szCs w:val="24"/>
        </w:rPr>
        <w:t xml:space="preserve">de </w:t>
      </w:r>
      <w:r w:rsidRPr="002C4FF0">
        <w:rPr>
          <w:rFonts w:ascii="Arial" w:eastAsia="MS Mincho" w:hAnsi="Arial" w:cs="Arial"/>
          <w:b/>
          <w:bCs/>
          <w:iCs/>
          <w:color w:val="auto"/>
          <w:sz w:val="24"/>
          <w:szCs w:val="24"/>
        </w:rPr>
        <w:t>persoonsgegevens benoemd bij D1?</w:t>
      </w:r>
      <w:bookmarkEnd w:id="26"/>
      <w:r w:rsidRPr="002C4FF0">
        <w:rPr>
          <w:rFonts w:ascii="Arial" w:eastAsia="MS Mincho" w:hAnsi="Arial" w:cs="Arial"/>
          <w:b/>
          <w:bCs/>
          <w:iCs/>
          <w:color w:val="auto"/>
          <w:sz w:val="24"/>
          <w:szCs w:val="24"/>
        </w:rPr>
        <w:t xml:space="preserve"> Zo ja, op welke wijze?</w:t>
      </w:r>
    </w:p>
    <w:p w14:paraId="3F73C61E"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w:t>
      </w:r>
    </w:p>
    <w:p w14:paraId="57843594"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Kruis hieronder aan wat van toepassing is: informed consent en/of broad consent en/of geen toestemming. NB: Alleen als u meer dan één optie aankruist, dient u per optie in de tekstvakken aan te geven om welk deel van de donoren of persoonsgegevens (benoemd bij D1) het gaat. </w:t>
      </w:r>
    </w:p>
    <w:p w14:paraId="06084FF4" w14:textId="77777777" w:rsidR="00F72A13"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993071461"/>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w:t>
      </w:r>
      <w:r w:rsidR="00F72A13" w:rsidRPr="002C4FF0">
        <w:rPr>
          <w:rFonts w:ascii="Arial" w:hAnsi="Arial" w:cs="Arial"/>
          <w:sz w:val="22"/>
          <w:szCs w:val="22"/>
        </w:rPr>
        <w:tab/>
        <w:t xml:space="preserve">Er is toestemming verleend via informed consent bij een WMO-plichtig dan wel niet-WMO-plichtig onderzoek. </w:t>
      </w:r>
    </w:p>
    <w:p w14:paraId="07EFE74F" w14:textId="77777777" w:rsidR="00F72A13" w:rsidRPr="002C4FF0" w:rsidRDefault="00F72A13" w:rsidP="00996344">
      <w:pPr>
        <w:tabs>
          <w:tab w:val="num" w:pos="1134"/>
        </w:tabs>
        <w:spacing w:after="240"/>
        <w:rPr>
          <w:rFonts w:ascii="Arial" w:hAnsi="Arial" w:cs="Arial"/>
          <w:color w:val="000000"/>
          <w:sz w:val="22"/>
          <w:szCs w:val="22"/>
        </w:rPr>
      </w:pPr>
      <w:r w:rsidRPr="002C4FF0">
        <w:rPr>
          <w:rFonts w:ascii="Arial" w:hAnsi="Arial" w:cs="Arial"/>
          <w:color w:val="000000"/>
          <w:sz w:val="22"/>
          <w:szCs w:val="22"/>
        </w:rPr>
        <w:t>Informed consent is van toepassing op de volgende groep donoren/persoonsgegevens:</w:t>
      </w:r>
    </w:p>
    <w:tbl>
      <w:tblPr>
        <w:tblStyle w:val="Tabelraster"/>
        <w:tblW w:w="5000" w:type="pct"/>
        <w:tblLook w:val="04A0" w:firstRow="1" w:lastRow="0" w:firstColumn="1" w:lastColumn="0" w:noHBand="0" w:noVBand="1"/>
      </w:tblPr>
      <w:tblGrid>
        <w:gridCol w:w="9458"/>
      </w:tblGrid>
      <w:tr w:rsidR="00F72A13" w:rsidRPr="002C4FF0" w14:paraId="4C077280" w14:textId="77777777" w:rsidTr="00E25846">
        <w:trPr>
          <w:trHeight w:val="1134"/>
        </w:trPr>
        <w:tc>
          <w:tcPr>
            <w:tcW w:w="5000" w:type="pct"/>
          </w:tcPr>
          <w:p w14:paraId="198986DC" w14:textId="77777777" w:rsidR="00F72A13" w:rsidRPr="002C4FF0" w:rsidRDefault="00F72A13" w:rsidP="00996344">
            <w:pPr>
              <w:jc w:val="both"/>
              <w:rPr>
                <w:rFonts w:ascii="Arial" w:hAnsi="Arial" w:cs="Arial"/>
                <w:sz w:val="22"/>
                <w:szCs w:val="22"/>
              </w:rPr>
            </w:pPr>
          </w:p>
        </w:tc>
      </w:tr>
    </w:tbl>
    <w:p w14:paraId="54C06467" w14:textId="77777777" w:rsidR="00F72A13" w:rsidRPr="002C4FF0" w:rsidRDefault="00F72A13" w:rsidP="00996344">
      <w:pPr>
        <w:pStyle w:val="Lijstalinea1"/>
        <w:spacing w:before="240" w:after="480"/>
        <w:ind w:left="0"/>
        <w:rPr>
          <w:rFonts w:ascii="Arial" w:hAnsi="Arial" w:cs="Arial"/>
          <w:b/>
          <w:i/>
          <w:sz w:val="21"/>
          <w:szCs w:val="21"/>
        </w:rPr>
      </w:pPr>
      <w:r w:rsidRPr="002C4FF0">
        <w:rPr>
          <w:rFonts w:ascii="Arial" w:hAnsi="Arial" w:cs="Arial"/>
          <w:b/>
          <w:i/>
          <w:sz w:val="21"/>
          <w:szCs w:val="21"/>
        </w:rPr>
        <w:t>LET</w:t>
      </w:r>
      <w:r w:rsidRPr="002C4FF0">
        <w:rPr>
          <w:rFonts w:ascii="Arial" w:hAnsi="Arial" w:cs="Arial"/>
          <w:b/>
          <w:i/>
          <w:sz w:val="21"/>
          <w:szCs w:val="21"/>
          <w:vertAlign w:val="superscript"/>
        </w:rPr>
        <w:t xml:space="preserve"> </w:t>
      </w:r>
      <w:r w:rsidRPr="002C4FF0">
        <w:rPr>
          <w:rFonts w:ascii="Arial" w:hAnsi="Arial" w:cs="Arial"/>
          <w:b/>
          <w:i/>
          <w:sz w:val="21"/>
          <w:szCs w:val="21"/>
        </w:rPr>
        <w:t>OP:</w:t>
      </w:r>
      <w:r w:rsidRPr="002C4FF0">
        <w:rPr>
          <w:rFonts w:ascii="Arial" w:hAnsi="Arial" w:cs="Arial"/>
          <w:b/>
          <w:i/>
          <w:sz w:val="21"/>
          <w:szCs w:val="21"/>
          <w:vertAlign w:val="superscript"/>
        </w:rPr>
        <w:t xml:space="preserve"> </w:t>
      </w:r>
      <w:r w:rsidRPr="002C4FF0">
        <w:rPr>
          <w:rFonts w:ascii="Arial" w:hAnsi="Arial" w:cs="Arial"/>
          <w:b/>
          <w:i/>
          <w:sz w:val="21"/>
          <w:szCs w:val="21"/>
        </w:rPr>
        <w:t>Voeg de oorspronkelijke informed</w:t>
      </w:r>
      <w:r w:rsidRPr="002C4FF0">
        <w:rPr>
          <w:rFonts w:ascii="Arial" w:hAnsi="Arial" w:cs="Arial"/>
          <w:b/>
          <w:i/>
          <w:sz w:val="21"/>
          <w:szCs w:val="21"/>
          <w:vertAlign w:val="superscript"/>
        </w:rPr>
        <w:t xml:space="preserve"> </w:t>
      </w:r>
      <w:r w:rsidRPr="002C4FF0">
        <w:rPr>
          <w:rFonts w:ascii="Arial" w:hAnsi="Arial" w:cs="Arial"/>
          <w:b/>
          <w:i/>
          <w:sz w:val="21"/>
          <w:szCs w:val="21"/>
        </w:rPr>
        <w:t>consent</w:t>
      </w:r>
      <w:r w:rsidRPr="002C4FF0">
        <w:rPr>
          <w:rFonts w:ascii="Arial" w:hAnsi="Arial" w:cs="Arial"/>
          <w:b/>
          <w:i/>
          <w:sz w:val="21"/>
          <w:szCs w:val="21"/>
          <w:vertAlign w:val="superscript"/>
        </w:rPr>
        <w:t xml:space="preserve"> </w:t>
      </w:r>
      <w:r w:rsidRPr="002C4FF0">
        <w:rPr>
          <w:rFonts w:ascii="Arial" w:hAnsi="Arial" w:cs="Arial"/>
          <w:b/>
          <w:i/>
          <w:sz w:val="21"/>
          <w:szCs w:val="21"/>
        </w:rPr>
        <w:t>brief en toestemmingsverklaring bij!</w:t>
      </w:r>
    </w:p>
    <w:p w14:paraId="73D89D54" w14:textId="77777777" w:rsidR="00F72A13"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1166051284"/>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w:t>
      </w:r>
      <w:r w:rsidR="00F72A13" w:rsidRPr="002C4FF0">
        <w:rPr>
          <w:rFonts w:ascii="Arial" w:hAnsi="Arial" w:cs="Arial"/>
          <w:sz w:val="22"/>
          <w:szCs w:val="22"/>
        </w:rPr>
        <w:tab/>
        <w:t xml:space="preserve">Er is toestemming verleend via broad consent. </w:t>
      </w:r>
    </w:p>
    <w:p w14:paraId="58189E85" w14:textId="77777777" w:rsidR="00F72A13" w:rsidRPr="002C4FF0" w:rsidRDefault="00F72A13" w:rsidP="00996344">
      <w:pPr>
        <w:tabs>
          <w:tab w:val="num" w:pos="1134"/>
        </w:tabs>
        <w:spacing w:after="240"/>
        <w:rPr>
          <w:rFonts w:ascii="Arial" w:hAnsi="Arial" w:cs="Arial"/>
          <w:color w:val="000000"/>
          <w:sz w:val="22"/>
          <w:szCs w:val="22"/>
        </w:rPr>
      </w:pPr>
      <w:r w:rsidRPr="002C4FF0">
        <w:rPr>
          <w:rFonts w:ascii="Arial" w:hAnsi="Arial" w:cs="Arial"/>
          <w:color w:val="000000"/>
          <w:sz w:val="22"/>
          <w:szCs w:val="22"/>
        </w:rPr>
        <w:t>Broad consent is van toepassing op de volgende groep donoren/persoonsgegevens:</w:t>
      </w:r>
    </w:p>
    <w:tbl>
      <w:tblPr>
        <w:tblStyle w:val="Tabelraster"/>
        <w:tblW w:w="5000" w:type="pct"/>
        <w:tblLook w:val="04A0" w:firstRow="1" w:lastRow="0" w:firstColumn="1" w:lastColumn="0" w:noHBand="0" w:noVBand="1"/>
      </w:tblPr>
      <w:tblGrid>
        <w:gridCol w:w="9458"/>
      </w:tblGrid>
      <w:tr w:rsidR="00F72A13" w:rsidRPr="002C4FF0" w14:paraId="0CF90DF7" w14:textId="77777777" w:rsidTr="00311AAB">
        <w:trPr>
          <w:trHeight w:val="1134"/>
        </w:trPr>
        <w:tc>
          <w:tcPr>
            <w:tcW w:w="5000" w:type="pct"/>
          </w:tcPr>
          <w:p w14:paraId="438629A9" w14:textId="77777777" w:rsidR="00F72A13" w:rsidRPr="002C4FF0" w:rsidRDefault="00F72A13" w:rsidP="00996344">
            <w:pPr>
              <w:autoSpaceDE w:val="0"/>
              <w:autoSpaceDN w:val="0"/>
              <w:rPr>
                <w:rFonts w:ascii="Arial" w:hAnsi="Arial" w:cs="Arial"/>
                <w:sz w:val="22"/>
                <w:szCs w:val="22"/>
              </w:rPr>
            </w:pPr>
          </w:p>
        </w:tc>
      </w:tr>
    </w:tbl>
    <w:p w14:paraId="499980D7" w14:textId="77777777" w:rsidR="00F72A13" w:rsidRPr="002C4FF0" w:rsidRDefault="00F72A13" w:rsidP="00996344">
      <w:pPr>
        <w:pStyle w:val="Lijstalinea1"/>
        <w:spacing w:before="240" w:after="480"/>
        <w:ind w:left="0"/>
        <w:rPr>
          <w:rFonts w:ascii="Arial" w:hAnsi="Arial" w:cs="Arial"/>
          <w:b/>
          <w:i/>
          <w:sz w:val="21"/>
          <w:szCs w:val="21"/>
        </w:rPr>
      </w:pPr>
      <w:r w:rsidRPr="002C4FF0">
        <w:rPr>
          <w:rFonts w:ascii="Arial" w:hAnsi="Arial" w:cs="Arial"/>
          <w:b/>
          <w:i/>
          <w:sz w:val="21"/>
          <w:szCs w:val="21"/>
        </w:rPr>
        <w:t>LET OP: Voeg de oorspronkelijke broad consent brief en toestemmingsverklaring bij!</w:t>
      </w:r>
    </w:p>
    <w:p w14:paraId="20F09638" w14:textId="4E8617AD" w:rsidR="00F72A13" w:rsidRPr="002C4FF0" w:rsidRDefault="009A4DCF" w:rsidP="00996344">
      <w:pPr>
        <w:spacing w:after="240"/>
        <w:ind w:left="426" w:hanging="426"/>
        <w:rPr>
          <w:rFonts w:ascii="Arial" w:hAnsi="Arial" w:cs="Arial"/>
          <w:sz w:val="22"/>
          <w:szCs w:val="22"/>
        </w:rPr>
      </w:pPr>
      <w:sdt>
        <w:sdtPr>
          <w:rPr>
            <w:rFonts w:ascii="Arial" w:hAnsi="Arial" w:cs="Arial"/>
            <w:sz w:val="22"/>
            <w:szCs w:val="22"/>
          </w:rPr>
          <w:id w:val="542574956"/>
          <w14:checkbox>
            <w14:checked w14:val="0"/>
            <w14:checkedState w14:val="2612" w14:font="MS Gothic"/>
            <w14:uncheckedState w14:val="2610" w14:font="MS Gothic"/>
          </w14:checkbox>
        </w:sdtPr>
        <w:sdtEndPr/>
        <w:sdtContent>
          <w:r w:rsidR="00F72A13" w:rsidRPr="002C4FF0">
            <w:rPr>
              <w:rFonts w:ascii="Segoe UI Symbol" w:hAnsi="Segoe UI Symbol" w:cs="Segoe UI Symbol"/>
              <w:sz w:val="22"/>
              <w:szCs w:val="22"/>
            </w:rPr>
            <w:t>☐</w:t>
          </w:r>
        </w:sdtContent>
      </w:sdt>
      <w:r w:rsidR="00F72A13" w:rsidRPr="002C4FF0">
        <w:rPr>
          <w:rFonts w:ascii="Arial" w:hAnsi="Arial" w:cs="Arial"/>
          <w:sz w:val="22"/>
          <w:szCs w:val="22"/>
        </w:rPr>
        <w:t xml:space="preserve"> </w:t>
      </w:r>
      <w:r w:rsidR="00BD41AE" w:rsidRPr="002C4FF0">
        <w:rPr>
          <w:rFonts w:ascii="Arial" w:hAnsi="Arial" w:cs="Arial"/>
          <w:sz w:val="22"/>
          <w:szCs w:val="22"/>
        </w:rPr>
        <w:tab/>
      </w:r>
      <w:r w:rsidR="00F72A13" w:rsidRPr="002C4FF0">
        <w:rPr>
          <w:rFonts w:ascii="Arial" w:hAnsi="Arial" w:cs="Arial"/>
          <w:sz w:val="22"/>
          <w:szCs w:val="22"/>
        </w:rPr>
        <w:t>Er is geen toestemming gevraagd (m.a.w. de donor heeft geen bezwaar gemaakt tegen verwerking of gebruik van zijn/haar persoonsgegevens via de geen-bezwaarregeling</w:t>
      </w:r>
      <w:r w:rsidR="00F72A13" w:rsidRPr="002C4FF0">
        <w:rPr>
          <w:rFonts w:ascii="Arial" w:hAnsi="Arial" w:cs="Arial"/>
          <w:sz w:val="22"/>
          <w:szCs w:val="22"/>
          <w:vertAlign w:val="superscript"/>
        </w:rPr>
        <w:t xml:space="preserve"> </w:t>
      </w:r>
      <w:r w:rsidR="00F72A13" w:rsidRPr="002C4FF0">
        <w:rPr>
          <w:rFonts w:ascii="Arial" w:hAnsi="Arial" w:cs="Arial"/>
          <w:sz w:val="22"/>
          <w:szCs w:val="22"/>
        </w:rPr>
        <w:t>UMC Utrecht</w:t>
      </w:r>
      <w:r w:rsidR="001A7603" w:rsidRPr="002C4FF0">
        <w:rPr>
          <w:rFonts w:ascii="Arial" w:hAnsi="Arial" w:cs="Arial"/>
          <w:sz w:val="22"/>
          <w:szCs w:val="22"/>
        </w:rPr>
        <w:t xml:space="preserve"> voor gebruik restmateriaal</w:t>
      </w:r>
      <w:r w:rsidR="00B35177" w:rsidRPr="002C4FF0">
        <w:rPr>
          <w:rFonts w:ascii="Arial" w:hAnsi="Arial" w:cs="Arial"/>
          <w:sz w:val="22"/>
          <w:szCs w:val="22"/>
        </w:rPr>
        <w:t>/medische gegevens</w:t>
      </w:r>
      <w:r w:rsidR="00F72A13" w:rsidRPr="002C4FF0">
        <w:rPr>
          <w:rFonts w:ascii="Arial" w:hAnsi="Arial" w:cs="Arial"/>
          <w:sz w:val="22"/>
          <w:szCs w:val="22"/>
        </w:rPr>
        <w:t>).</w:t>
      </w:r>
    </w:p>
    <w:p w14:paraId="48BF9B37" w14:textId="77777777" w:rsidR="00F72A13" w:rsidRPr="002C4FF0" w:rsidRDefault="00F72A13" w:rsidP="00996344">
      <w:pPr>
        <w:tabs>
          <w:tab w:val="num" w:pos="1134"/>
        </w:tabs>
        <w:spacing w:after="240"/>
        <w:rPr>
          <w:rFonts w:ascii="Arial" w:hAnsi="Arial" w:cs="Arial"/>
          <w:color w:val="000000"/>
          <w:sz w:val="22"/>
          <w:szCs w:val="22"/>
        </w:rPr>
      </w:pPr>
      <w:r w:rsidRPr="002C4FF0">
        <w:rPr>
          <w:rFonts w:ascii="Arial" w:hAnsi="Arial" w:cs="Arial"/>
          <w:sz w:val="22"/>
          <w:szCs w:val="22"/>
        </w:rPr>
        <w:t>Geen toestemming</w:t>
      </w:r>
      <w:r w:rsidRPr="002C4FF0">
        <w:rPr>
          <w:rFonts w:ascii="Arial" w:hAnsi="Arial" w:cs="Arial"/>
          <w:color w:val="000000"/>
          <w:sz w:val="22"/>
          <w:szCs w:val="22"/>
        </w:rPr>
        <w:t xml:space="preserve"> is van toepassing op de volgende groep donoren/persoonsgegevens:</w:t>
      </w:r>
    </w:p>
    <w:tbl>
      <w:tblPr>
        <w:tblStyle w:val="Tabelraster"/>
        <w:tblW w:w="5000" w:type="pct"/>
        <w:tblLook w:val="04A0" w:firstRow="1" w:lastRow="0" w:firstColumn="1" w:lastColumn="0" w:noHBand="0" w:noVBand="1"/>
      </w:tblPr>
      <w:tblGrid>
        <w:gridCol w:w="9458"/>
      </w:tblGrid>
      <w:tr w:rsidR="00F72A13" w:rsidRPr="002C4FF0" w14:paraId="4B5900E2" w14:textId="77777777" w:rsidTr="00311AAB">
        <w:trPr>
          <w:trHeight w:val="1134"/>
        </w:trPr>
        <w:tc>
          <w:tcPr>
            <w:tcW w:w="5000" w:type="pct"/>
          </w:tcPr>
          <w:p w14:paraId="79B261A5" w14:textId="77777777" w:rsidR="00F72A13" w:rsidRPr="002C4FF0" w:rsidRDefault="00F72A13" w:rsidP="00996344">
            <w:pPr>
              <w:autoSpaceDE w:val="0"/>
              <w:autoSpaceDN w:val="0"/>
              <w:rPr>
                <w:rFonts w:ascii="Arial" w:hAnsi="Arial" w:cs="Arial"/>
                <w:sz w:val="22"/>
                <w:szCs w:val="22"/>
              </w:rPr>
            </w:pPr>
          </w:p>
        </w:tc>
      </w:tr>
    </w:tbl>
    <w:p w14:paraId="3083C761" w14:textId="77777777" w:rsidR="00F72A13" w:rsidRPr="002C4FF0" w:rsidRDefault="00F72A13" w:rsidP="00996344">
      <w:pPr>
        <w:pStyle w:val="Lijstalinea1"/>
        <w:spacing w:before="480" w:after="480"/>
        <w:ind w:left="0"/>
        <w:rPr>
          <w:rFonts w:ascii="Arial" w:hAnsi="Arial" w:cs="Arial"/>
          <w:b/>
          <w:i/>
          <w:sz w:val="21"/>
          <w:szCs w:val="21"/>
        </w:rPr>
      </w:pPr>
      <w:r w:rsidRPr="002C4FF0">
        <w:rPr>
          <w:rFonts w:ascii="Arial" w:hAnsi="Arial" w:cs="Arial"/>
          <w:b/>
          <w:i/>
          <w:sz w:val="21"/>
          <w:szCs w:val="21"/>
        </w:rPr>
        <w:t>LET OP:</w:t>
      </w:r>
    </w:p>
    <w:p w14:paraId="4A848F95" w14:textId="4BF60313" w:rsidR="00F72A13" w:rsidRPr="002C4FF0" w:rsidRDefault="00F72A13" w:rsidP="00CC3012">
      <w:pPr>
        <w:pStyle w:val="Lijstalinea1"/>
        <w:numPr>
          <w:ilvl w:val="0"/>
          <w:numId w:val="18"/>
        </w:numPr>
        <w:spacing w:after="240"/>
        <w:ind w:left="567" w:hanging="567"/>
        <w:rPr>
          <w:rFonts w:ascii="Arial" w:hAnsi="Arial" w:cs="Arial"/>
          <w:b/>
          <w:i/>
          <w:sz w:val="21"/>
          <w:szCs w:val="21"/>
        </w:rPr>
      </w:pPr>
      <w:r w:rsidRPr="002C4FF0">
        <w:rPr>
          <w:rFonts w:ascii="Arial" w:hAnsi="Arial" w:cs="Arial"/>
          <w:b/>
          <w:i/>
          <w:sz w:val="21"/>
          <w:szCs w:val="21"/>
        </w:rPr>
        <w:t xml:space="preserve">Hebt u </w:t>
      </w:r>
      <w:r w:rsidR="00AC2270" w:rsidRPr="002C4FF0">
        <w:rPr>
          <w:rFonts w:ascii="Arial" w:hAnsi="Arial" w:cs="Arial"/>
          <w:b/>
          <w:i/>
          <w:sz w:val="21"/>
          <w:szCs w:val="21"/>
        </w:rPr>
        <w:t xml:space="preserve">bij D4.A </w:t>
      </w:r>
      <w:r w:rsidRPr="002C4FF0">
        <w:rPr>
          <w:rFonts w:ascii="Arial" w:hAnsi="Arial" w:cs="Arial"/>
          <w:b/>
          <w:i/>
          <w:sz w:val="21"/>
          <w:szCs w:val="21"/>
        </w:rPr>
        <w:t>(onder andere) “</w:t>
      </w:r>
      <w:r w:rsidR="00987F04" w:rsidRPr="002C4FF0">
        <w:rPr>
          <w:rFonts w:ascii="Arial" w:hAnsi="Arial" w:cs="Arial"/>
          <w:b/>
          <w:i/>
          <w:sz w:val="21"/>
          <w:szCs w:val="21"/>
        </w:rPr>
        <w:t>Er is geen toestemming gevraagd</w:t>
      </w:r>
      <w:r w:rsidRPr="002C4FF0">
        <w:rPr>
          <w:rFonts w:ascii="Arial" w:hAnsi="Arial" w:cs="Arial"/>
          <w:b/>
          <w:i/>
          <w:sz w:val="21"/>
          <w:szCs w:val="21"/>
        </w:rPr>
        <w:t>” aangekruist? Vul dan</w:t>
      </w:r>
      <w:r w:rsidR="00CC3012" w:rsidRPr="002C4FF0">
        <w:rPr>
          <w:rFonts w:ascii="Arial" w:hAnsi="Arial" w:cs="Arial"/>
          <w:b/>
          <w:i/>
          <w:sz w:val="21"/>
          <w:szCs w:val="21"/>
        </w:rPr>
        <w:t> </w:t>
      </w:r>
      <w:r w:rsidRPr="002C4FF0">
        <w:rPr>
          <w:rFonts w:ascii="Arial" w:hAnsi="Arial" w:cs="Arial"/>
          <w:b/>
          <w:i/>
          <w:sz w:val="21"/>
          <w:szCs w:val="21"/>
        </w:rPr>
        <w:t>eerst D4.B in</w:t>
      </w:r>
      <w:r w:rsidR="00AC2270" w:rsidRPr="002C4FF0">
        <w:rPr>
          <w:rFonts w:ascii="Arial" w:hAnsi="Arial" w:cs="Arial"/>
          <w:b/>
          <w:i/>
          <w:sz w:val="21"/>
          <w:szCs w:val="21"/>
        </w:rPr>
        <w:t> </w:t>
      </w:r>
      <w:r w:rsidRPr="002C4FF0">
        <w:rPr>
          <w:rFonts w:ascii="Arial" w:hAnsi="Arial" w:cs="Arial"/>
          <w:b/>
          <w:i/>
          <w:sz w:val="21"/>
          <w:szCs w:val="21"/>
        </w:rPr>
        <w:t>en ga daarna verder bij D5.</w:t>
      </w:r>
    </w:p>
    <w:p w14:paraId="5A851B92" w14:textId="323589F1" w:rsidR="00F72A13" w:rsidRPr="002C4FF0" w:rsidRDefault="00AC2270" w:rsidP="00CC3012">
      <w:pPr>
        <w:pStyle w:val="Lijstalinea1"/>
        <w:numPr>
          <w:ilvl w:val="0"/>
          <w:numId w:val="18"/>
        </w:numPr>
        <w:spacing w:after="480"/>
        <w:ind w:left="567" w:hanging="567"/>
        <w:rPr>
          <w:rFonts w:ascii="Arial" w:hAnsi="Arial" w:cs="Arial"/>
          <w:b/>
          <w:i/>
          <w:sz w:val="21"/>
          <w:szCs w:val="21"/>
        </w:rPr>
      </w:pPr>
      <w:r w:rsidRPr="002C4FF0">
        <w:rPr>
          <w:rFonts w:ascii="Arial" w:hAnsi="Arial" w:cs="Arial"/>
          <w:b/>
          <w:i/>
          <w:sz w:val="21"/>
          <w:szCs w:val="21"/>
        </w:rPr>
        <w:t>Hebt u bij D4.A aangegeven dat</w:t>
      </w:r>
      <w:r w:rsidR="00F72A13" w:rsidRPr="002C4FF0">
        <w:rPr>
          <w:rFonts w:ascii="Arial" w:hAnsi="Arial" w:cs="Arial"/>
          <w:b/>
          <w:i/>
          <w:sz w:val="21"/>
          <w:szCs w:val="21"/>
        </w:rPr>
        <w:t xml:space="preserve"> in alle gevallen toestemming </w:t>
      </w:r>
      <w:r w:rsidR="00CC3012" w:rsidRPr="002C4FF0">
        <w:rPr>
          <w:rFonts w:ascii="Arial" w:hAnsi="Arial" w:cs="Arial"/>
          <w:b/>
          <w:i/>
          <w:sz w:val="21"/>
          <w:szCs w:val="21"/>
        </w:rPr>
        <w:t xml:space="preserve">is </w:t>
      </w:r>
      <w:r w:rsidR="00F72A13" w:rsidRPr="002C4FF0">
        <w:rPr>
          <w:rFonts w:ascii="Arial" w:hAnsi="Arial" w:cs="Arial"/>
          <w:b/>
          <w:i/>
          <w:sz w:val="21"/>
          <w:szCs w:val="21"/>
        </w:rPr>
        <w:t xml:space="preserve">verleend (via informed consent en/of via broad consent)? Sla dan D4.B over en ga direct verder bij D5. </w:t>
      </w:r>
    </w:p>
    <w:p w14:paraId="3F7FA514" w14:textId="37991E0E"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r w:rsidRPr="002C4FF0">
        <w:rPr>
          <w:rFonts w:ascii="Arial" w:eastAsia="MS Mincho" w:hAnsi="Arial" w:cs="Arial"/>
          <w:b/>
          <w:bCs/>
          <w:iCs/>
          <w:color w:val="auto"/>
          <w:sz w:val="24"/>
          <w:szCs w:val="24"/>
        </w:rPr>
        <w:t>D4.B</w:t>
      </w:r>
      <w:r w:rsidRPr="002C4FF0">
        <w:rPr>
          <w:rFonts w:ascii="Arial" w:eastAsia="MS Mincho" w:hAnsi="Arial" w:cs="Arial"/>
          <w:b/>
          <w:bCs/>
          <w:iCs/>
          <w:color w:val="auto"/>
          <w:sz w:val="24"/>
          <w:szCs w:val="24"/>
        </w:rPr>
        <w:tab/>
        <w:t>U hebt bij D4.A (onder andere) “</w:t>
      </w:r>
      <w:r w:rsidR="00987F04" w:rsidRPr="002C4FF0">
        <w:rPr>
          <w:rFonts w:ascii="Arial" w:eastAsia="MS Mincho" w:hAnsi="Arial" w:cs="Arial"/>
          <w:b/>
          <w:bCs/>
          <w:iCs/>
          <w:color w:val="auto"/>
          <w:sz w:val="24"/>
          <w:szCs w:val="24"/>
        </w:rPr>
        <w:t>Er is geen toestemming gevraagd</w:t>
      </w:r>
      <w:r w:rsidRPr="002C4FF0">
        <w:rPr>
          <w:rFonts w:ascii="Arial" w:eastAsia="MS Mincho" w:hAnsi="Arial" w:cs="Arial"/>
          <w:b/>
          <w:bCs/>
          <w:iCs/>
          <w:color w:val="auto"/>
          <w:sz w:val="24"/>
          <w:szCs w:val="24"/>
        </w:rPr>
        <w:t>” aangekruist. Wat is hierbij uw onderbouwing?</w:t>
      </w:r>
    </w:p>
    <w:p w14:paraId="1EECBF78" w14:textId="05CE3C0F"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00C2786D" w:rsidRPr="002C4FF0">
        <w:rPr>
          <w:rFonts w:ascii="Arial" w:hAnsi="Arial" w:cs="Arial"/>
          <w:i/>
          <w:color w:val="0070C0"/>
          <w:sz w:val="20"/>
          <w:szCs w:val="20"/>
          <w:u w:val="single"/>
        </w:rPr>
        <w:t xml:space="preserve"> als u bij D3 </w:t>
      </w:r>
      <w:r w:rsidR="009173DB" w:rsidRPr="002C4FF0">
        <w:rPr>
          <w:rFonts w:ascii="Arial" w:hAnsi="Arial" w:cs="Arial"/>
          <w:i/>
          <w:color w:val="0070C0"/>
          <w:sz w:val="20"/>
          <w:szCs w:val="20"/>
          <w:u w:val="single"/>
        </w:rPr>
        <w:t>“Ja” hebt ingevuld</w:t>
      </w:r>
      <w:r w:rsidRPr="002C4FF0">
        <w:rPr>
          <w:rFonts w:ascii="Arial" w:hAnsi="Arial" w:cs="Arial"/>
          <w:i/>
          <w:color w:val="0070C0"/>
          <w:sz w:val="20"/>
          <w:szCs w:val="20"/>
        </w:rPr>
        <w:t>:</w:t>
      </w:r>
    </w:p>
    <w:p w14:paraId="7B7A11D7" w14:textId="4B4C1471"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Zoals gesteld in de toelichting bij D3, is voor verwerking van identificerende persoonsgegevens toestemming nodig van de donor. Hiervan kan enkel worden afgeweken als beargumenteerd kan worden dat is voldaan aan de uitzonderingsgronden van de WGBO, A</w:t>
      </w:r>
      <w:r w:rsidR="0006783E" w:rsidRPr="002C4FF0">
        <w:rPr>
          <w:rFonts w:ascii="Arial" w:hAnsi="Arial" w:cs="Arial"/>
          <w:i/>
          <w:color w:val="0070C0"/>
          <w:sz w:val="20"/>
          <w:szCs w:val="20"/>
        </w:rPr>
        <w:t>VG en Uitvoeringswet AVG (UAVG)</w:t>
      </w:r>
      <w:r w:rsidRPr="002C4FF0">
        <w:rPr>
          <w:rFonts w:ascii="Arial" w:hAnsi="Arial" w:cs="Arial"/>
          <w:i/>
          <w:color w:val="0070C0"/>
          <w:sz w:val="20"/>
          <w:szCs w:val="20"/>
        </w:rPr>
        <w:t xml:space="preserve">: </w:t>
      </w:r>
    </w:p>
    <w:p w14:paraId="150B6E9A" w14:textId="77777777" w:rsidR="00F72A13" w:rsidRPr="002C4FF0" w:rsidRDefault="00F72A13" w:rsidP="00013BB7">
      <w:pPr>
        <w:pStyle w:val="Lijstalinea1"/>
        <w:spacing w:after="240"/>
        <w:ind w:left="0"/>
        <w:rPr>
          <w:rFonts w:ascii="Arial" w:hAnsi="Arial" w:cs="Arial"/>
          <w:i/>
          <w:color w:val="0070C0"/>
          <w:sz w:val="20"/>
          <w:szCs w:val="20"/>
        </w:rPr>
      </w:pPr>
    </w:p>
    <w:p w14:paraId="729EC968" w14:textId="37957ECB" w:rsidR="00F72A13" w:rsidRPr="002C4FF0" w:rsidRDefault="00F72A13"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 xml:space="preserve">toestemming vragen is in redelijkheid niet mogelijk of kan in redelijkheid niet worden verlangd; </w:t>
      </w:r>
    </w:p>
    <w:p w14:paraId="50A19537" w14:textId="6D342D3B" w:rsidR="00F72A13" w:rsidRPr="002C4FF0" w:rsidRDefault="00F72A13"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 xml:space="preserve">het onderzoek dient het algemeen belang; </w:t>
      </w:r>
    </w:p>
    <w:p w14:paraId="05B81584" w14:textId="17CE527C" w:rsidR="003421CB" w:rsidRPr="002C4FF0" w:rsidRDefault="003421CB"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het onderzoek kan niet zonder de betreffende persoonsgegevens worden uitgevoerd;</w:t>
      </w:r>
    </w:p>
    <w:p w14:paraId="039A7824" w14:textId="6132EECA" w:rsidR="003421CB" w:rsidRPr="002C4FF0" w:rsidRDefault="003421CB"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 xml:space="preserve">bij de uitvoering van het onderzoek </w:t>
      </w:r>
      <w:r w:rsidR="00F72A13" w:rsidRPr="002C4FF0">
        <w:rPr>
          <w:rFonts w:ascii="Arial" w:hAnsi="Arial" w:cs="Arial"/>
          <w:i/>
          <w:color w:val="0070C0"/>
          <w:sz w:val="20"/>
          <w:szCs w:val="20"/>
        </w:rPr>
        <w:t>is voorzien in zodanige waarborgen (bijv. code</w:t>
      </w:r>
      <w:r w:rsidR="004376A2" w:rsidRPr="002C4FF0">
        <w:rPr>
          <w:rFonts w:ascii="Arial" w:hAnsi="Arial" w:cs="Arial"/>
          <w:i/>
          <w:color w:val="0070C0"/>
          <w:sz w:val="20"/>
          <w:szCs w:val="20"/>
        </w:rPr>
        <w:t>r</w:t>
      </w:r>
      <w:r w:rsidR="007B20E0" w:rsidRPr="002C4FF0">
        <w:rPr>
          <w:rFonts w:ascii="Arial" w:hAnsi="Arial" w:cs="Arial"/>
          <w:i/>
          <w:color w:val="0070C0"/>
          <w:sz w:val="20"/>
          <w:szCs w:val="20"/>
        </w:rPr>
        <w:t>ing</w:t>
      </w:r>
      <w:r w:rsidRPr="002C4FF0">
        <w:rPr>
          <w:rFonts w:ascii="Arial" w:hAnsi="Arial" w:cs="Arial"/>
          <w:i/>
          <w:color w:val="0070C0"/>
          <w:sz w:val="20"/>
          <w:szCs w:val="20"/>
        </w:rPr>
        <w:t>/pseudonimiser</w:t>
      </w:r>
      <w:r w:rsidR="007B20E0" w:rsidRPr="002C4FF0">
        <w:rPr>
          <w:rFonts w:ascii="Arial" w:hAnsi="Arial" w:cs="Arial"/>
          <w:i/>
          <w:color w:val="0070C0"/>
          <w:sz w:val="20"/>
          <w:szCs w:val="20"/>
        </w:rPr>
        <w:t>ing</w:t>
      </w:r>
      <w:r w:rsidR="00F72A13" w:rsidRPr="002C4FF0">
        <w:rPr>
          <w:rFonts w:ascii="Arial" w:hAnsi="Arial" w:cs="Arial"/>
          <w:i/>
          <w:color w:val="0070C0"/>
          <w:sz w:val="20"/>
          <w:szCs w:val="20"/>
        </w:rPr>
        <w:t xml:space="preserve"> en minimaliser</w:t>
      </w:r>
      <w:r w:rsidR="007B20E0" w:rsidRPr="002C4FF0">
        <w:rPr>
          <w:rFonts w:ascii="Arial" w:hAnsi="Arial" w:cs="Arial"/>
          <w:i/>
          <w:color w:val="0070C0"/>
          <w:sz w:val="20"/>
          <w:szCs w:val="20"/>
        </w:rPr>
        <w:t>ing</w:t>
      </w:r>
      <w:r w:rsidR="00F72A13" w:rsidRPr="002C4FF0">
        <w:rPr>
          <w:rFonts w:ascii="Arial" w:hAnsi="Arial" w:cs="Arial"/>
          <w:i/>
          <w:color w:val="0070C0"/>
          <w:sz w:val="20"/>
          <w:szCs w:val="20"/>
        </w:rPr>
        <w:t xml:space="preserve"> van</w:t>
      </w:r>
      <w:r w:rsidRPr="002C4FF0">
        <w:rPr>
          <w:rFonts w:ascii="Arial" w:hAnsi="Arial" w:cs="Arial"/>
          <w:i/>
          <w:color w:val="0070C0"/>
          <w:sz w:val="20"/>
          <w:szCs w:val="20"/>
        </w:rPr>
        <w:t> </w:t>
      </w:r>
      <w:r w:rsidR="00F72A13" w:rsidRPr="002C4FF0">
        <w:rPr>
          <w:rFonts w:ascii="Arial" w:hAnsi="Arial" w:cs="Arial"/>
          <w:i/>
          <w:color w:val="0070C0"/>
          <w:sz w:val="20"/>
          <w:szCs w:val="20"/>
        </w:rPr>
        <w:t>gegevensverwerking) dat de persoonlijke levenssfeer van de donor niet onevenredig wordt geschaad</w:t>
      </w:r>
      <w:r w:rsidRPr="002C4FF0">
        <w:rPr>
          <w:rFonts w:ascii="Arial" w:hAnsi="Arial" w:cs="Arial"/>
          <w:i/>
          <w:color w:val="0070C0"/>
          <w:sz w:val="20"/>
          <w:szCs w:val="20"/>
        </w:rPr>
        <w:t>;</w:t>
      </w:r>
    </w:p>
    <w:p w14:paraId="61E63153" w14:textId="0F17A964" w:rsidR="00F72A13" w:rsidRPr="002C4FF0" w:rsidRDefault="003421CB"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de donor heeft niet uitdrukkelijk bezwaar gemaakt.</w:t>
      </w:r>
      <w:r w:rsidR="00F72A13" w:rsidRPr="002C4FF0">
        <w:rPr>
          <w:rFonts w:ascii="Arial" w:hAnsi="Arial" w:cs="Arial"/>
          <w:i/>
          <w:color w:val="0070C0"/>
          <w:sz w:val="20"/>
          <w:szCs w:val="20"/>
        </w:rPr>
        <w:t xml:space="preserve"> </w:t>
      </w:r>
    </w:p>
    <w:p w14:paraId="56FF2EE4" w14:textId="77777777" w:rsidR="00F72A13" w:rsidRPr="002C4FF0" w:rsidRDefault="00F72A13" w:rsidP="00996344">
      <w:pPr>
        <w:pStyle w:val="Lijstalinea1"/>
        <w:spacing w:after="240"/>
        <w:rPr>
          <w:rFonts w:ascii="Arial" w:hAnsi="Arial" w:cs="Arial"/>
          <w:i/>
          <w:color w:val="0070C0"/>
          <w:sz w:val="20"/>
          <w:szCs w:val="20"/>
        </w:rPr>
      </w:pPr>
    </w:p>
    <w:p w14:paraId="16B6D6B1" w14:textId="10235822"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Zie ook: </w:t>
      </w:r>
      <w:hyperlink r:id="rId13" w:history="1">
        <w:r w:rsidR="009D04B1" w:rsidRPr="002C4FF0">
          <w:rPr>
            <w:rStyle w:val="Hyperlink"/>
            <w:rFonts w:ascii="Arial" w:hAnsi="Arial" w:cs="Arial"/>
            <w:i/>
            <w:sz w:val="20"/>
            <w:szCs w:val="20"/>
          </w:rPr>
          <w:t>Beslisboom (U)AVG-WGBO.pdf (kc-usercontent.com)</w:t>
        </w:r>
      </w:hyperlink>
      <w:r w:rsidR="009D04B1" w:rsidRPr="002C4FF0">
        <w:rPr>
          <w:rFonts w:ascii="Arial" w:hAnsi="Arial" w:cs="Arial"/>
          <w:i/>
          <w:color w:val="0070C0"/>
          <w:sz w:val="20"/>
          <w:szCs w:val="20"/>
        </w:rPr>
        <w:t>.</w:t>
      </w:r>
    </w:p>
    <w:p w14:paraId="7F57136C" w14:textId="77777777" w:rsidR="00F72A13" w:rsidRPr="002C4FF0" w:rsidRDefault="00F72A13" w:rsidP="00013BB7">
      <w:pPr>
        <w:pStyle w:val="Lijstalinea1"/>
        <w:spacing w:after="240"/>
        <w:ind w:left="0"/>
        <w:rPr>
          <w:rFonts w:ascii="Arial" w:hAnsi="Arial" w:cs="Arial"/>
          <w:i/>
          <w:color w:val="0070C0"/>
          <w:sz w:val="20"/>
          <w:szCs w:val="20"/>
        </w:rPr>
      </w:pPr>
    </w:p>
    <w:p w14:paraId="50DBE1BB" w14:textId="57D1C0DF" w:rsidR="00C2786D"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Hieronder volgt een reeks vragen om te kunnen vaststellen of aan </w:t>
      </w:r>
      <w:r w:rsidR="0006783E" w:rsidRPr="002C4FF0">
        <w:rPr>
          <w:rFonts w:ascii="Arial" w:hAnsi="Arial" w:cs="Arial"/>
          <w:i/>
          <w:color w:val="0070C0"/>
          <w:sz w:val="20"/>
          <w:szCs w:val="20"/>
        </w:rPr>
        <w:t xml:space="preserve">alle </w:t>
      </w:r>
      <w:r w:rsidRPr="002C4FF0">
        <w:rPr>
          <w:rFonts w:ascii="Arial" w:hAnsi="Arial" w:cs="Arial"/>
          <w:i/>
          <w:color w:val="0070C0"/>
          <w:sz w:val="20"/>
          <w:szCs w:val="20"/>
        </w:rPr>
        <w:t>uitzonderingsgronden van de</w:t>
      </w:r>
      <w:r w:rsidR="00EC6E3A" w:rsidRPr="002C4FF0">
        <w:rPr>
          <w:rFonts w:ascii="Arial" w:hAnsi="Arial" w:cs="Arial"/>
          <w:i/>
          <w:color w:val="0070C0"/>
          <w:sz w:val="20"/>
          <w:szCs w:val="20"/>
        </w:rPr>
        <w:t xml:space="preserve"> </w:t>
      </w:r>
      <w:r w:rsidRPr="002C4FF0">
        <w:rPr>
          <w:rFonts w:ascii="Arial" w:hAnsi="Arial" w:cs="Arial"/>
          <w:i/>
          <w:color w:val="0070C0"/>
          <w:sz w:val="20"/>
          <w:szCs w:val="20"/>
        </w:rPr>
        <w:t>WGBO, AVG en UAVG is voldaan.</w:t>
      </w:r>
      <w:r w:rsidR="003E4449" w:rsidRPr="002C4FF0">
        <w:rPr>
          <w:rFonts w:ascii="Arial" w:hAnsi="Arial" w:cs="Arial"/>
          <w:i/>
          <w:color w:val="0070C0"/>
          <w:sz w:val="20"/>
          <w:szCs w:val="20"/>
        </w:rPr>
        <w:t xml:space="preserve"> Beschrijf daarbij eerst waarom er geen toestemming is gevraagd: is dit in redelijkheid niet mogelijk of kan dit in redelijkheid niet worden verlangd? Beantwoord daarna de </w:t>
      </w:r>
      <w:r w:rsidR="00C2786D" w:rsidRPr="002C4FF0">
        <w:rPr>
          <w:rFonts w:ascii="Arial" w:hAnsi="Arial" w:cs="Arial"/>
          <w:i/>
          <w:color w:val="0070C0"/>
          <w:sz w:val="20"/>
          <w:szCs w:val="20"/>
        </w:rPr>
        <w:t>aanvullende</w:t>
      </w:r>
      <w:r w:rsidR="003E4449" w:rsidRPr="002C4FF0">
        <w:rPr>
          <w:rFonts w:ascii="Arial" w:hAnsi="Arial" w:cs="Arial"/>
          <w:i/>
          <w:color w:val="0070C0"/>
          <w:sz w:val="20"/>
          <w:szCs w:val="20"/>
        </w:rPr>
        <w:t xml:space="preserve"> vragen (1 t/m 5). </w:t>
      </w:r>
    </w:p>
    <w:p w14:paraId="72690CFB" w14:textId="77777777" w:rsidR="00C2786D" w:rsidRPr="002C4FF0" w:rsidRDefault="00C2786D" w:rsidP="00996344">
      <w:pPr>
        <w:pStyle w:val="Lijstalinea1"/>
        <w:spacing w:after="240"/>
        <w:ind w:left="0"/>
        <w:rPr>
          <w:rFonts w:ascii="Arial" w:hAnsi="Arial" w:cs="Arial"/>
          <w:i/>
          <w:color w:val="0070C0"/>
          <w:sz w:val="20"/>
          <w:szCs w:val="20"/>
        </w:rPr>
      </w:pPr>
    </w:p>
    <w:p w14:paraId="0E2E04B4" w14:textId="5AAB3ECB" w:rsidR="00C2786D" w:rsidRPr="002C4FF0" w:rsidRDefault="00C2786D"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als u bij D3 </w:t>
      </w:r>
      <w:r w:rsidR="009173DB" w:rsidRPr="002C4FF0">
        <w:rPr>
          <w:rFonts w:ascii="Arial" w:hAnsi="Arial" w:cs="Arial"/>
          <w:i/>
          <w:color w:val="0070C0"/>
          <w:sz w:val="20"/>
          <w:szCs w:val="20"/>
          <w:u w:val="single"/>
        </w:rPr>
        <w:t xml:space="preserve">“Nee” hebt </w:t>
      </w:r>
      <w:r w:rsidR="0035059E" w:rsidRPr="002C4FF0">
        <w:rPr>
          <w:rFonts w:ascii="Arial" w:hAnsi="Arial" w:cs="Arial"/>
          <w:i/>
          <w:color w:val="0070C0"/>
          <w:sz w:val="20"/>
          <w:szCs w:val="20"/>
          <w:u w:val="single"/>
        </w:rPr>
        <w:t>i</w:t>
      </w:r>
      <w:r w:rsidR="009173DB" w:rsidRPr="002C4FF0">
        <w:rPr>
          <w:rFonts w:ascii="Arial" w:hAnsi="Arial" w:cs="Arial"/>
          <w:i/>
          <w:color w:val="0070C0"/>
          <w:sz w:val="20"/>
          <w:szCs w:val="20"/>
          <w:u w:val="single"/>
        </w:rPr>
        <w:t>ngevuld</w:t>
      </w:r>
      <w:r w:rsidRPr="002C4FF0">
        <w:rPr>
          <w:rFonts w:ascii="Arial" w:hAnsi="Arial" w:cs="Arial"/>
          <w:i/>
          <w:color w:val="0070C0"/>
          <w:sz w:val="20"/>
          <w:szCs w:val="20"/>
        </w:rPr>
        <w:t>:</w:t>
      </w:r>
    </w:p>
    <w:p w14:paraId="4A910F3E" w14:textId="481F7583" w:rsidR="00F72A13" w:rsidRPr="002C4FF0" w:rsidRDefault="00C2786D"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Zoals gesteld in de toelichting bij D3, kan de TCBio tot een andere conclusie komen dan u als het gaat om identificeerbaarheid van </w:t>
      </w:r>
      <w:r w:rsidR="00EA1514" w:rsidRPr="002C4FF0">
        <w:rPr>
          <w:rFonts w:ascii="Arial" w:hAnsi="Arial" w:cs="Arial"/>
          <w:i/>
          <w:color w:val="0070C0"/>
          <w:sz w:val="20"/>
          <w:szCs w:val="20"/>
        </w:rPr>
        <w:t xml:space="preserve">de </w:t>
      </w:r>
      <w:r w:rsidRPr="002C4FF0">
        <w:rPr>
          <w:rFonts w:ascii="Arial" w:hAnsi="Arial" w:cs="Arial"/>
          <w:i/>
          <w:color w:val="0070C0"/>
          <w:sz w:val="20"/>
          <w:szCs w:val="20"/>
        </w:rPr>
        <w:t>gegevens. U wordt daarom gevraagd om altijd een onderbouwing te geven als er geen toestemming wordt gevraagd aan de donor.</w:t>
      </w:r>
      <w:r w:rsidRPr="002C4FF0">
        <w:t xml:space="preserve"> </w:t>
      </w:r>
      <w:r w:rsidRPr="002C4FF0">
        <w:rPr>
          <w:rFonts w:ascii="Arial" w:hAnsi="Arial" w:cs="Arial"/>
          <w:i/>
          <w:color w:val="0070C0"/>
          <w:sz w:val="20"/>
          <w:szCs w:val="20"/>
        </w:rPr>
        <w:t xml:space="preserve">Dit doet u door hieronder eerst te beschrijven waarom er geen toestemming </w:t>
      </w:r>
      <w:r w:rsidR="005E2B81" w:rsidRPr="002C4FF0">
        <w:rPr>
          <w:rFonts w:ascii="Arial" w:hAnsi="Arial" w:cs="Arial"/>
          <w:i/>
          <w:color w:val="0070C0"/>
          <w:sz w:val="20"/>
          <w:szCs w:val="20"/>
        </w:rPr>
        <w:t>wordt</w:t>
      </w:r>
      <w:r w:rsidRPr="002C4FF0">
        <w:rPr>
          <w:rFonts w:ascii="Arial" w:hAnsi="Arial" w:cs="Arial"/>
          <w:i/>
          <w:color w:val="0070C0"/>
          <w:sz w:val="20"/>
          <w:szCs w:val="20"/>
        </w:rPr>
        <w:t xml:space="preserve"> gevraagd: is dit in redelijkheid niet mogelijk of kan dit in redelijkheid niet worden verlangd? Daarna beantwoordt u de aanvullende vragen (1 t/m 5).</w:t>
      </w:r>
    </w:p>
    <w:p w14:paraId="3A02A4DA" w14:textId="206A7C2D" w:rsidR="00F72A13" w:rsidRPr="002C4FF0" w:rsidRDefault="00630717" w:rsidP="00996344">
      <w:pPr>
        <w:autoSpaceDE w:val="0"/>
        <w:autoSpaceDN w:val="0"/>
        <w:spacing w:after="240"/>
        <w:rPr>
          <w:rFonts w:ascii="Arial" w:hAnsi="Arial" w:cs="Arial"/>
          <w:sz w:val="22"/>
          <w:szCs w:val="22"/>
        </w:rPr>
      </w:pPr>
      <w:r w:rsidRPr="002C4FF0">
        <w:rPr>
          <w:rFonts w:ascii="Arial" w:hAnsi="Arial" w:cs="Arial"/>
          <w:sz w:val="22"/>
          <w:szCs w:val="22"/>
        </w:rPr>
        <w:t xml:space="preserve">Het vragen van toestemming is </w:t>
      </w:r>
      <w:r w:rsidRPr="002C4FF0">
        <w:rPr>
          <w:rFonts w:ascii="Arial" w:hAnsi="Arial" w:cs="Arial"/>
          <w:sz w:val="22"/>
          <w:szCs w:val="22"/>
          <w:u w:val="single"/>
        </w:rPr>
        <w:t>in redelijkheid niet mogelijk</w:t>
      </w:r>
      <w:r w:rsidRPr="002C4FF0">
        <w:rPr>
          <w:rFonts w:ascii="Arial" w:hAnsi="Arial" w:cs="Arial"/>
          <w:sz w:val="22"/>
          <w:szCs w:val="22"/>
        </w:rPr>
        <w:t>, gelet op de omstandigheden van de donor</w:t>
      </w:r>
      <w:r w:rsidR="00EC6E3A" w:rsidRPr="002C4FF0">
        <w:rPr>
          <w:rFonts w:ascii="Arial" w:hAnsi="Arial" w:cs="Arial"/>
          <w:sz w:val="22"/>
          <w:szCs w:val="22"/>
        </w:rPr>
        <w:t xml:space="preserve"> (bijvoorbeeld: donor</w:t>
      </w:r>
      <w:r w:rsidR="00633B20" w:rsidRPr="002C4FF0">
        <w:rPr>
          <w:rFonts w:ascii="Arial" w:hAnsi="Arial" w:cs="Arial"/>
          <w:sz w:val="22"/>
          <w:szCs w:val="22"/>
        </w:rPr>
        <w:t>en zijn</w:t>
      </w:r>
      <w:r w:rsidR="00EC6E3A" w:rsidRPr="002C4FF0">
        <w:rPr>
          <w:rFonts w:ascii="Arial" w:hAnsi="Arial" w:cs="Arial"/>
          <w:sz w:val="22"/>
          <w:szCs w:val="22"/>
        </w:rPr>
        <w:t xml:space="preserve"> overleden of </w:t>
      </w:r>
      <w:r w:rsidR="00633B20" w:rsidRPr="002C4FF0">
        <w:rPr>
          <w:rFonts w:ascii="Arial" w:hAnsi="Arial" w:cs="Arial"/>
          <w:sz w:val="22"/>
          <w:szCs w:val="22"/>
        </w:rPr>
        <w:t xml:space="preserve">de </w:t>
      </w:r>
      <w:r w:rsidR="00EC6E3A" w:rsidRPr="002C4FF0">
        <w:rPr>
          <w:rFonts w:ascii="Arial" w:hAnsi="Arial" w:cs="Arial"/>
          <w:sz w:val="22"/>
          <w:szCs w:val="22"/>
        </w:rPr>
        <w:t xml:space="preserve">actuele communicatiegegevens zijn onbekend </w:t>
      </w:r>
      <w:r w:rsidR="00AF3C89" w:rsidRPr="002C4FF0">
        <w:rPr>
          <w:rFonts w:ascii="Arial" w:hAnsi="Arial" w:cs="Arial"/>
          <w:sz w:val="22"/>
          <w:szCs w:val="22"/>
        </w:rPr>
        <w:t xml:space="preserve">of waarschijnlijk niet (meer) correct en er is geen mogelijkheid om </w:t>
      </w:r>
      <w:r w:rsidR="00633B20" w:rsidRPr="002C4FF0">
        <w:rPr>
          <w:rFonts w:ascii="Arial" w:hAnsi="Arial" w:cs="Arial"/>
          <w:sz w:val="22"/>
          <w:szCs w:val="22"/>
        </w:rPr>
        <w:t>de</w:t>
      </w:r>
      <w:r w:rsidR="00AF3C89" w:rsidRPr="002C4FF0">
        <w:rPr>
          <w:rFonts w:ascii="Arial" w:hAnsi="Arial" w:cs="Arial"/>
          <w:sz w:val="22"/>
          <w:szCs w:val="22"/>
        </w:rPr>
        <w:t xml:space="preserve">ze </w:t>
      </w:r>
      <w:r w:rsidR="008801B5" w:rsidRPr="002C4FF0">
        <w:rPr>
          <w:rFonts w:ascii="Arial" w:hAnsi="Arial" w:cs="Arial"/>
          <w:sz w:val="22"/>
          <w:szCs w:val="22"/>
        </w:rPr>
        <w:t>te actualiseren).</w:t>
      </w:r>
    </w:p>
    <w:p w14:paraId="028FBB0C" w14:textId="01CD7856" w:rsidR="00F72A13" w:rsidRPr="002C4FF0" w:rsidRDefault="00F72A13" w:rsidP="00996344">
      <w:pPr>
        <w:autoSpaceDE w:val="0"/>
        <w:autoSpaceDN w:val="0"/>
        <w:spacing w:after="240"/>
        <w:rPr>
          <w:rFonts w:ascii="Arial" w:hAnsi="Arial" w:cs="Arial"/>
          <w:sz w:val="22"/>
          <w:szCs w:val="22"/>
        </w:rPr>
      </w:pPr>
      <w:r w:rsidRPr="002C4FF0">
        <w:rPr>
          <w:rFonts w:ascii="Arial" w:hAnsi="Arial" w:cs="Arial"/>
          <w:sz w:val="22"/>
          <w:szCs w:val="22"/>
        </w:rPr>
        <w:t>Leg hieronder uit waarom toestemming vragen in redelijkheid niet mogelijk is</w:t>
      </w:r>
      <w:r w:rsidR="0004648F" w:rsidRPr="002C4FF0">
        <w:rPr>
          <w:rFonts w:ascii="Arial" w:hAnsi="Arial" w:cs="Arial"/>
          <w:sz w:val="22"/>
          <w:szCs w:val="22"/>
        </w:rPr>
        <w:t>. Maak daarbij indien mogelijk en redelijk</w:t>
      </w:r>
      <w:r w:rsidR="00701BD4" w:rsidRPr="002C4FF0">
        <w:rPr>
          <w:rFonts w:ascii="Arial" w:hAnsi="Arial" w:cs="Arial"/>
          <w:sz w:val="22"/>
          <w:szCs w:val="22"/>
        </w:rPr>
        <w:t>,</w:t>
      </w:r>
      <w:r w:rsidR="0004648F" w:rsidRPr="002C4FF0">
        <w:rPr>
          <w:rFonts w:ascii="Arial" w:hAnsi="Arial" w:cs="Arial"/>
          <w:sz w:val="22"/>
          <w:szCs w:val="22"/>
        </w:rPr>
        <w:t xml:space="preserve"> onderscheid tussen groepen betrokkenen op wie de uitzondering van toepassing is en betrokkenen die wel om toestemming kan worden gevraagd:</w:t>
      </w:r>
    </w:p>
    <w:tbl>
      <w:tblPr>
        <w:tblStyle w:val="Tabelraster"/>
        <w:tblW w:w="5000" w:type="pct"/>
        <w:tblLook w:val="04A0" w:firstRow="1" w:lastRow="0" w:firstColumn="1" w:lastColumn="0" w:noHBand="0" w:noVBand="1"/>
      </w:tblPr>
      <w:tblGrid>
        <w:gridCol w:w="9458"/>
      </w:tblGrid>
      <w:tr w:rsidR="00F72A13" w:rsidRPr="002C4FF0" w14:paraId="3AFA5C01" w14:textId="77777777" w:rsidTr="00E25846">
        <w:trPr>
          <w:trHeight w:val="1134"/>
        </w:trPr>
        <w:tc>
          <w:tcPr>
            <w:tcW w:w="5000" w:type="pct"/>
          </w:tcPr>
          <w:p w14:paraId="5F076D56" w14:textId="6C5B761E" w:rsidR="00D87E5B" w:rsidRPr="002C4FF0" w:rsidRDefault="00D87E5B" w:rsidP="00996344">
            <w:pPr>
              <w:autoSpaceDE w:val="0"/>
              <w:autoSpaceDN w:val="0"/>
              <w:rPr>
                <w:rFonts w:ascii="Arial" w:hAnsi="Arial" w:cs="Arial"/>
                <w:sz w:val="22"/>
                <w:szCs w:val="22"/>
              </w:rPr>
            </w:pPr>
          </w:p>
        </w:tc>
      </w:tr>
    </w:tbl>
    <w:p w14:paraId="23C7CA06" w14:textId="40983257" w:rsidR="00F72A13" w:rsidRPr="002C4FF0" w:rsidRDefault="00F72A13" w:rsidP="00C5412A">
      <w:pPr>
        <w:autoSpaceDE w:val="0"/>
        <w:autoSpaceDN w:val="0"/>
        <w:spacing w:before="240" w:after="240"/>
        <w:rPr>
          <w:rFonts w:ascii="Arial" w:hAnsi="Arial" w:cs="Arial"/>
          <w:sz w:val="22"/>
          <w:szCs w:val="22"/>
        </w:rPr>
      </w:pPr>
      <w:r w:rsidRPr="002C4FF0">
        <w:rPr>
          <w:rFonts w:ascii="Arial" w:hAnsi="Arial" w:cs="Arial"/>
          <w:sz w:val="22"/>
          <w:szCs w:val="22"/>
        </w:rPr>
        <w:lastRenderedPageBreak/>
        <w:t>Of:</w:t>
      </w:r>
    </w:p>
    <w:p w14:paraId="429E0E76" w14:textId="66112DE4" w:rsidR="00F72A13" w:rsidRPr="002C4FF0" w:rsidRDefault="00F72A13" w:rsidP="00996344">
      <w:pPr>
        <w:autoSpaceDE w:val="0"/>
        <w:autoSpaceDN w:val="0"/>
        <w:spacing w:after="240"/>
        <w:rPr>
          <w:rFonts w:ascii="Arial" w:hAnsi="Arial" w:cs="Arial"/>
          <w:sz w:val="22"/>
          <w:szCs w:val="22"/>
        </w:rPr>
      </w:pPr>
      <w:r w:rsidRPr="002C4FF0">
        <w:rPr>
          <w:rFonts w:ascii="Arial" w:hAnsi="Arial" w:cs="Arial"/>
          <w:sz w:val="22"/>
          <w:szCs w:val="22"/>
        </w:rPr>
        <w:t xml:space="preserve">Het vragen van toestemming kan </w:t>
      </w:r>
      <w:r w:rsidRPr="002C4FF0">
        <w:rPr>
          <w:rFonts w:ascii="Arial" w:hAnsi="Arial" w:cs="Arial"/>
          <w:sz w:val="22"/>
          <w:szCs w:val="22"/>
          <w:u w:val="single"/>
        </w:rPr>
        <w:t>in redelijkheid niet worden verlangd</w:t>
      </w:r>
      <w:r w:rsidRPr="002C4FF0">
        <w:rPr>
          <w:rFonts w:ascii="Arial" w:hAnsi="Arial" w:cs="Arial"/>
          <w:sz w:val="22"/>
          <w:szCs w:val="22"/>
        </w:rPr>
        <w:t>, gelet op de aard van het onderzoek</w:t>
      </w:r>
      <w:r w:rsidR="00864B7C" w:rsidRPr="002C4FF0">
        <w:rPr>
          <w:rFonts w:ascii="Arial" w:hAnsi="Arial" w:cs="Arial"/>
          <w:sz w:val="22"/>
          <w:szCs w:val="22"/>
        </w:rPr>
        <w:t xml:space="preserve"> (</w:t>
      </w:r>
      <w:r w:rsidRPr="002C4FF0">
        <w:rPr>
          <w:rFonts w:ascii="Arial" w:hAnsi="Arial" w:cs="Arial"/>
          <w:sz w:val="22"/>
          <w:szCs w:val="22"/>
        </w:rPr>
        <w:t xml:space="preserve">bijvoorbeeld omdat dit een onevenredige inspanning </w:t>
      </w:r>
      <w:r w:rsidR="00FD5CC7" w:rsidRPr="002C4FF0">
        <w:rPr>
          <w:rFonts w:ascii="Arial" w:hAnsi="Arial" w:cs="Arial"/>
          <w:sz w:val="22"/>
          <w:szCs w:val="22"/>
        </w:rPr>
        <w:t>zou kosten</w:t>
      </w:r>
      <w:r w:rsidR="00864B7C" w:rsidRPr="002C4FF0">
        <w:rPr>
          <w:rFonts w:ascii="Arial" w:hAnsi="Arial" w:cs="Arial"/>
          <w:sz w:val="22"/>
          <w:szCs w:val="22"/>
        </w:rPr>
        <w:t xml:space="preserve"> of omdat er een gerede kans is dat het benaderen van donoren voor het vragen van toestemming een te grote belasting voor hen zou betekenen)</w:t>
      </w:r>
      <w:r w:rsidR="00FD5CC7" w:rsidRPr="002C4FF0">
        <w:rPr>
          <w:rFonts w:ascii="Arial" w:hAnsi="Arial" w:cs="Arial"/>
          <w:sz w:val="22"/>
          <w:szCs w:val="22"/>
        </w:rPr>
        <w:t>.</w:t>
      </w:r>
      <w:r w:rsidRPr="002C4FF0">
        <w:rPr>
          <w:rFonts w:ascii="Arial" w:hAnsi="Arial" w:cs="Arial"/>
          <w:sz w:val="22"/>
          <w:szCs w:val="22"/>
        </w:rPr>
        <w:t xml:space="preserve"> </w:t>
      </w:r>
    </w:p>
    <w:p w14:paraId="449DAD3E" w14:textId="0849D55F" w:rsidR="00F72A13" w:rsidRPr="002C4FF0" w:rsidRDefault="00F72A13" w:rsidP="00996344">
      <w:pPr>
        <w:autoSpaceDE w:val="0"/>
        <w:autoSpaceDN w:val="0"/>
        <w:spacing w:after="240"/>
        <w:rPr>
          <w:rFonts w:ascii="Arial" w:hAnsi="Arial" w:cs="Arial"/>
          <w:sz w:val="22"/>
          <w:szCs w:val="22"/>
        </w:rPr>
      </w:pPr>
      <w:r w:rsidRPr="002C4FF0">
        <w:rPr>
          <w:rFonts w:ascii="Arial" w:hAnsi="Arial" w:cs="Arial"/>
          <w:sz w:val="22"/>
          <w:szCs w:val="22"/>
        </w:rPr>
        <w:t>Leg hieronder uit waarom toestemming vragen in redelijkheid niet kan worden verlangd:</w:t>
      </w:r>
    </w:p>
    <w:p w14:paraId="138B539D" w14:textId="3B28253E" w:rsidR="0006783E" w:rsidRPr="002C4FF0" w:rsidRDefault="0006783E" w:rsidP="00996344">
      <w:pPr>
        <w:autoSpaceDE w:val="0"/>
        <w:autoSpaceDN w:val="0"/>
        <w:spacing w:after="240"/>
        <w:rPr>
          <w:rFonts w:ascii="Arial" w:hAnsi="Arial" w:cs="Arial"/>
          <w:sz w:val="22"/>
          <w:szCs w:val="22"/>
        </w:rPr>
      </w:pPr>
      <w:r w:rsidRPr="002C4FF0">
        <w:rPr>
          <w:rFonts w:ascii="Arial" w:hAnsi="Arial" w:cs="Arial"/>
          <w:i/>
          <w:color w:val="0070C0"/>
          <w:sz w:val="20"/>
          <w:szCs w:val="20"/>
          <w:u w:val="single"/>
        </w:rPr>
        <w:t>NB</w:t>
      </w:r>
      <w:r w:rsidRPr="002C4FF0">
        <w:rPr>
          <w:rFonts w:ascii="Arial" w:hAnsi="Arial" w:cs="Arial"/>
          <w:i/>
          <w:color w:val="0070C0"/>
          <w:sz w:val="20"/>
          <w:szCs w:val="20"/>
        </w:rPr>
        <w:t xml:space="preserve">: Een enkel beroep op selectie/responsbias is niet voldoende om aan te tonen dat het vragen van toestemming in redelijkheid niet kan worden verlangd. Er dient mede beargumenteerd te worden dat er geen andere mogelijkheden voorhanden zijn dan het gebruik van gegevens zonder toestemming. Ook de omvang van de onderzoekspopulatie (“grote aantallen”) is op zichzelf onvoldoende grond </w:t>
      </w:r>
      <w:r w:rsidRPr="002C4FF0">
        <w:rPr>
          <w:rFonts w:ascii="Arial" w:hAnsi="Arial" w:cs="Arial"/>
          <w:i/>
          <w:iCs/>
          <w:color w:val="0070C0"/>
          <w:sz w:val="20"/>
          <w:szCs w:val="20"/>
        </w:rPr>
        <w:t>voor het niet</w:t>
      </w:r>
      <w:r w:rsidR="007659BF" w:rsidRPr="002C4FF0">
        <w:rPr>
          <w:rFonts w:ascii="Arial" w:hAnsi="Arial" w:cs="Arial"/>
          <w:i/>
          <w:iCs/>
          <w:color w:val="0070C0"/>
          <w:sz w:val="20"/>
          <w:szCs w:val="20"/>
        </w:rPr>
        <w:t> </w:t>
      </w:r>
      <w:r w:rsidRPr="002C4FF0">
        <w:rPr>
          <w:rFonts w:ascii="Arial" w:hAnsi="Arial" w:cs="Arial"/>
          <w:i/>
          <w:iCs/>
          <w:color w:val="0070C0"/>
          <w:sz w:val="20"/>
          <w:szCs w:val="20"/>
        </w:rPr>
        <w:t>vragen van toestemming.</w:t>
      </w:r>
    </w:p>
    <w:tbl>
      <w:tblPr>
        <w:tblStyle w:val="Tabelraster"/>
        <w:tblW w:w="5000" w:type="pct"/>
        <w:tblLook w:val="04A0" w:firstRow="1" w:lastRow="0" w:firstColumn="1" w:lastColumn="0" w:noHBand="0" w:noVBand="1"/>
      </w:tblPr>
      <w:tblGrid>
        <w:gridCol w:w="9458"/>
      </w:tblGrid>
      <w:tr w:rsidR="00F72A13" w:rsidRPr="002C4FF0" w14:paraId="1C42848D" w14:textId="77777777" w:rsidTr="008E4BFF">
        <w:trPr>
          <w:trHeight w:val="1253"/>
        </w:trPr>
        <w:tc>
          <w:tcPr>
            <w:tcW w:w="5000" w:type="pct"/>
          </w:tcPr>
          <w:p w14:paraId="172908C7" w14:textId="15CFEE18" w:rsidR="00F72A13" w:rsidRPr="002C4FF0" w:rsidRDefault="00F72A13" w:rsidP="00996344">
            <w:pPr>
              <w:autoSpaceDE w:val="0"/>
              <w:autoSpaceDN w:val="0"/>
              <w:rPr>
                <w:rFonts w:ascii="Arial" w:hAnsi="Arial" w:cs="Arial"/>
                <w:sz w:val="22"/>
                <w:szCs w:val="22"/>
              </w:rPr>
            </w:pPr>
          </w:p>
        </w:tc>
      </w:tr>
    </w:tbl>
    <w:p w14:paraId="3EE3C8EC" w14:textId="21129C68" w:rsidR="00F72A13" w:rsidRPr="002C4FF0" w:rsidRDefault="00F72A13" w:rsidP="00996344">
      <w:pPr>
        <w:rPr>
          <w:rFonts w:ascii="Arial" w:hAnsi="Arial" w:cs="Arial"/>
          <w:sz w:val="22"/>
          <w:szCs w:val="22"/>
        </w:rPr>
      </w:pPr>
    </w:p>
    <w:p w14:paraId="6206F974" w14:textId="54BA900C" w:rsidR="00427541" w:rsidRPr="002C4FF0" w:rsidRDefault="00427541" w:rsidP="00996344">
      <w:pPr>
        <w:rPr>
          <w:rFonts w:ascii="Arial" w:hAnsi="Arial" w:cs="Arial"/>
          <w:b/>
          <w:sz w:val="22"/>
          <w:szCs w:val="22"/>
        </w:rPr>
      </w:pPr>
      <w:r w:rsidRPr="002C4FF0">
        <w:rPr>
          <w:rFonts w:ascii="Arial" w:hAnsi="Arial" w:cs="Arial"/>
          <w:b/>
          <w:sz w:val="22"/>
          <w:szCs w:val="22"/>
        </w:rPr>
        <w:t>Aanvullende vragen</w:t>
      </w:r>
    </w:p>
    <w:p w14:paraId="14350A0F" w14:textId="7521F4F0" w:rsidR="003E4449" w:rsidRPr="002C4FF0" w:rsidRDefault="003E4449" w:rsidP="00996344">
      <w:pPr>
        <w:rPr>
          <w:rFonts w:ascii="Arial" w:hAnsi="Arial" w:cs="Arial"/>
          <w:sz w:val="22"/>
          <w:szCs w:val="22"/>
        </w:rPr>
      </w:pPr>
    </w:p>
    <w:p w14:paraId="32BE86DC" w14:textId="52D7A999" w:rsidR="003E4449" w:rsidRPr="002C4FF0" w:rsidRDefault="003E4449" w:rsidP="00996344">
      <w:pPr>
        <w:rPr>
          <w:rFonts w:ascii="Arial" w:hAnsi="Arial" w:cs="Arial"/>
          <w:i/>
          <w:color w:val="0070C0"/>
          <w:sz w:val="20"/>
          <w:szCs w:val="20"/>
        </w:rPr>
      </w:pPr>
      <w:r w:rsidRPr="002C4FF0">
        <w:rPr>
          <w:rFonts w:ascii="Arial" w:hAnsi="Arial" w:cs="Arial"/>
          <w:i/>
          <w:color w:val="0070C0"/>
          <w:sz w:val="20"/>
          <w:szCs w:val="20"/>
          <w:u w:val="single"/>
        </w:rPr>
        <w:t>NB</w:t>
      </w:r>
      <w:r w:rsidRPr="002C4FF0">
        <w:rPr>
          <w:rFonts w:ascii="Arial" w:hAnsi="Arial" w:cs="Arial"/>
          <w:i/>
          <w:color w:val="0070C0"/>
          <w:sz w:val="20"/>
          <w:szCs w:val="20"/>
        </w:rPr>
        <w:t>: U dient alle onderstaande vragen te beantwoorden.</w:t>
      </w:r>
    </w:p>
    <w:p w14:paraId="137CFF71" w14:textId="77777777" w:rsidR="00F72A13" w:rsidRPr="002C4FF0" w:rsidRDefault="00F72A13" w:rsidP="00996344">
      <w:pPr>
        <w:pStyle w:val="Lijstalinea"/>
        <w:numPr>
          <w:ilvl w:val="0"/>
          <w:numId w:val="19"/>
        </w:numPr>
        <w:autoSpaceDE w:val="0"/>
        <w:autoSpaceDN w:val="0"/>
        <w:spacing w:before="240" w:after="240"/>
        <w:ind w:left="284" w:hanging="284"/>
        <w:rPr>
          <w:rFonts w:ascii="Arial" w:hAnsi="Arial" w:cs="Arial"/>
          <w:sz w:val="22"/>
          <w:szCs w:val="22"/>
        </w:rPr>
      </w:pPr>
      <w:r w:rsidRPr="002C4FF0">
        <w:rPr>
          <w:rFonts w:ascii="Arial" w:hAnsi="Arial" w:cs="Arial"/>
          <w:sz w:val="22"/>
          <w:szCs w:val="22"/>
        </w:rPr>
        <w:t xml:space="preserve">Waarom dient het onderzoek het algemeen (volksgezondheids)belang? </w:t>
      </w:r>
    </w:p>
    <w:tbl>
      <w:tblPr>
        <w:tblStyle w:val="Tabelraster"/>
        <w:tblW w:w="5000" w:type="pct"/>
        <w:tblLook w:val="04A0" w:firstRow="1" w:lastRow="0" w:firstColumn="1" w:lastColumn="0" w:noHBand="0" w:noVBand="1"/>
      </w:tblPr>
      <w:tblGrid>
        <w:gridCol w:w="9458"/>
      </w:tblGrid>
      <w:tr w:rsidR="00F72A13" w:rsidRPr="002C4FF0" w14:paraId="333DE7DC" w14:textId="77777777" w:rsidTr="008E4BFF">
        <w:trPr>
          <w:trHeight w:val="1211"/>
        </w:trPr>
        <w:tc>
          <w:tcPr>
            <w:tcW w:w="5000" w:type="pct"/>
          </w:tcPr>
          <w:p w14:paraId="3D605231" w14:textId="77777777" w:rsidR="00F72A13" w:rsidRPr="002C4FF0" w:rsidRDefault="00F72A13" w:rsidP="00996344">
            <w:pPr>
              <w:autoSpaceDE w:val="0"/>
              <w:autoSpaceDN w:val="0"/>
              <w:rPr>
                <w:rFonts w:ascii="Arial" w:hAnsi="Arial" w:cs="Arial"/>
                <w:sz w:val="22"/>
                <w:szCs w:val="22"/>
              </w:rPr>
            </w:pPr>
          </w:p>
        </w:tc>
      </w:tr>
    </w:tbl>
    <w:p w14:paraId="0F060182" w14:textId="593DBA68" w:rsidR="00F72A13" w:rsidRPr="002C4FF0" w:rsidRDefault="00F72A13" w:rsidP="00996344">
      <w:pPr>
        <w:pStyle w:val="Lijstalinea"/>
        <w:numPr>
          <w:ilvl w:val="0"/>
          <w:numId w:val="19"/>
        </w:numPr>
        <w:autoSpaceDE w:val="0"/>
        <w:autoSpaceDN w:val="0"/>
        <w:spacing w:before="240" w:after="240"/>
        <w:ind w:left="284" w:hanging="284"/>
        <w:rPr>
          <w:rFonts w:ascii="Arial" w:hAnsi="Arial" w:cs="Arial"/>
          <w:sz w:val="22"/>
          <w:szCs w:val="22"/>
        </w:rPr>
      </w:pPr>
      <w:r w:rsidRPr="002C4FF0">
        <w:rPr>
          <w:rFonts w:ascii="Arial" w:hAnsi="Arial" w:cs="Arial"/>
          <w:sz w:val="22"/>
          <w:szCs w:val="22"/>
        </w:rPr>
        <w:t>Beargumenteer dat voor het uitvoeren van het onderzoek alle persoonsgegevens die bij D1 genoemd zijn ook nodig zijn.</w:t>
      </w:r>
    </w:p>
    <w:tbl>
      <w:tblPr>
        <w:tblStyle w:val="Tabelraster"/>
        <w:tblW w:w="5000" w:type="pct"/>
        <w:tblLook w:val="04A0" w:firstRow="1" w:lastRow="0" w:firstColumn="1" w:lastColumn="0" w:noHBand="0" w:noVBand="1"/>
      </w:tblPr>
      <w:tblGrid>
        <w:gridCol w:w="9458"/>
      </w:tblGrid>
      <w:tr w:rsidR="00F72A13" w:rsidRPr="002C4FF0" w14:paraId="36CFA22D" w14:textId="77777777" w:rsidTr="008E4BFF">
        <w:trPr>
          <w:trHeight w:val="1257"/>
        </w:trPr>
        <w:tc>
          <w:tcPr>
            <w:tcW w:w="5000" w:type="pct"/>
          </w:tcPr>
          <w:p w14:paraId="74749045" w14:textId="77777777" w:rsidR="00F72A13" w:rsidRPr="002C4FF0" w:rsidRDefault="00F72A13" w:rsidP="00996344">
            <w:pPr>
              <w:autoSpaceDE w:val="0"/>
              <w:autoSpaceDN w:val="0"/>
              <w:rPr>
                <w:rFonts w:ascii="Arial" w:hAnsi="Arial" w:cs="Arial"/>
                <w:sz w:val="22"/>
                <w:szCs w:val="22"/>
              </w:rPr>
            </w:pPr>
          </w:p>
        </w:tc>
      </w:tr>
    </w:tbl>
    <w:p w14:paraId="37BEA663" w14:textId="77777777" w:rsidR="00F72A13" w:rsidRPr="002C4FF0" w:rsidRDefault="00F72A13" w:rsidP="00996344">
      <w:pPr>
        <w:pStyle w:val="Lijstalinea"/>
        <w:numPr>
          <w:ilvl w:val="0"/>
          <w:numId w:val="19"/>
        </w:numPr>
        <w:autoSpaceDE w:val="0"/>
        <w:autoSpaceDN w:val="0"/>
        <w:spacing w:before="240" w:after="240"/>
        <w:ind w:left="284" w:hanging="284"/>
        <w:rPr>
          <w:rFonts w:ascii="Arial" w:hAnsi="Arial" w:cs="Arial"/>
          <w:sz w:val="22"/>
          <w:szCs w:val="22"/>
        </w:rPr>
      </w:pPr>
      <w:r w:rsidRPr="002C4FF0">
        <w:rPr>
          <w:rFonts w:ascii="Arial" w:hAnsi="Arial" w:cs="Arial"/>
          <w:sz w:val="22"/>
          <w:szCs w:val="22"/>
        </w:rPr>
        <w:t xml:space="preserve">Hoe wordt het direct of indirect identificeren van de donor redelijkerwijs voorkomen? </w:t>
      </w:r>
    </w:p>
    <w:tbl>
      <w:tblPr>
        <w:tblStyle w:val="Tabelraster"/>
        <w:tblW w:w="5000" w:type="pct"/>
        <w:tblLook w:val="04A0" w:firstRow="1" w:lastRow="0" w:firstColumn="1" w:lastColumn="0" w:noHBand="0" w:noVBand="1"/>
      </w:tblPr>
      <w:tblGrid>
        <w:gridCol w:w="9458"/>
      </w:tblGrid>
      <w:tr w:rsidR="00F72A13" w:rsidRPr="002C4FF0" w14:paraId="7024D17D" w14:textId="77777777" w:rsidTr="008E4BFF">
        <w:trPr>
          <w:trHeight w:val="1219"/>
        </w:trPr>
        <w:tc>
          <w:tcPr>
            <w:tcW w:w="5000" w:type="pct"/>
          </w:tcPr>
          <w:p w14:paraId="28020274" w14:textId="77777777" w:rsidR="00F72A13" w:rsidRPr="002C4FF0" w:rsidRDefault="00F72A13" w:rsidP="00996344">
            <w:pPr>
              <w:autoSpaceDE w:val="0"/>
              <w:autoSpaceDN w:val="0"/>
              <w:rPr>
                <w:rFonts w:ascii="Arial" w:hAnsi="Arial" w:cs="Arial"/>
                <w:sz w:val="22"/>
                <w:szCs w:val="22"/>
              </w:rPr>
            </w:pPr>
          </w:p>
        </w:tc>
      </w:tr>
    </w:tbl>
    <w:p w14:paraId="268B47A0" w14:textId="77777777" w:rsidR="003421CB" w:rsidRPr="002C4FF0" w:rsidRDefault="003421CB" w:rsidP="00996344">
      <w:pPr>
        <w:pStyle w:val="Lijstalinea"/>
        <w:numPr>
          <w:ilvl w:val="0"/>
          <w:numId w:val="19"/>
        </w:numPr>
        <w:autoSpaceDE w:val="0"/>
        <w:autoSpaceDN w:val="0"/>
        <w:spacing w:before="240" w:after="240"/>
        <w:ind w:left="284" w:hanging="284"/>
        <w:rPr>
          <w:rFonts w:ascii="Arial" w:hAnsi="Arial" w:cs="Arial"/>
          <w:sz w:val="22"/>
          <w:szCs w:val="22"/>
        </w:rPr>
      </w:pPr>
      <w:r w:rsidRPr="002C4FF0">
        <w:rPr>
          <w:rFonts w:ascii="Arial" w:hAnsi="Arial" w:cs="Arial"/>
          <w:sz w:val="22"/>
          <w:szCs w:val="22"/>
        </w:rPr>
        <w:t>Het is belangrijk dat u zich ervan vergewist dat de donor geen bezwaar heeft gemaakt tegen verwerking/gebruik van zijn/haar persoonsgegevens. Hoe zorgt u hiervoor?</w:t>
      </w:r>
    </w:p>
    <w:tbl>
      <w:tblPr>
        <w:tblStyle w:val="Tabelraster"/>
        <w:tblW w:w="5000" w:type="pct"/>
        <w:tblLook w:val="04A0" w:firstRow="1" w:lastRow="0" w:firstColumn="1" w:lastColumn="0" w:noHBand="0" w:noVBand="1"/>
      </w:tblPr>
      <w:tblGrid>
        <w:gridCol w:w="9458"/>
      </w:tblGrid>
      <w:tr w:rsidR="003421CB" w:rsidRPr="002C4FF0" w14:paraId="7C62B5A7" w14:textId="77777777" w:rsidTr="00153C23">
        <w:trPr>
          <w:trHeight w:val="1247"/>
        </w:trPr>
        <w:tc>
          <w:tcPr>
            <w:tcW w:w="5000" w:type="pct"/>
          </w:tcPr>
          <w:p w14:paraId="48478FC1" w14:textId="77777777" w:rsidR="003421CB" w:rsidRPr="002C4FF0" w:rsidRDefault="003421CB" w:rsidP="00996344">
            <w:pPr>
              <w:autoSpaceDE w:val="0"/>
              <w:autoSpaceDN w:val="0"/>
              <w:rPr>
                <w:rFonts w:ascii="Arial" w:hAnsi="Arial" w:cs="Arial"/>
                <w:sz w:val="22"/>
                <w:szCs w:val="22"/>
              </w:rPr>
            </w:pPr>
          </w:p>
        </w:tc>
      </w:tr>
    </w:tbl>
    <w:p w14:paraId="39192441" w14:textId="62E6A3C9" w:rsidR="00750A4B" w:rsidRPr="002C4FF0" w:rsidRDefault="00325C41" w:rsidP="00996344">
      <w:pPr>
        <w:spacing w:before="240"/>
        <w:rPr>
          <w:rFonts w:ascii="Arial" w:hAnsi="Arial" w:cs="Arial"/>
          <w:b/>
          <w:sz w:val="22"/>
          <w:szCs w:val="22"/>
        </w:rPr>
      </w:pPr>
      <w:r w:rsidRPr="002C4FF0">
        <w:rPr>
          <w:rFonts w:ascii="Arial" w:hAnsi="Arial" w:cs="Arial"/>
          <w:b/>
          <w:sz w:val="22"/>
          <w:szCs w:val="22"/>
        </w:rPr>
        <w:t xml:space="preserve">Kans op </w:t>
      </w:r>
      <w:r w:rsidR="00DC0428" w:rsidRPr="002C4FF0">
        <w:rPr>
          <w:rFonts w:ascii="Arial" w:hAnsi="Arial" w:cs="Arial"/>
          <w:b/>
          <w:sz w:val="22"/>
          <w:szCs w:val="22"/>
        </w:rPr>
        <w:t xml:space="preserve">klinisch relevante </w:t>
      </w:r>
      <w:r w:rsidRPr="002C4FF0">
        <w:rPr>
          <w:rFonts w:ascii="Arial" w:hAnsi="Arial" w:cs="Arial"/>
          <w:b/>
          <w:sz w:val="22"/>
          <w:szCs w:val="22"/>
        </w:rPr>
        <w:t>b</w:t>
      </w:r>
      <w:r w:rsidR="00750A4B" w:rsidRPr="002C4FF0">
        <w:rPr>
          <w:rFonts w:ascii="Arial" w:hAnsi="Arial" w:cs="Arial"/>
          <w:b/>
          <w:sz w:val="22"/>
          <w:szCs w:val="22"/>
        </w:rPr>
        <w:t>evindingen</w:t>
      </w:r>
    </w:p>
    <w:p w14:paraId="51596684" w14:textId="77777777" w:rsidR="00750A4B" w:rsidRPr="002C4FF0" w:rsidRDefault="00750A4B" w:rsidP="00996344">
      <w:pPr>
        <w:rPr>
          <w:rFonts w:ascii="Arial" w:hAnsi="Arial" w:cs="Arial"/>
          <w:sz w:val="22"/>
          <w:szCs w:val="22"/>
        </w:rPr>
      </w:pPr>
    </w:p>
    <w:p w14:paraId="5DC23F9D" w14:textId="77777777" w:rsidR="00750A4B" w:rsidRPr="002C4FF0" w:rsidRDefault="00750A4B" w:rsidP="00996344">
      <w:pPr>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069A4361" w14:textId="3537295E" w:rsidR="00750A4B" w:rsidRPr="002C4FF0" w:rsidRDefault="00750A4B" w:rsidP="00996344">
      <w:pPr>
        <w:rPr>
          <w:rFonts w:ascii="Arial" w:hAnsi="Arial" w:cs="Arial"/>
          <w:b/>
          <w:sz w:val="22"/>
          <w:szCs w:val="22"/>
        </w:rPr>
      </w:pPr>
      <w:r w:rsidRPr="002C4FF0">
        <w:rPr>
          <w:rFonts w:ascii="Arial" w:hAnsi="Arial" w:cs="Arial"/>
          <w:i/>
          <w:color w:val="0070C0"/>
          <w:sz w:val="20"/>
          <w:szCs w:val="20"/>
        </w:rPr>
        <w:t xml:space="preserve">Als er in uw onderzoek een reële kans is op klinisch relevante bevindingen, dient u terug te kunnen gaan naar de donor. In dat geval is toestemming vragen noodzakelijk. U wordt daarom gevraagd om </w:t>
      </w:r>
      <w:r w:rsidR="003E4449" w:rsidRPr="002C4FF0">
        <w:rPr>
          <w:rFonts w:ascii="Arial" w:hAnsi="Arial" w:cs="Arial"/>
          <w:i/>
          <w:color w:val="0070C0"/>
          <w:sz w:val="20"/>
          <w:szCs w:val="20"/>
        </w:rPr>
        <w:t xml:space="preserve">hieronder </w:t>
      </w:r>
      <w:r w:rsidRPr="002C4FF0">
        <w:rPr>
          <w:rFonts w:ascii="Arial" w:hAnsi="Arial" w:cs="Arial"/>
          <w:i/>
          <w:color w:val="0070C0"/>
          <w:sz w:val="20"/>
          <w:szCs w:val="20"/>
        </w:rPr>
        <w:t>de kans op klinisch relevante bevindingen in uw onderzoek te omschrijven</w:t>
      </w:r>
      <w:r w:rsidR="006E64CE" w:rsidRPr="002C4FF0">
        <w:rPr>
          <w:rFonts w:ascii="Arial" w:hAnsi="Arial" w:cs="Arial"/>
          <w:i/>
          <w:color w:val="0070C0"/>
          <w:sz w:val="20"/>
          <w:szCs w:val="20"/>
        </w:rPr>
        <w:t xml:space="preserve"> en te onderbouwen</w:t>
      </w:r>
      <w:r w:rsidRPr="002C4FF0">
        <w:rPr>
          <w:rFonts w:ascii="Arial" w:hAnsi="Arial" w:cs="Arial"/>
          <w:i/>
          <w:color w:val="0070C0"/>
          <w:sz w:val="20"/>
          <w:szCs w:val="20"/>
        </w:rPr>
        <w:t>.</w:t>
      </w:r>
    </w:p>
    <w:p w14:paraId="75FA69A3" w14:textId="1CEA5CAE" w:rsidR="00427541" w:rsidRPr="002C4FF0" w:rsidRDefault="00761724" w:rsidP="00996344">
      <w:pPr>
        <w:pStyle w:val="Lijstalinea"/>
        <w:numPr>
          <w:ilvl w:val="0"/>
          <w:numId w:val="19"/>
        </w:numPr>
        <w:autoSpaceDE w:val="0"/>
        <w:autoSpaceDN w:val="0"/>
        <w:spacing w:before="240" w:after="240"/>
        <w:ind w:left="284" w:hanging="284"/>
        <w:rPr>
          <w:rFonts w:ascii="Arial" w:hAnsi="Arial" w:cs="Arial"/>
          <w:sz w:val="22"/>
          <w:szCs w:val="22"/>
        </w:rPr>
      </w:pPr>
      <w:r w:rsidRPr="002C4FF0">
        <w:rPr>
          <w:rFonts w:ascii="Arial" w:hAnsi="Arial" w:cs="Arial"/>
          <w:sz w:val="22"/>
          <w:szCs w:val="22"/>
        </w:rPr>
        <w:t>Hoe groot is de kans op klinisch relevante bevindingen in dit onderzoek</w:t>
      </w:r>
      <w:r w:rsidR="00427541" w:rsidRPr="002C4FF0">
        <w:rPr>
          <w:rFonts w:ascii="Arial" w:hAnsi="Arial" w:cs="Arial"/>
          <w:sz w:val="22"/>
          <w:szCs w:val="22"/>
        </w:rPr>
        <w:t xml:space="preserve">? </w:t>
      </w:r>
    </w:p>
    <w:tbl>
      <w:tblPr>
        <w:tblStyle w:val="Tabelraster"/>
        <w:tblW w:w="5000" w:type="pct"/>
        <w:tblLook w:val="04A0" w:firstRow="1" w:lastRow="0" w:firstColumn="1" w:lastColumn="0" w:noHBand="0" w:noVBand="1"/>
      </w:tblPr>
      <w:tblGrid>
        <w:gridCol w:w="9458"/>
      </w:tblGrid>
      <w:tr w:rsidR="00427541" w:rsidRPr="002C4FF0" w14:paraId="5E5560FF" w14:textId="77777777" w:rsidTr="00325C41">
        <w:trPr>
          <w:trHeight w:val="1219"/>
        </w:trPr>
        <w:tc>
          <w:tcPr>
            <w:tcW w:w="5000" w:type="pct"/>
          </w:tcPr>
          <w:p w14:paraId="22B39484" w14:textId="77777777" w:rsidR="00427541" w:rsidRPr="002C4FF0" w:rsidRDefault="00427541" w:rsidP="00996344">
            <w:pPr>
              <w:autoSpaceDE w:val="0"/>
              <w:autoSpaceDN w:val="0"/>
              <w:rPr>
                <w:rFonts w:ascii="Arial" w:hAnsi="Arial" w:cs="Arial"/>
                <w:sz w:val="22"/>
                <w:szCs w:val="22"/>
              </w:rPr>
            </w:pPr>
          </w:p>
        </w:tc>
      </w:tr>
    </w:tbl>
    <w:p w14:paraId="4F858ED6" w14:textId="77777777"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7" w:name="_Toc85801762"/>
      <w:r w:rsidRPr="002C4FF0">
        <w:rPr>
          <w:rFonts w:ascii="Arial" w:eastAsia="MS Mincho" w:hAnsi="Arial" w:cs="Arial"/>
          <w:b/>
          <w:bCs/>
          <w:iCs/>
          <w:color w:val="auto"/>
          <w:sz w:val="24"/>
          <w:szCs w:val="24"/>
        </w:rPr>
        <w:t>D5.</w:t>
      </w:r>
      <w:r w:rsidRPr="002C4FF0">
        <w:rPr>
          <w:rFonts w:ascii="Arial" w:eastAsia="MS Mincho" w:hAnsi="Arial" w:cs="Arial"/>
          <w:b/>
          <w:bCs/>
          <w:iCs/>
          <w:color w:val="auto"/>
          <w:sz w:val="24"/>
          <w:szCs w:val="24"/>
        </w:rPr>
        <w:tab/>
        <w:t>Hoe worden persoonsgegevens voor dit onderzoek verzameld en verwerkt?</w:t>
      </w:r>
      <w:bookmarkEnd w:id="27"/>
    </w:p>
    <w:p w14:paraId="51C58D45"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22C96EA1"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Coderen (of pseudonimiseren) is niet hetzelfde als anonimiseren. Bij codering (pseudonimisering) van persoonsgegevens kan de identiteit van de donor nog altijd worden achterhaald, omdat met behulp van de codelijst (of ‘sleutel’) de codering omkeerbaar is. Coderen (pseudonimiseren) als zodanig leidt dus niet tot anonieme gegevens, het beperkt enkel de mate waarin de gegevens identificerend kunnen zijn. Bij codering (pseudonimisering) blijft derhalve sprake van verwerking van persoonsgegevens in de zin van de AVG, ongeacht wie er op enig moment over de codelijst beschikt. </w:t>
      </w:r>
    </w:p>
    <w:p w14:paraId="24A5D2CF" w14:textId="77777777" w:rsidR="00F72A13" w:rsidRPr="002C4FF0" w:rsidRDefault="00F72A13" w:rsidP="00013BB7">
      <w:pPr>
        <w:pStyle w:val="Lijstalinea1"/>
        <w:spacing w:after="240"/>
        <w:ind w:left="0"/>
        <w:rPr>
          <w:rFonts w:ascii="Arial" w:hAnsi="Arial" w:cs="Arial"/>
          <w:i/>
          <w:color w:val="0070C0"/>
          <w:sz w:val="20"/>
          <w:szCs w:val="20"/>
        </w:rPr>
      </w:pPr>
    </w:p>
    <w:p w14:paraId="08950B25"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Anonimiseren is een vorm van coderen waarbij de codelijst wordt vernietigd. De identiteit van de donor kan dan niet meer worden achterhaald. Na anonimisering is volgens de AVG dan ook geen sprake meer van persoonsgegevens.</w:t>
      </w:r>
    </w:p>
    <w:p w14:paraId="58D949E8" w14:textId="77777777" w:rsidR="00F72A13" w:rsidRPr="002C4FF0" w:rsidRDefault="00F72A13" w:rsidP="00013BB7">
      <w:pPr>
        <w:pStyle w:val="Lijstalinea1"/>
        <w:ind w:left="0"/>
        <w:rPr>
          <w:rFonts w:ascii="Arial" w:hAnsi="Arial" w:cs="Arial"/>
          <w:i/>
          <w:color w:val="0070C0"/>
          <w:sz w:val="20"/>
          <w:szCs w:val="20"/>
        </w:rPr>
      </w:pPr>
    </w:p>
    <w:p w14:paraId="22F51D5A" w14:textId="77777777" w:rsidR="00F72A13" w:rsidRPr="002C4FF0" w:rsidRDefault="00F72A13" w:rsidP="00996344">
      <w:pPr>
        <w:pStyle w:val="Lijstalinea1"/>
        <w:ind w:left="0"/>
        <w:rPr>
          <w:rFonts w:ascii="Arial" w:hAnsi="Arial" w:cs="Arial"/>
          <w:i/>
          <w:color w:val="0070C0"/>
          <w:sz w:val="22"/>
          <w:szCs w:val="22"/>
        </w:rPr>
      </w:pPr>
      <w:r w:rsidRPr="002C4FF0">
        <w:rPr>
          <w:rFonts w:ascii="Arial" w:hAnsi="Arial" w:cs="Arial"/>
          <w:i/>
          <w:color w:val="0070C0"/>
          <w:sz w:val="20"/>
          <w:szCs w:val="20"/>
        </w:rPr>
        <w:t>NB: Anonimiseren van persoonsgegevens is niet altijd verdedigbaar. Bijvoorbeeld: bij een reële kans op klinisch relevante bevindingen, dient men terug te kunnen gaan naar de donor.</w:t>
      </w:r>
    </w:p>
    <w:p w14:paraId="3073D7E5" w14:textId="77777777" w:rsidR="00F72A13" w:rsidRPr="002C4FF0" w:rsidRDefault="00F72A13" w:rsidP="00013BB7">
      <w:pPr>
        <w:pStyle w:val="Lijstalinea1"/>
        <w:spacing w:after="240"/>
        <w:ind w:left="0"/>
        <w:rPr>
          <w:rFonts w:ascii="Arial" w:hAnsi="Arial" w:cs="Arial"/>
          <w:sz w:val="22"/>
          <w:szCs w:val="22"/>
        </w:rPr>
      </w:pPr>
    </w:p>
    <w:p w14:paraId="672E29A1" w14:textId="77777777" w:rsidR="00F72A13" w:rsidRPr="002C4FF0" w:rsidRDefault="009A4DCF" w:rsidP="00996344">
      <w:pPr>
        <w:pStyle w:val="Lijstalinea1"/>
        <w:spacing w:after="240"/>
        <w:ind w:left="0"/>
        <w:jc w:val="both"/>
        <w:rPr>
          <w:rFonts w:ascii="Arial" w:hAnsi="Arial" w:cs="Arial"/>
          <w:sz w:val="22"/>
          <w:szCs w:val="22"/>
        </w:rPr>
      </w:pPr>
      <w:sdt>
        <w:sdtPr>
          <w:rPr>
            <w:rFonts w:ascii="Arial" w:hAnsi="Arial" w:cs="Arial"/>
            <w:sz w:val="22"/>
            <w:szCs w:val="22"/>
          </w:rPr>
          <w:id w:val="2140059360"/>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Met een code met codelijst (coderen/pseudonimiseren) </w:t>
      </w:r>
    </w:p>
    <w:p w14:paraId="71000397" w14:textId="77777777" w:rsidR="00F72A13" w:rsidRPr="002C4FF0" w:rsidRDefault="00F72A13" w:rsidP="00013BB7">
      <w:pPr>
        <w:pStyle w:val="Lijstalinea1"/>
        <w:ind w:left="0"/>
        <w:rPr>
          <w:rFonts w:ascii="Arial" w:hAnsi="Arial" w:cs="Arial"/>
          <w:i/>
          <w:color w:val="0070C0"/>
          <w:sz w:val="20"/>
          <w:szCs w:val="20"/>
        </w:rPr>
      </w:pPr>
    </w:p>
    <w:p w14:paraId="2896AC98"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 xml:space="preserve">: </w:t>
      </w:r>
    </w:p>
    <w:p w14:paraId="37681D0F"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Hierbij worden donor identificerende gegevens vervangen door een code en wordt een codelijst (‘sleutel’) gebruikt, zodat een donor alleen kan worden geïdentificeerd door degene die over de codelijst beschikt.</w:t>
      </w:r>
    </w:p>
    <w:p w14:paraId="302F9A1F" w14:textId="77777777" w:rsidR="00F72A13" w:rsidRPr="002C4FF0" w:rsidRDefault="00F72A13" w:rsidP="00013BB7">
      <w:pPr>
        <w:pStyle w:val="Lijstalinea1"/>
        <w:spacing w:after="240"/>
        <w:ind w:left="0"/>
        <w:jc w:val="both"/>
        <w:rPr>
          <w:rFonts w:ascii="Arial" w:hAnsi="Arial" w:cs="Arial"/>
          <w:sz w:val="22"/>
          <w:szCs w:val="22"/>
        </w:rPr>
      </w:pPr>
    </w:p>
    <w:p w14:paraId="2D3870A7" w14:textId="77777777" w:rsidR="00F72A13" w:rsidRPr="002C4FF0" w:rsidRDefault="009A4DCF" w:rsidP="00996344">
      <w:pPr>
        <w:pStyle w:val="Lijstalinea1"/>
        <w:spacing w:after="240"/>
        <w:ind w:left="0"/>
        <w:jc w:val="both"/>
        <w:rPr>
          <w:rFonts w:ascii="Arial" w:hAnsi="Arial" w:cs="Arial"/>
          <w:sz w:val="22"/>
          <w:szCs w:val="22"/>
        </w:rPr>
      </w:pPr>
      <w:sdt>
        <w:sdtPr>
          <w:rPr>
            <w:rFonts w:ascii="Arial" w:hAnsi="Arial" w:cs="Arial"/>
            <w:sz w:val="22"/>
            <w:szCs w:val="22"/>
          </w:rPr>
          <w:id w:val="-1050377044"/>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Met een code zonder codelijst (anonimiseren) </w:t>
      </w:r>
    </w:p>
    <w:p w14:paraId="694684E4" w14:textId="77777777" w:rsidR="00F72A13" w:rsidRPr="002C4FF0" w:rsidRDefault="00F72A13" w:rsidP="00013BB7">
      <w:pPr>
        <w:pStyle w:val="Lijstalinea1"/>
        <w:ind w:left="0"/>
        <w:rPr>
          <w:rFonts w:ascii="Arial" w:hAnsi="Arial" w:cs="Arial"/>
          <w:i/>
          <w:color w:val="0070C0"/>
          <w:sz w:val="20"/>
          <w:szCs w:val="20"/>
        </w:rPr>
      </w:pPr>
    </w:p>
    <w:p w14:paraId="516510F1" w14:textId="77777777" w:rsidR="00F72A13" w:rsidRPr="002C4FF0" w:rsidRDefault="00F72A13" w:rsidP="00996344">
      <w:pPr>
        <w:pStyle w:val="Lijstalinea1"/>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w:t>
      </w:r>
    </w:p>
    <w:p w14:paraId="2D47DFE5" w14:textId="77777777" w:rsidR="00F72A13" w:rsidRPr="002C4FF0" w:rsidRDefault="00F72A13" w:rsidP="00996344">
      <w:pPr>
        <w:pStyle w:val="Lijstalinea1"/>
        <w:ind w:left="0"/>
        <w:rPr>
          <w:rFonts w:ascii="Arial" w:hAnsi="Arial" w:cs="Arial"/>
          <w:i/>
          <w:color w:val="0070C0"/>
          <w:sz w:val="20"/>
          <w:szCs w:val="20"/>
        </w:rPr>
      </w:pPr>
      <w:r w:rsidRPr="002C4FF0">
        <w:rPr>
          <w:rFonts w:ascii="Arial" w:hAnsi="Arial" w:cs="Arial"/>
          <w:i/>
          <w:color w:val="0070C0"/>
          <w:sz w:val="20"/>
          <w:szCs w:val="20"/>
        </w:rPr>
        <w:t>Met het bij de onderzoeker bekende codenummer kan noch de onderzoeker noch de verstrekker van het codenummer de donor identificeren.</w:t>
      </w:r>
    </w:p>
    <w:p w14:paraId="39650EB6" w14:textId="77777777" w:rsidR="00F72A13" w:rsidRPr="002C4FF0" w:rsidRDefault="00F72A13" w:rsidP="00013BB7">
      <w:pPr>
        <w:pStyle w:val="Lijstalinea1"/>
        <w:ind w:left="0"/>
        <w:rPr>
          <w:rFonts w:ascii="Arial" w:hAnsi="Arial" w:cs="Arial"/>
          <w:i/>
          <w:color w:val="0070C0"/>
          <w:sz w:val="20"/>
          <w:szCs w:val="20"/>
        </w:rPr>
      </w:pPr>
    </w:p>
    <w:p w14:paraId="74F230A2" w14:textId="77777777" w:rsidR="00F72A13" w:rsidRPr="002C4FF0" w:rsidRDefault="009A4DCF" w:rsidP="00996344">
      <w:pPr>
        <w:pStyle w:val="Lijstalinea1"/>
        <w:spacing w:after="240"/>
        <w:ind w:left="0"/>
        <w:jc w:val="both"/>
        <w:rPr>
          <w:rFonts w:ascii="Arial" w:hAnsi="Arial" w:cs="Arial"/>
          <w:sz w:val="22"/>
          <w:szCs w:val="22"/>
        </w:rPr>
      </w:pPr>
      <w:sdt>
        <w:sdtPr>
          <w:rPr>
            <w:rFonts w:ascii="Arial" w:hAnsi="Arial" w:cs="Arial"/>
            <w:sz w:val="22"/>
            <w:szCs w:val="22"/>
          </w:rPr>
          <w:id w:val="270364123"/>
          <w14:checkbox>
            <w14:checked w14:val="0"/>
            <w14:checkedState w14:val="2612" w14:font="MS Gothic"/>
            <w14:uncheckedState w14:val="2610" w14:font="MS Gothic"/>
          </w14:checkbox>
        </w:sdtPr>
        <w:sdtEndPr/>
        <w:sdtContent>
          <w:r w:rsidR="00F72A13" w:rsidRPr="002C4FF0">
            <w:rPr>
              <w:rFonts w:ascii="Segoe UI Symbol" w:eastAsia="MS Gothic" w:hAnsi="Segoe UI Symbol" w:cs="Segoe UI Symbol"/>
              <w:sz w:val="22"/>
              <w:szCs w:val="22"/>
            </w:rPr>
            <w:t>☐</w:t>
          </w:r>
        </w:sdtContent>
      </w:sdt>
      <w:r w:rsidR="00F72A13" w:rsidRPr="002C4FF0">
        <w:rPr>
          <w:rFonts w:ascii="Arial" w:hAnsi="Arial" w:cs="Arial"/>
          <w:sz w:val="22"/>
          <w:szCs w:val="22"/>
        </w:rPr>
        <w:t xml:space="preserve"> Met direct identificerende persoonsgegevens </w:t>
      </w:r>
    </w:p>
    <w:p w14:paraId="0A40B2DD" w14:textId="77777777" w:rsidR="00F72A13" w:rsidRPr="002C4FF0" w:rsidRDefault="00F72A13" w:rsidP="00996344">
      <w:pPr>
        <w:pStyle w:val="Lijstalinea1"/>
        <w:rPr>
          <w:rFonts w:ascii="Arial" w:hAnsi="Arial" w:cs="Arial"/>
          <w:i/>
          <w:color w:val="0070C0"/>
          <w:sz w:val="20"/>
          <w:szCs w:val="20"/>
        </w:rPr>
      </w:pPr>
    </w:p>
    <w:p w14:paraId="6F1A6D13"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w:t>
      </w:r>
    </w:p>
    <w:p w14:paraId="63D752DC"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Voorbeelden van direct identificerende gegevens zijn een naam of een geboortedatum. Benadrukt moet worden dat coderen van gegevens (met of zonder codelijst; zie de twee opties hierboven) het uitgangspunt is. Het werken met direct identificerende gegevens kan alleen bij hoge uitzondering en voorzien van een onderbouwing worden toegestaan.</w:t>
      </w:r>
    </w:p>
    <w:p w14:paraId="56929D8F" w14:textId="77777777" w:rsidR="00F72A13" w:rsidRPr="002C4FF0" w:rsidRDefault="00F72A13" w:rsidP="00013BB7">
      <w:pPr>
        <w:pStyle w:val="Lijstalinea1"/>
        <w:spacing w:after="240"/>
        <w:ind w:left="0"/>
        <w:rPr>
          <w:rFonts w:ascii="Arial" w:hAnsi="Arial" w:cs="Arial"/>
          <w:sz w:val="22"/>
          <w:szCs w:val="22"/>
        </w:rPr>
      </w:pPr>
    </w:p>
    <w:p w14:paraId="51B35668" w14:textId="7E9190F0" w:rsidR="00F72A13" w:rsidRPr="002C4FF0" w:rsidRDefault="00F72A13" w:rsidP="00996344">
      <w:pPr>
        <w:pStyle w:val="Lijstalinea1"/>
        <w:spacing w:after="240"/>
        <w:ind w:left="0"/>
        <w:rPr>
          <w:rFonts w:ascii="Arial" w:hAnsi="Arial" w:cs="Arial"/>
          <w:b/>
          <w:sz w:val="22"/>
          <w:szCs w:val="22"/>
        </w:rPr>
      </w:pPr>
      <w:r w:rsidRPr="002C4FF0">
        <w:rPr>
          <w:rFonts w:ascii="Arial" w:hAnsi="Arial" w:cs="Arial"/>
          <w:sz w:val="22"/>
          <w:szCs w:val="22"/>
        </w:rPr>
        <w:lastRenderedPageBreak/>
        <w:t>Beargumenteer hieronder waarom alleen met direct identificerende persoonsgegevens kan</w:t>
      </w:r>
      <w:r w:rsidR="00217CB7" w:rsidRPr="002C4FF0">
        <w:rPr>
          <w:rFonts w:ascii="Arial" w:hAnsi="Arial" w:cs="Arial"/>
          <w:sz w:val="22"/>
          <w:szCs w:val="22"/>
        </w:rPr>
        <w:t> </w:t>
      </w:r>
      <w:r w:rsidRPr="002C4FF0">
        <w:rPr>
          <w:rFonts w:ascii="Arial" w:hAnsi="Arial" w:cs="Arial"/>
          <w:sz w:val="22"/>
          <w:szCs w:val="22"/>
        </w:rPr>
        <w:t>worden gewerkt (m.a.w. waarom coderen/pseudonimiseren of anonimiseren van de persoonsgegevens niet mogelijk is). Ga daarna verder bij D7.</w:t>
      </w:r>
    </w:p>
    <w:tbl>
      <w:tblPr>
        <w:tblStyle w:val="Tabelraster"/>
        <w:tblW w:w="5000" w:type="pct"/>
        <w:tblLook w:val="04A0" w:firstRow="1" w:lastRow="0" w:firstColumn="1" w:lastColumn="0" w:noHBand="0" w:noVBand="1"/>
      </w:tblPr>
      <w:tblGrid>
        <w:gridCol w:w="9458"/>
      </w:tblGrid>
      <w:tr w:rsidR="00F72A13" w:rsidRPr="002C4FF0" w14:paraId="659B2346" w14:textId="77777777" w:rsidTr="001B7AC3">
        <w:trPr>
          <w:trHeight w:val="1217"/>
        </w:trPr>
        <w:tc>
          <w:tcPr>
            <w:tcW w:w="5000" w:type="pct"/>
          </w:tcPr>
          <w:p w14:paraId="6806BD5A" w14:textId="77777777" w:rsidR="00F72A13" w:rsidRPr="002C4FF0" w:rsidRDefault="00F72A13" w:rsidP="00996344">
            <w:pPr>
              <w:autoSpaceDE w:val="0"/>
              <w:autoSpaceDN w:val="0"/>
              <w:rPr>
                <w:rFonts w:ascii="Arial" w:hAnsi="Arial" w:cs="Arial"/>
                <w:sz w:val="22"/>
                <w:szCs w:val="22"/>
              </w:rPr>
            </w:pPr>
          </w:p>
        </w:tc>
      </w:tr>
    </w:tbl>
    <w:p w14:paraId="0BA51EC2" w14:textId="77777777"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8" w:name="_Toc85801763"/>
      <w:r w:rsidRPr="002C4FF0">
        <w:rPr>
          <w:rFonts w:ascii="Arial" w:eastAsia="MS Mincho" w:hAnsi="Arial" w:cs="Arial"/>
          <w:b/>
          <w:bCs/>
          <w:iCs/>
          <w:color w:val="auto"/>
          <w:sz w:val="24"/>
          <w:szCs w:val="24"/>
        </w:rPr>
        <w:t>D6.</w:t>
      </w:r>
      <w:r w:rsidRPr="002C4FF0">
        <w:rPr>
          <w:rFonts w:ascii="Arial" w:eastAsia="MS Mincho" w:hAnsi="Arial" w:cs="Arial"/>
          <w:b/>
          <w:bCs/>
          <w:iCs/>
          <w:color w:val="auto"/>
          <w:sz w:val="24"/>
          <w:szCs w:val="24"/>
        </w:rPr>
        <w:tab/>
        <w:t>Wie codeert de persoonsgegevens?</w:t>
      </w:r>
      <w:bookmarkEnd w:id="28"/>
    </w:p>
    <w:p w14:paraId="5899A249"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 xml:space="preserve">Toelichting: </w:t>
      </w:r>
    </w:p>
    <w:p w14:paraId="18F3B200" w14:textId="26356909" w:rsidR="00F72A13" w:rsidRPr="002C4FF0" w:rsidRDefault="00F72A13" w:rsidP="00996344">
      <w:pPr>
        <w:pStyle w:val="Lijstalinea1"/>
        <w:spacing w:after="240"/>
        <w:ind w:left="0"/>
        <w:rPr>
          <w:rFonts w:ascii="Arial" w:hAnsi="Arial" w:cs="Arial"/>
          <w:color w:val="0070C0"/>
          <w:sz w:val="20"/>
          <w:szCs w:val="20"/>
        </w:rPr>
      </w:pPr>
      <w:r w:rsidRPr="002C4FF0">
        <w:rPr>
          <w:rFonts w:ascii="Arial" w:hAnsi="Arial" w:cs="Arial"/>
          <w:i/>
          <w:color w:val="0070C0"/>
          <w:sz w:val="20"/>
          <w:szCs w:val="20"/>
        </w:rPr>
        <w:t xml:space="preserve">In verband met het medisch beroepsgeheim is het in beginsel niet mogelijk dat iemand zonder behandelrelatie met de donor, persoonsgegevens codeert. Indien er geen behandelrelatie is, kan voor het coderen of anonimiseren van persoonsgegevens een onafhankelijke partij worden ingeschakeld. In het UMC Utrecht neemt u hiervoor contact op met </w:t>
      </w:r>
      <w:r w:rsidR="003C4252" w:rsidRPr="002C4FF0">
        <w:rPr>
          <w:rFonts w:ascii="Arial" w:hAnsi="Arial" w:cs="Arial"/>
          <w:i/>
          <w:color w:val="0070C0"/>
          <w:sz w:val="20"/>
          <w:szCs w:val="20"/>
        </w:rPr>
        <w:t>Datamanagement</w:t>
      </w:r>
      <w:r w:rsidRPr="002C4FF0">
        <w:rPr>
          <w:rFonts w:ascii="Arial" w:hAnsi="Arial" w:cs="Arial"/>
          <w:i/>
          <w:color w:val="0070C0"/>
          <w:sz w:val="20"/>
          <w:szCs w:val="20"/>
        </w:rPr>
        <w:t xml:space="preserve">. Zie: </w:t>
      </w:r>
      <w:hyperlink r:id="rId14" w:history="1">
        <w:r w:rsidRPr="002C4FF0">
          <w:rPr>
            <w:rStyle w:val="Hyperlink"/>
            <w:rFonts w:ascii="Arial" w:hAnsi="Arial" w:cs="Arial"/>
            <w:sz w:val="20"/>
            <w:szCs w:val="20"/>
          </w:rPr>
          <w:t>Datamanagement UMC Utrecht</w:t>
        </w:r>
      </w:hyperlink>
      <w:r w:rsidRPr="002C4FF0">
        <w:rPr>
          <w:rFonts w:ascii="Arial" w:hAnsi="Arial" w:cs="Arial"/>
          <w:color w:val="0070C0"/>
          <w:sz w:val="20"/>
          <w:szCs w:val="20"/>
        </w:rPr>
        <w:t xml:space="preserve">. </w:t>
      </w:r>
    </w:p>
    <w:p w14:paraId="5800578E" w14:textId="2793CE2A" w:rsidR="00F72A13" w:rsidRPr="002C4FF0" w:rsidRDefault="00F72A13" w:rsidP="00996344">
      <w:pPr>
        <w:pStyle w:val="Lijstalinea1"/>
        <w:spacing w:after="240"/>
        <w:ind w:hanging="720"/>
        <w:rPr>
          <w:rFonts w:ascii="Arial" w:hAnsi="Arial" w:cs="Arial"/>
          <w:color w:val="0070C0"/>
          <w:sz w:val="20"/>
          <w:szCs w:val="20"/>
        </w:rPr>
      </w:pPr>
    </w:p>
    <w:p w14:paraId="247CB1EF" w14:textId="4BB7D7F0" w:rsidR="007837A3" w:rsidRPr="002C4FF0" w:rsidRDefault="007837A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Om onderzoeksredenen kan het </w:t>
      </w:r>
      <w:r w:rsidRPr="002C4FF0">
        <w:rPr>
          <w:rFonts w:ascii="Arial" w:hAnsi="Arial" w:cs="Arial"/>
          <w:i/>
          <w:color w:val="0070C0"/>
          <w:sz w:val="20"/>
          <w:szCs w:val="20"/>
          <w:u w:val="single"/>
        </w:rPr>
        <w:t>bij hoge uitzondering</w:t>
      </w:r>
      <w:r w:rsidRPr="002C4FF0">
        <w:rPr>
          <w:rFonts w:ascii="Arial" w:hAnsi="Arial" w:cs="Arial"/>
          <w:i/>
          <w:color w:val="0070C0"/>
          <w:sz w:val="20"/>
          <w:szCs w:val="20"/>
        </w:rPr>
        <w:t xml:space="preserve"> voorkomen dat ook onderzoekers toegang moeten hebben tot de codelijst. In dat geval dient u </w:t>
      </w:r>
      <w:r w:rsidR="00CF29F0" w:rsidRPr="002C4FF0">
        <w:rPr>
          <w:rFonts w:ascii="Arial" w:hAnsi="Arial" w:cs="Arial"/>
          <w:i/>
          <w:color w:val="0070C0"/>
          <w:sz w:val="20"/>
          <w:szCs w:val="20"/>
        </w:rPr>
        <w:t xml:space="preserve">hieronder </w:t>
      </w:r>
      <w:r w:rsidRPr="002C4FF0">
        <w:rPr>
          <w:rFonts w:ascii="Arial" w:hAnsi="Arial" w:cs="Arial"/>
          <w:i/>
          <w:color w:val="0070C0"/>
          <w:sz w:val="20"/>
          <w:szCs w:val="20"/>
        </w:rPr>
        <w:t>duidelijk te onderbouwen waarom dit nodig is.</w:t>
      </w:r>
    </w:p>
    <w:p w14:paraId="202BCD36" w14:textId="77777777" w:rsidR="00F72A13" w:rsidRPr="002C4FF0" w:rsidRDefault="00F72A13" w:rsidP="00996344">
      <w:pPr>
        <w:pBdr>
          <w:top w:val="single" w:sz="4" w:space="1" w:color="auto"/>
          <w:left w:val="single" w:sz="4" w:space="1" w:color="auto"/>
          <w:bottom w:val="single" w:sz="4" w:space="1" w:color="auto"/>
          <w:right w:val="single" w:sz="4" w:space="4" w:color="auto"/>
        </w:pBdr>
        <w:spacing w:after="240"/>
        <w:ind w:left="714" w:hanging="714"/>
        <w:jc w:val="both"/>
        <w:rPr>
          <w:rFonts w:ascii="Arial" w:hAnsi="Arial" w:cs="Arial"/>
          <w:sz w:val="22"/>
          <w:szCs w:val="22"/>
        </w:rPr>
      </w:pPr>
      <w:r w:rsidRPr="002C4FF0">
        <w:rPr>
          <w:rFonts w:ascii="Arial" w:hAnsi="Arial" w:cs="Arial"/>
          <w:sz w:val="22"/>
          <w:szCs w:val="22"/>
        </w:rPr>
        <w:t xml:space="preserve">Naam: </w:t>
      </w:r>
    </w:p>
    <w:p w14:paraId="4B6C564D" w14:textId="77777777" w:rsidR="00F72A13" w:rsidRPr="002C4FF0" w:rsidRDefault="00F72A13" w:rsidP="00996344">
      <w:pPr>
        <w:pBdr>
          <w:top w:val="single" w:sz="4" w:space="1" w:color="auto"/>
          <w:left w:val="single" w:sz="4" w:space="1" w:color="auto"/>
          <w:bottom w:val="single" w:sz="4" w:space="1" w:color="auto"/>
          <w:right w:val="single" w:sz="4" w:space="4" w:color="auto"/>
        </w:pBdr>
        <w:spacing w:after="240"/>
        <w:ind w:left="714" w:hanging="714"/>
        <w:jc w:val="both"/>
        <w:rPr>
          <w:rFonts w:ascii="Arial" w:hAnsi="Arial" w:cs="Arial"/>
          <w:sz w:val="22"/>
          <w:szCs w:val="22"/>
        </w:rPr>
      </w:pPr>
      <w:r w:rsidRPr="002C4FF0">
        <w:rPr>
          <w:rFonts w:ascii="Arial" w:hAnsi="Arial" w:cs="Arial"/>
          <w:sz w:val="22"/>
          <w:szCs w:val="22"/>
        </w:rPr>
        <w:t xml:space="preserve">Functie: </w:t>
      </w:r>
    </w:p>
    <w:p w14:paraId="16379EF8" w14:textId="77777777" w:rsidR="00F72A13" w:rsidRPr="002C4FF0" w:rsidRDefault="00F72A13" w:rsidP="00996344">
      <w:pPr>
        <w:pBdr>
          <w:top w:val="single" w:sz="4" w:space="1" w:color="auto"/>
          <w:left w:val="single" w:sz="4" w:space="1" w:color="auto"/>
          <w:bottom w:val="single" w:sz="4" w:space="1" w:color="auto"/>
          <w:right w:val="single" w:sz="4" w:space="4" w:color="auto"/>
        </w:pBdr>
        <w:spacing w:after="240"/>
        <w:ind w:left="714" w:hanging="714"/>
        <w:jc w:val="both"/>
        <w:rPr>
          <w:rFonts w:ascii="Arial" w:hAnsi="Arial" w:cs="Arial"/>
          <w:sz w:val="22"/>
          <w:szCs w:val="22"/>
        </w:rPr>
      </w:pPr>
      <w:r w:rsidRPr="002C4FF0">
        <w:rPr>
          <w:rFonts w:ascii="Arial" w:hAnsi="Arial" w:cs="Arial"/>
          <w:sz w:val="22"/>
          <w:szCs w:val="22"/>
        </w:rPr>
        <w:t xml:space="preserve">Werkzaam bij divisie/afdeling: </w:t>
      </w:r>
    </w:p>
    <w:p w14:paraId="3DA85C85" w14:textId="77777777" w:rsidR="007837A3" w:rsidRPr="002C4FF0" w:rsidRDefault="00F72A13" w:rsidP="00996344">
      <w:pPr>
        <w:widowControl w:val="0"/>
        <w:pBdr>
          <w:top w:val="single" w:sz="4" w:space="1" w:color="auto"/>
          <w:left w:val="single" w:sz="4" w:space="1" w:color="auto"/>
          <w:bottom w:val="single" w:sz="4" w:space="1" w:color="auto"/>
          <w:right w:val="single" w:sz="4" w:space="4" w:color="auto"/>
        </w:pBdr>
        <w:ind w:left="714" w:hanging="714"/>
        <w:jc w:val="both"/>
        <w:rPr>
          <w:rFonts w:ascii="Arial" w:hAnsi="Arial" w:cs="Arial"/>
          <w:sz w:val="22"/>
          <w:szCs w:val="22"/>
        </w:rPr>
      </w:pPr>
      <w:r w:rsidRPr="002C4FF0">
        <w:rPr>
          <w:rFonts w:ascii="Arial" w:hAnsi="Arial" w:cs="Arial"/>
          <w:sz w:val="22"/>
          <w:szCs w:val="22"/>
        </w:rPr>
        <w:t>Behandelrelatie met de donor:</w:t>
      </w:r>
    </w:p>
    <w:p w14:paraId="718A59F3" w14:textId="1325F576" w:rsidR="007837A3" w:rsidRPr="002C4FF0" w:rsidRDefault="00F72A13" w:rsidP="00996344">
      <w:pPr>
        <w:widowControl w:val="0"/>
        <w:pBdr>
          <w:top w:val="single" w:sz="4" w:space="1" w:color="auto"/>
          <w:left w:val="single" w:sz="4" w:space="1" w:color="auto"/>
          <w:bottom w:val="single" w:sz="4" w:space="1" w:color="auto"/>
          <w:right w:val="single" w:sz="4" w:space="4" w:color="auto"/>
        </w:pBdr>
        <w:ind w:left="426" w:hanging="426"/>
        <w:jc w:val="both"/>
        <w:rPr>
          <w:rFonts w:ascii="Arial" w:hAnsi="Arial" w:cs="Arial"/>
          <w:sz w:val="22"/>
          <w:szCs w:val="22"/>
        </w:rPr>
      </w:pPr>
      <w:r w:rsidRPr="002C4FF0">
        <w:rPr>
          <w:rFonts w:ascii="Arial" w:hAnsi="Arial" w:cs="Arial"/>
          <w:sz w:val="22"/>
          <w:szCs w:val="22"/>
        </w:rPr>
        <w:t xml:space="preserve"> </w:t>
      </w:r>
      <w:sdt>
        <w:sdtPr>
          <w:rPr>
            <w:rFonts w:ascii="Arial" w:hAnsi="Arial" w:cs="Arial"/>
            <w:sz w:val="22"/>
            <w:szCs w:val="22"/>
          </w:rPr>
          <w:id w:val="-303631867"/>
          <w14:checkbox>
            <w14:checked w14:val="0"/>
            <w14:checkedState w14:val="2612" w14:font="MS Gothic"/>
            <w14:uncheckedState w14:val="2610" w14:font="MS Gothic"/>
          </w14:checkbox>
        </w:sdtPr>
        <w:sdtEndPr/>
        <w:sdtContent>
          <w:r w:rsidRPr="002C4FF0">
            <w:rPr>
              <w:rFonts w:ascii="Segoe UI Symbol" w:eastAsia="MS Gothic" w:hAnsi="Segoe UI Symbol" w:cs="Segoe UI Symbol"/>
              <w:sz w:val="22"/>
              <w:szCs w:val="22"/>
            </w:rPr>
            <w:t>☐</w:t>
          </w:r>
        </w:sdtContent>
      </w:sdt>
      <w:r w:rsidRPr="002C4FF0">
        <w:rPr>
          <w:rFonts w:ascii="Arial" w:hAnsi="Arial" w:cs="Arial"/>
          <w:sz w:val="22"/>
          <w:szCs w:val="22"/>
        </w:rPr>
        <w:t xml:space="preserve"> </w:t>
      </w:r>
      <w:r w:rsidR="007837A3" w:rsidRPr="002C4FF0">
        <w:rPr>
          <w:rFonts w:ascii="Arial" w:hAnsi="Arial" w:cs="Arial"/>
          <w:sz w:val="22"/>
          <w:szCs w:val="22"/>
        </w:rPr>
        <w:tab/>
      </w:r>
      <w:r w:rsidR="009D1285" w:rsidRPr="002C4FF0">
        <w:rPr>
          <w:rFonts w:ascii="Arial" w:hAnsi="Arial" w:cs="Arial"/>
          <w:sz w:val="22"/>
          <w:szCs w:val="22"/>
        </w:rPr>
        <w:t>Ja</w:t>
      </w:r>
    </w:p>
    <w:p w14:paraId="6EDA3F25" w14:textId="31F09937" w:rsidR="00F72A13" w:rsidRPr="002C4FF0" w:rsidRDefault="00F72A13" w:rsidP="00996344">
      <w:pPr>
        <w:widowControl w:val="0"/>
        <w:pBdr>
          <w:top w:val="single" w:sz="4" w:space="1" w:color="auto"/>
          <w:left w:val="single" w:sz="4" w:space="1" w:color="auto"/>
          <w:bottom w:val="single" w:sz="4" w:space="1" w:color="auto"/>
          <w:right w:val="single" w:sz="4" w:space="4" w:color="auto"/>
        </w:pBdr>
        <w:ind w:left="426" w:hanging="426"/>
        <w:rPr>
          <w:rFonts w:ascii="Arial" w:hAnsi="Arial" w:cs="Arial"/>
          <w:sz w:val="22"/>
          <w:szCs w:val="22"/>
        </w:rPr>
      </w:pPr>
      <w:r w:rsidRPr="002C4FF0">
        <w:rPr>
          <w:rFonts w:ascii="Arial" w:hAnsi="Arial" w:cs="Arial"/>
          <w:sz w:val="22"/>
          <w:szCs w:val="22"/>
        </w:rPr>
        <w:t xml:space="preserve"> </w:t>
      </w:r>
      <w:sdt>
        <w:sdtPr>
          <w:rPr>
            <w:rFonts w:ascii="Arial" w:hAnsi="Arial" w:cs="Arial"/>
            <w:sz w:val="22"/>
            <w:szCs w:val="22"/>
          </w:rPr>
          <w:id w:val="334886171"/>
          <w14:checkbox>
            <w14:checked w14:val="0"/>
            <w14:checkedState w14:val="2612" w14:font="MS Gothic"/>
            <w14:uncheckedState w14:val="2610" w14:font="MS Gothic"/>
          </w14:checkbox>
        </w:sdtPr>
        <w:sdtEndPr/>
        <w:sdtContent>
          <w:r w:rsidRPr="002C4FF0">
            <w:rPr>
              <w:rFonts w:ascii="Segoe UI Symbol" w:eastAsia="MS Gothic" w:hAnsi="Segoe UI Symbol" w:cs="Segoe UI Symbol"/>
              <w:sz w:val="22"/>
              <w:szCs w:val="22"/>
            </w:rPr>
            <w:t>☐</w:t>
          </w:r>
        </w:sdtContent>
      </w:sdt>
      <w:r w:rsidRPr="002C4FF0">
        <w:rPr>
          <w:rFonts w:ascii="Arial" w:hAnsi="Arial" w:cs="Arial"/>
          <w:sz w:val="22"/>
          <w:szCs w:val="22"/>
        </w:rPr>
        <w:t xml:space="preserve"> </w:t>
      </w:r>
      <w:r w:rsidR="007837A3" w:rsidRPr="002C4FF0">
        <w:rPr>
          <w:rFonts w:ascii="Arial" w:hAnsi="Arial" w:cs="Arial"/>
          <w:sz w:val="22"/>
          <w:szCs w:val="22"/>
        </w:rPr>
        <w:tab/>
      </w:r>
      <w:r w:rsidRPr="002C4FF0">
        <w:rPr>
          <w:rFonts w:ascii="Arial" w:hAnsi="Arial" w:cs="Arial"/>
          <w:sz w:val="22"/>
          <w:szCs w:val="22"/>
        </w:rPr>
        <w:t>Nee; geef hier een onderbouwing</w:t>
      </w:r>
      <w:r w:rsidR="007837A3" w:rsidRPr="002C4FF0">
        <w:rPr>
          <w:rFonts w:ascii="Arial" w:hAnsi="Arial" w:cs="Arial"/>
          <w:sz w:val="22"/>
          <w:szCs w:val="22"/>
        </w:rPr>
        <w:t xml:space="preserve"> waarom in dit uitzonderlijke geval niet gecodeerd kan worden door iemand met een behandelrelatie</w:t>
      </w:r>
      <w:r w:rsidRPr="002C4FF0">
        <w:rPr>
          <w:rFonts w:ascii="Arial" w:hAnsi="Arial" w:cs="Arial"/>
          <w:sz w:val="22"/>
          <w:szCs w:val="22"/>
        </w:rPr>
        <w:t>:</w:t>
      </w:r>
    </w:p>
    <w:p w14:paraId="45B57157" w14:textId="77777777" w:rsidR="00F72A13" w:rsidRPr="002C4FF0" w:rsidRDefault="00F72A13" w:rsidP="00996344">
      <w:pPr>
        <w:widowControl w:val="0"/>
        <w:pBdr>
          <w:top w:val="single" w:sz="4" w:space="1" w:color="auto"/>
          <w:left w:val="single" w:sz="4" w:space="1" w:color="auto"/>
          <w:bottom w:val="single" w:sz="4" w:space="1" w:color="auto"/>
          <w:right w:val="single" w:sz="4" w:space="4" w:color="auto"/>
        </w:pBdr>
        <w:ind w:left="714" w:hanging="714"/>
        <w:jc w:val="both"/>
        <w:rPr>
          <w:rFonts w:ascii="Arial" w:hAnsi="Arial" w:cs="Arial"/>
          <w:sz w:val="22"/>
          <w:szCs w:val="22"/>
        </w:rPr>
      </w:pPr>
    </w:p>
    <w:p w14:paraId="5CC9FD08" w14:textId="77777777" w:rsidR="00F72A13" w:rsidRPr="002C4FF0" w:rsidRDefault="00F72A13" w:rsidP="00996344">
      <w:pPr>
        <w:widowControl w:val="0"/>
        <w:pBdr>
          <w:top w:val="single" w:sz="4" w:space="1" w:color="auto"/>
          <w:left w:val="single" w:sz="4" w:space="1" w:color="auto"/>
          <w:bottom w:val="single" w:sz="4" w:space="1" w:color="auto"/>
          <w:right w:val="single" w:sz="4" w:space="4" w:color="auto"/>
        </w:pBdr>
        <w:ind w:left="714" w:hanging="714"/>
        <w:jc w:val="both"/>
        <w:rPr>
          <w:rFonts w:ascii="Arial" w:hAnsi="Arial" w:cs="Arial"/>
          <w:sz w:val="22"/>
          <w:szCs w:val="22"/>
        </w:rPr>
      </w:pPr>
    </w:p>
    <w:p w14:paraId="4429FE03" w14:textId="61B463C3" w:rsidR="00F72A13" w:rsidRPr="002C4FF0" w:rsidRDefault="00F72A13" w:rsidP="00C5412A">
      <w:pPr>
        <w:widowControl w:val="0"/>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1A029FE5" w14:textId="2344DF09" w:rsidR="00F72A13" w:rsidRPr="002C4FF0" w:rsidRDefault="00F72A13" w:rsidP="00996344">
      <w:pPr>
        <w:pStyle w:val="Kop2"/>
        <w:keepNext w:val="0"/>
        <w:keepLines w:val="0"/>
        <w:spacing w:before="240" w:after="240"/>
        <w:ind w:left="709" w:hanging="709"/>
        <w:rPr>
          <w:rFonts w:ascii="Arial" w:eastAsia="MS Mincho" w:hAnsi="Arial" w:cs="Arial"/>
          <w:b/>
          <w:bCs/>
          <w:iCs/>
          <w:color w:val="auto"/>
          <w:sz w:val="24"/>
          <w:szCs w:val="24"/>
        </w:rPr>
      </w:pPr>
      <w:bookmarkStart w:id="29" w:name="_Toc85801764"/>
      <w:r w:rsidRPr="002C4FF0">
        <w:rPr>
          <w:rFonts w:ascii="Arial" w:eastAsia="MS Mincho" w:hAnsi="Arial" w:cs="Arial"/>
          <w:b/>
          <w:bCs/>
          <w:iCs/>
          <w:color w:val="auto"/>
          <w:sz w:val="24"/>
          <w:szCs w:val="24"/>
        </w:rPr>
        <w:t>D7.</w:t>
      </w:r>
      <w:r w:rsidRPr="002C4FF0">
        <w:rPr>
          <w:rFonts w:ascii="Arial" w:eastAsia="MS Mincho" w:hAnsi="Arial" w:cs="Arial"/>
          <w:b/>
          <w:bCs/>
          <w:iCs/>
          <w:color w:val="auto"/>
          <w:sz w:val="24"/>
          <w:szCs w:val="24"/>
        </w:rPr>
        <w:tab/>
        <w:t xml:space="preserve">Welke beveiligingsmaatregelen hebt u getroffen tegen </w:t>
      </w:r>
      <w:r w:rsidR="006F643D" w:rsidRPr="002C4FF0">
        <w:rPr>
          <w:rFonts w:ascii="Arial" w:eastAsia="MS Mincho" w:hAnsi="Arial" w:cs="Arial"/>
          <w:b/>
          <w:bCs/>
          <w:iCs/>
          <w:color w:val="auto"/>
          <w:sz w:val="24"/>
          <w:szCs w:val="24"/>
        </w:rPr>
        <w:t>onrechtmatige</w:t>
      </w:r>
      <w:r w:rsidRPr="002C4FF0">
        <w:rPr>
          <w:rFonts w:ascii="Arial" w:eastAsia="MS Mincho" w:hAnsi="Arial" w:cs="Arial"/>
          <w:b/>
          <w:bCs/>
          <w:iCs/>
          <w:color w:val="auto"/>
          <w:sz w:val="24"/>
          <w:szCs w:val="24"/>
        </w:rPr>
        <w:t xml:space="preserve"> toegang tot </w:t>
      </w:r>
      <w:r w:rsidR="00633264" w:rsidRPr="002C4FF0">
        <w:rPr>
          <w:rFonts w:ascii="Arial" w:eastAsia="MS Mincho" w:hAnsi="Arial" w:cs="Arial"/>
          <w:b/>
          <w:bCs/>
          <w:iCs/>
          <w:color w:val="auto"/>
          <w:sz w:val="24"/>
          <w:szCs w:val="24"/>
        </w:rPr>
        <w:t xml:space="preserve">en verlies van </w:t>
      </w:r>
      <w:r w:rsidRPr="002C4FF0">
        <w:rPr>
          <w:rFonts w:ascii="Arial" w:eastAsia="MS Mincho" w:hAnsi="Arial" w:cs="Arial"/>
          <w:b/>
          <w:bCs/>
          <w:iCs/>
          <w:color w:val="auto"/>
          <w:sz w:val="24"/>
          <w:szCs w:val="24"/>
        </w:rPr>
        <w:t xml:space="preserve">de </w:t>
      </w:r>
      <w:r w:rsidR="006F643D" w:rsidRPr="002C4FF0">
        <w:rPr>
          <w:rFonts w:ascii="Arial" w:eastAsia="MS Mincho" w:hAnsi="Arial" w:cs="Arial"/>
          <w:b/>
          <w:bCs/>
          <w:iCs/>
          <w:color w:val="auto"/>
          <w:sz w:val="24"/>
          <w:szCs w:val="24"/>
        </w:rPr>
        <w:t xml:space="preserve">persoonsgegevens, onderzoeksresultaten, </w:t>
      </w:r>
      <w:r w:rsidRPr="002C4FF0">
        <w:rPr>
          <w:rFonts w:ascii="Arial" w:eastAsia="MS Mincho" w:hAnsi="Arial" w:cs="Arial"/>
          <w:b/>
          <w:bCs/>
          <w:iCs/>
          <w:color w:val="auto"/>
          <w:sz w:val="24"/>
          <w:szCs w:val="24"/>
        </w:rPr>
        <w:t xml:space="preserve">en/of de sleutel tot codering? </w:t>
      </w:r>
      <w:bookmarkEnd w:id="29"/>
    </w:p>
    <w:p w14:paraId="71BCCFC2" w14:textId="77777777" w:rsidR="00F72A13" w:rsidRPr="002C4FF0" w:rsidRDefault="00F72A13"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p>
    <w:p w14:paraId="06D59B6F" w14:textId="77777777" w:rsidR="00CF29F0" w:rsidRPr="002C4FF0" w:rsidRDefault="00202A09"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Om gegevens te beschermen moeten er vanuit de AVG beveiligingsmaatregelen worden getroffen. </w:t>
      </w:r>
    </w:p>
    <w:p w14:paraId="51886ABC" w14:textId="65083491" w:rsidR="00202A09" w:rsidRPr="002C4FF0" w:rsidRDefault="00202A09"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Dit zijn zowel technische als organisatorische maatregelen.</w:t>
      </w:r>
    </w:p>
    <w:p w14:paraId="71BF7D02" w14:textId="77777777" w:rsidR="00202A09" w:rsidRPr="002C4FF0" w:rsidRDefault="00202A09" w:rsidP="00996344">
      <w:pPr>
        <w:pStyle w:val="Lijstalinea1"/>
        <w:spacing w:after="240"/>
        <w:ind w:left="0"/>
        <w:rPr>
          <w:rFonts w:ascii="Arial" w:hAnsi="Arial" w:cs="Arial"/>
          <w:i/>
          <w:color w:val="0070C0"/>
          <w:sz w:val="20"/>
          <w:szCs w:val="20"/>
        </w:rPr>
      </w:pPr>
    </w:p>
    <w:p w14:paraId="7973897B" w14:textId="0D77FB4D" w:rsidR="00202A09" w:rsidRPr="002C4FF0" w:rsidRDefault="00202A09"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Bij technische maatregelen kan gedacht worden aan:</w:t>
      </w:r>
    </w:p>
    <w:p w14:paraId="4EF06421" w14:textId="77777777" w:rsidR="00202A09" w:rsidRPr="002C4FF0" w:rsidRDefault="00202A09" w:rsidP="00996344">
      <w:pPr>
        <w:pStyle w:val="Lijstalinea1"/>
        <w:spacing w:after="240"/>
        <w:ind w:left="0"/>
        <w:rPr>
          <w:rFonts w:ascii="Arial" w:hAnsi="Arial" w:cs="Arial"/>
          <w:i/>
          <w:color w:val="0070C0"/>
          <w:sz w:val="20"/>
          <w:szCs w:val="20"/>
        </w:rPr>
      </w:pPr>
    </w:p>
    <w:p w14:paraId="606E360F" w14:textId="0D790042"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codering (pseudonimisering) van persoonsgegevens</w:t>
      </w:r>
    </w:p>
    <w:p w14:paraId="7F1CB962" w14:textId="63B06E14"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encryptie (versleuteling) van gegevens (e-mail, bestanden, mappen)</w:t>
      </w:r>
    </w:p>
    <w:p w14:paraId="0C00DFF0" w14:textId="1715E4D6"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twee-factor-authenticatie</w:t>
      </w:r>
      <w:r w:rsidR="00B35177" w:rsidRPr="002C4FF0">
        <w:rPr>
          <w:rFonts w:ascii="Arial" w:hAnsi="Arial" w:cs="Arial"/>
          <w:i/>
          <w:color w:val="0070C0"/>
          <w:sz w:val="20"/>
          <w:szCs w:val="20"/>
        </w:rPr>
        <w:t xml:space="preserve"> (d.w.z. er moeten twee stappen worden doorlopen om toegang te krijgen tot gegevens, bijv. een wachtwoord en een vingerafdruk op een mobiele telefoon) </w:t>
      </w:r>
    </w:p>
    <w:p w14:paraId="189BAD11" w14:textId="64E754C6"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back-ups</w:t>
      </w:r>
    </w:p>
    <w:p w14:paraId="274B2577" w14:textId="60795C58"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virusscanner</w:t>
      </w:r>
    </w:p>
    <w:p w14:paraId="617E3AC3" w14:textId="77777777" w:rsidR="00202A09" w:rsidRPr="002C4FF0" w:rsidRDefault="00202A09" w:rsidP="00996344">
      <w:pPr>
        <w:pStyle w:val="Lijstalinea1"/>
        <w:spacing w:after="240"/>
        <w:ind w:left="0"/>
        <w:rPr>
          <w:rFonts w:ascii="Arial" w:hAnsi="Arial" w:cs="Arial"/>
          <w:i/>
          <w:color w:val="0070C0"/>
          <w:sz w:val="20"/>
          <w:szCs w:val="20"/>
        </w:rPr>
      </w:pPr>
    </w:p>
    <w:p w14:paraId="08E91A3B" w14:textId="52803DCE" w:rsidR="00202A09" w:rsidRPr="002C4FF0" w:rsidRDefault="00202A09"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Organisatorische maatregelen moeten met name voorkomen dat onbevoegden toegang hebben tot bepaalde gegevens. Denk hierbij aan:</w:t>
      </w:r>
    </w:p>
    <w:p w14:paraId="1CCFE367" w14:textId="77777777" w:rsidR="00202A09" w:rsidRPr="002C4FF0" w:rsidRDefault="00202A09" w:rsidP="00996344">
      <w:pPr>
        <w:pStyle w:val="Lijstalinea1"/>
        <w:spacing w:after="240"/>
        <w:ind w:left="0"/>
        <w:rPr>
          <w:rFonts w:ascii="Arial" w:hAnsi="Arial" w:cs="Arial"/>
          <w:i/>
          <w:color w:val="0070C0"/>
          <w:sz w:val="20"/>
          <w:szCs w:val="20"/>
        </w:rPr>
      </w:pPr>
    </w:p>
    <w:p w14:paraId="719FEE4C" w14:textId="09E755D8"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locatie waar de gegevens worden bewaard (bijv. beveiligde schijf in het UMC Utrecht)</w:t>
      </w:r>
    </w:p>
    <w:p w14:paraId="1F85C18A" w14:textId="2F53F930"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 xml:space="preserve">beperking van </w:t>
      </w:r>
      <w:r w:rsidR="003A3BB6" w:rsidRPr="002C4FF0">
        <w:rPr>
          <w:rFonts w:ascii="Arial" w:hAnsi="Arial" w:cs="Arial"/>
          <w:i/>
          <w:color w:val="0070C0"/>
          <w:sz w:val="20"/>
          <w:szCs w:val="20"/>
        </w:rPr>
        <w:t>het aantal</w:t>
      </w:r>
      <w:r w:rsidRPr="002C4FF0">
        <w:rPr>
          <w:rFonts w:ascii="Arial" w:hAnsi="Arial" w:cs="Arial"/>
          <w:i/>
          <w:color w:val="0070C0"/>
          <w:sz w:val="20"/>
          <w:szCs w:val="20"/>
        </w:rPr>
        <w:t xml:space="preserve"> gebruikers </w:t>
      </w:r>
      <w:r w:rsidR="003A3BB6" w:rsidRPr="002C4FF0">
        <w:rPr>
          <w:rFonts w:ascii="Arial" w:hAnsi="Arial" w:cs="Arial"/>
          <w:i/>
          <w:color w:val="0070C0"/>
          <w:sz w:val="20"/>
          <w:szCs w:val="20"/>
        </w:rPr>
        <w:t>dat</w:t>
      </w:r>
      <w:r w:rsidRPr="002C4FF0">
        <w:rPr>
          <w:rFonts w:ascii="Arial" w:hAnsi="Arial" w:cs="Arial"/>
          <w:i/>
          <w:color w:val="0070C0"/>
          <w:sz w:val="20"/>
          <w:szCs w:val="20"/>
        </w:rPr>
        <w:t xml:space="preserve"> toegang he</w:t>
      </w:r>
      <w:r w:rsidR="003A3BB6" w:rsidRPr="002C4FF0">
        <w:rPr>
          <w:rFonts w:ascii="Arial" w:hAnsi="Arial" w:cs="Arial"/>
          <w:i/>
          <w:color w:val="0070C0"/>
          <w:sz w:val="20"/>
          <w:szCs w:val="20"/>
        </w:rPr>
        <w:t>eft</w:t>
      </w:r>
      <w:r w:rsidRPr="002C4FF0">
        <w:rPr>
          <w:rFonts w:ascii="Arial" w:hAnsi="Arial" w:cs="Arial"/>
          <w:i/>
          <w:color w:val="0070C0"/>
          <w:sz w:val="20"/>
          <w:szCs w:val="20"/>
        </w:rPr>
        <w:t xml:space="preserve"> tot de gegevens</w:t>
      </w:r>
    </w:p>
    <w:p w14:paraId="695E7C35" w14:textId="1B665417"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lastRenderedPageBreak/>
        <w:t>autorisatie en authenticatie om toegang te beperken</w:t>
      </w:r>
    </w:p>
    <w:p w14:paraId="68CFFC7B" w14:textId="26EAEA15"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gebruik van sterke wachtwoorden</w:t>
      </w:r>
    </w:p>
    <w:p w14:paraId="0E15E4DC" w14:textId="47A56F4B" w:rsidR="00202A09" w:rsidRPr="002C4FF0" w:rsidRDefault="00202A09" w:rsidP="00996344">
      <w:pPr>
        <w:pStyle w:val="Lijstalinea1"/>
        <w:numPr>
          <w:ilvl w:val="0"/>
          <w:numId w:val="15"/>
        </w:numPr>
        <w:spacing w:after="240"/>
        <w:ind w:left="993" w:hanging="284"/>
        <w:rPr>
          <w:rFonts w:ascii="Arial" w:hAnsi="Arial" w:cs="Arial"/>
          <w:i/>
          <w:color w:val="0070C0"/>
          <w:sz w:val="20"/>
          <w:szCs w:val="20"/>
        </w:rPr>
      </w:pPr>
      <w:r w:rsidRPr="002C4FF0">
        <w:rPr>
          <w:rFonts w:ascii="Arial" w:hAnsi="Arial" w:cs="Arial"/>
          <w:i/>
          <w:color w:val="0070C0"/>
          <w:sz w:val="20"/>
          <w:szCs w:val="20"/>
        </w:rPr>
        <w:t>geen inloggegevens delen met anderen</w:t>
      </w:r>
    </w:p>
    <w:p w14:paraId="5E09B756" w14:textId="4AEA0FEC" w:rsidR="004A1A9B" w:rsidRPr="002C4FF0" w:rsidRDefault="004A1A9B" w:rsidP="00996344">
      <w:pPr>
        <w:pStyle w:val="Lijstalinea1"/>
        <w:spacing w:after="240"/>
        <w:ind w:left="0"/>
        <w:rPr>
          <w:rFonts w:ascii="Arial" w:hAnsi="Arial" w:cs="Arial"/>
          <w:i/>
          <w:color w:val="0070C0"/>
          <w:sz w:val="20"/>
          <w:szCs w:val="20"/>
        </w:rPr>
      </w:pPr>
    </w:p>
    <w:p w14:paraId="2C81667E" w14:textId="2D09595C" w:rsidR="004D5C5F"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Hieronder volgt een reeks vragen om vast te stellen of beveiliging voldoende wordt geborgd.</w:t>
      </w:r>
      <w:r w:rsidR="004D5C5F" w:rsidRPr="002C4FF0">
        <w:rPr>
          <w:rFonts w:ascii="Arial" w:hAnsi="Arial" w:cs="Arial"/>
          <w:i/>
          <w:color w:val="0070C0"/>
          <w:sz w:val="20"/>
          <w:szCs w:val="20"/>
        </w:rPr>
        <w:t xml:space="preserve"> </w:t>
      </w:r>
      <w:r w:rsidR="009C0E6E" w:rsidRPr="002C4FF0">
        <w:rPr>
          <w:rFonts w:ascii="Arial" w:hAnsi="Arial" w:cs="Arial"/>
          <w:i/>
          <w:color w:val="0070C0"/>
          <w:sz w:val="20"/>
          <w:szCs w:val="20"/>
        </w:rPr>
        <w:t xml:space="preserve">In sommige gevallen kan het antwoord mogelijk (deels) worden ontleend aan het datamanagementplan </w:t>
      </w:r>
      <w:r w:rsidR="009C34BF" w:rsidRPr="002C4FF0">
        <w:rPr>
          <w:rFonts w:ascii="Arial" w:hAnsi="Arial" w:cs="Arial"/>
          <w:i/>
          <w:color w:val="0070C0"/>
          <w:sz w:val="20"/>
          <w:szCs w:val="20"/>
        </w:rPr>
        <w:t>(</w:t>
      </w:r>
      <w:r w:rsidR="009C0E6E" w:rsidRPr="002C4FF0">
        <w:rPr>
          <w:rFonts w:ascii="Arial" w:hAnsi="Arial" w:cs="Arial"/>
          <w:i/>
          <w:color w:val="0070C0"/>
          <w:sz w:val="20"/>
          <w:szCs w:val="20"/>
        </w:rPr>
        <w:t xml:space="preserve">DMP). Neem in dat geval de relevante informatie uit het </w:t>
      </w:r>
      <w:r w:rsidR="009C34BF" w:rsidRPr="002C4FF0">
        <w:rPr>
          <w:rFonts w:ascii="Arial" w:hAnsi="Arial" w:cs="Arial"/>
          <w:i/>
          <w:color w:val="0070C0"/>
          <w:sz w:val="20"/>
          <w:szCs w:val="20"/>
        </w:rPr>
        <w:t>DMP</w:t>
      </w:r>
      <w:r w:rsidR="009C0E6E" w:rsidRPr="002C4FF0">
        <w:rPr>
          <w:rFonts w:ascii="Arial" w:hAnsi="Arial" w:cs="Arial"/>
          <w:i/>
          <w:color w:val="0070C0"/>
          <w:sz w:val="20"/>
          <w:szCs w:val="20"/>
        </w:rPr>
        <w:t xml:space="preserve"> over, zodat de inhoud van dit uitgifteprotocol op zichzelf staat. Enkel verwijzen naar het </w:t>
      </w:r>
      <w:r w:rsidR="009C34BF" w:rsidRPr="002C4FF0">
        <w:rPr>
          <w:rFonts w:ascii="Arial" w:hAnsi="Arial" w:cs="Arial"/>
          <w:i/>
          <w:color w:val="0070C0"/>
          <w:sz w:val="20"/>
          <w:szCs w:val="20"/>
        </w:rPr>
        <w:t>DMP</w:t>
      </w:r>
      <w:r w:rsidR="009C0E6E" w:rsidRPr="002C4FF0">
        <w:rPr>
          <w:rFonts w:ascii="Arial" w:hAnsi="Arial" w:cs="Arial"/>
          <w:i/>
          <w:color w:val="0070C0"/>
          <w:sz w:val="20"/>
          <w:szCs w:val="20"/>
        </w:rPr>
        <w:t xml:space="preserve"> is niet voldoende (zie ook de Instructiebox op pagina 1).</w:t>
      </w:r>
    </w:p>
    <w:p w14:paraId="57C03D7A" w14:textId="288DCCDE" w:rsidR="00F72A13" w:rsidRPr="002C4FF0" w:rsidRDefault="00F72A13" w:rsidP="00996344">
      <w:pPr>
        <w:pStyle w:val="Lijstalinea"/>
        <w:numPr>
          <w:ilvl w:val="0"/>
          <w:numId w:val="20"/>
        </w:numPr>
        <w:autoSpaceDE w:val="0"/>
        <w:autoSpaceDN w:val="0"/>
        <w:spacing w:before="240" w:after="240"/>
        <w:ind w:left="284" w:hanging="284"/>
        <w:rPr>
          <w:rFonts w:ascii="Arial" w:hAnsi="Arial" w:cs="Arial"/>
          <w:sz w:val="22"/>
          <w:szCs w:val="22"/>
        </w:rPr>
      </w:pPr>
      <w:r w:rsidRPr="002C4FF0">
        <w:rPr>
          <w:rFonts w:ascii="Arial" w:hAnsi="Arial" w:cs="Arial"/>
          <w:sz w:val="22"/>
          <w:szCs w:val="22"/>
        </w:rPr>
        <w:t>Waar worden de codelijst (indien van toepassing conform D5)</w:t>
      </w:r>
      <w:r w:rsidR="007B7812" w:rsidRPr="002C4FF0">
        <w:rPr>
          <w:rFonts w:ascii="Arial" w:hAnsi="Arial" w:cs="Arial"/>
          <w:sz w:val="22"/>
          <w:szCs w:val="22"/>
        </w:rPr>
        <w:t xml:space="preserve">, de persoonsgegevens en de onderzoeksresultaten </w:t>
      </w:r>
      <w:r w:rsidRPr="002C4FF0">
        <w:rPr>
          <w:rFonts w:ascii="Arial" w:hAnsi="Arial" w:cs="Arial"/>
          <w:sz w:val="22"/>
          <w:szCs w:val="22"/>
        </w:rPr>
        <w:t>bewaard?</w:t>
      </w:r>
      <w:r w:rsidR="00596174" w:rsidRPr="002C4FF0">
        <w:rPr>
          <w:rFonts w:ascii="Arial" w:hAnsi="Arial" w:cs="Arial"/>
          <w:sz w:val="22"/>
          <w:szCs w:val="22"/>
        </w:rPr>
        <w:t xml:space="preserve"> </w:t>
      </w:r>
    </w:p>
    <w:tbl>
      <w:tblPr>
        <w:tblStyle w:val="Tabelraster"/>
        <w:tblW w:w="5000" w:type="pct"/>
        <w:tblLook w:val="04A0" w:firstRow="1" w:lastRow="0" w:firstColumn="1" w:lastColumn="0" w:noHBand="0" w:noVBand="1"/>
      </w:tblPr>
      <w:tblGrid>
        <w:gridCol w:w="9458"/>
      </w:tblGrid>
      <w:tr w:rsidR="00F72A13" w:rsidRPr="002C4FF0" w14:paraId="6B13ADCE" w14:textId="77777777" w:rsidTr="00D87E5B">
        <w:trPr>
          <w:trHeight w:val="1134"/>
        </w:trPr>
        <w:tc>
          <w:tcPr>
            <w:tcW w:w="5000" w:type="pct"/>
          </w:tcPr>
          <w:p w14:paraId="05034FA9" w14:textId="77777777" w:rsidR="00F72A13" w:rsidRPr="002C4FF0" w:rsidRDefault="00F72A13" w:rsidP="00996344">
            <w:pPr>
              <w:ind w:left="720" w:hanging="720"/>
              <w:jc w:val="both"/>
              <w:rPr>
                <w:rFonts w:ascii="Arial" w:hAnsi="Arial" w:cs="Arial"/>
                <w:sz w:val="22"/>
                <w:szCs w:val="22"/>
              </w:rPr>
            </w:pPr>
          </w:p>
        </w:tc>
      </w:tr>
    </w:tbl>
    <w:p w14:paraId="26A387A5" w14:textId="7C73FA80" w:rsidR="00F72A13" w:rsidRPr="002C4FF0" w:rsidRDefault="00F72A13" w:rsidP="00996344">
      <w:pPr>
        <w:pStyle w:val="Lijstalinea"/>
        <w:numPr>
          <w:ilvl w:val="0"/>
          <w:numId w:val="20"/>
        </w:numPr>
        <w:autoSpaceDE w:val="0"/>
        <w:autoSpaceDN w:val="0"/>
        <w:spacing w:before="240" w:after="240"/>
        <w:ind w:left="284" w:hanging="284"/>
        <w:rPr>
          <w:rFonts w:ascii="Arial" w:hAnsi="Arial" w:cs="Arial"/>
          <w:sz w:val="22"/>
          <w:szCs w:val="22"/>
        </w:rPr>
      </w:pPr>
      <w:r w:rsidRPr="002C4FF0">
        <w:rPr>
          <w:rFonts w:ascii="Arial" w:hAnsi="Arial" w:cs="Arial"/>
          <w:sz w:val="22"/>
          <w:szCs w:val="22"/>
        </w:rPr>
        <w:t>Wie heeft er toegang tot de codelijst (indien van toepassing conform D5)</w:t>
      </w:r>
      <w:r w:rsidR="007B7812" w:rsidRPr="002C4FF0">
        <w:rPr>
          <w:rFonts w:ascii="Arial" w:hAnsi="Arial" w:cs="Arial"/>
          <w:sz w:val="22"/>
          <w:szCs w:val="22"/>
        </w:rPr>
        <w:t>,</w:t>
      </w:r>
      <w:r w:rsidRPr="002C4FF0">
        <w:rPr>
          <w:rFonts w:ascii="Arial" w:hAnsi="Arial" w:cs="Arial"/>
          <w:sz w:val="22"/>
          <w:szCs w:val="22"/>
        </w:rPr>
        <w:t xml:space="preserve"> </w:t>
      </w:r>
      <w:r w:rsidR="007B7812" w:rsidRPr="002C4FF0">
        <w:rPr>
          <w:rFonts w:ascii="Arial" w:hAnsi="Arial" w:cs="Arial"/>
          <w:sz w:val="22"/>
          <w:szCs w:val="22"/>
        </w:rPr>
        <w:t>de persoonsgegevens en de onderzoeksresultaten</w:t>
      </w:r>
      <w:r w:rsidRPr="002C4FF0">
        <w:rPr>
          <w:rFonts w:ascii="Arial" w:hAnsi="Arial" w:cs="Arial"/>
          <w:sz w:val="22"/>
          <w:szCs w:val="22"/>
        </w:rPr>
        <w:t>?</w:t>
      </w:r>
    </w:p>
    <w:p w14:paraId="6A978441" w14:textId="77777777" w:rsidR="00F72A13" w:rsidRPr="002C4FF0" w:rsidRDefault="00F72A13"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u w:val="single"/>
        </w:rPr>
        <w:t>Toelichting</w:t>
      </w:r>
      <w:r w:rsidRPr="002C4FF0">
        <w:rPr>
          <w:rFonts w:ascii="Arial" w:hAnsi="Arial" w:cs="Arial"/>
          <w:i/>
          <w:color w:val="0070C0"/>
          <w:sz w:val="20"/>
          <w:szCs w:val="20"/>
        </w:rPr>
        <w:t>:</w:t>
      </w:r>
    </w:p>
    <w:p w14:paraId="75E344DE" w14:textId="35C4F965" w:rsidR="004F003C" w:rsidRPr="002C4FF0" w:rsidRDefault="004F003C"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 xml:space="preserve">Evenals bij D6: Om onderzoeksredenen kan het </w:t>
      </w:r>
      <w:r w:rsidRPr="002C4FF0">
        <w:rPr>
          <w:rFonts w:ascii="Arial" w:hAnsi="Arial" w:cs="Arial"/>
          <w:i/>
          <w:color w:val="0070C0"/>
          <w:sz w:val="20"/>
          <w:szCs w:val="20"/>
          <w:u w:val="single"/>
        </w:rPr>
        <w:t>bij hoge uitzondering</w:t>
      </w:r>
      <w:r w:rsidRPr="002C4FF0">
        <w:rPr>
          <w:rFonts w:ascii="Arial" w:hAnsi="Arial" w:cs="Arial"/>
          <w:i/>
          <w:color w:val="0070C0"/>
          <w:sz w:val="20"/>
          <w:szCs w:val="20"/>
        </w:rPr>
        <w:t xml:space="preserve"> voorkomen dat ook onderzoekers toegang moeten hebben tot de codelijst. In dat geval dient u duidelijk te o</w:t>
      </w:r>
      <w:r w:rsidR="00013BB7" w:rsidRPr="002C4FF0">
        <w:rPr>
          <w:rFonts w:ascii="Arial" w:hAnsi="Arial" w:cs="Arial"/>
          <w:i/>
          <w:color w:val="0070C0"/>
          <w:sz w:val="20"/>
          <w:szCs w:val="20"/>
        </w:rPr>
        <w:t>nderbouwen waarom dit nodig is.</w:t>
      </w:r>
    </w:p>
    <w:tbl>
      <w:tblPr>
        <w:tblStyle w:val="Tabelraster"/>
        <w:tblW w:w="5000" w:type="pct"/>
        <w:tblLook w:val="04A0" w:firstRow="1" w:lastRow="0" w:firstColumn="1" w:lastColumn="0" w:noHBand="0" w:noVBand="1"/>
      </w:tblPr>
      <w:tblGrid>
        <w:gridCol w:w="9458"/>
      </w:tblGrid>
      <w:tr w:rsidR="00F72A13" w:rsidRPr="002C4FF0" w14:paraId="0E80ADBB" w14:textId="77777777" w:rsidTr="00D87E5B">
        <w:trPr>
          <w:trHeight w:val="1134"/>
        </w:trPr>
        <w:tc>
          <w:tcPr>
            <w:tcW w:w="5000" w:type="pct"/>
          </w:tcPr>
          <w:p w14:paraId="58F3729C" w14:textId="77777777" w:rsidR="00F72A13" w:rsidRPr="002C4FF0" w:rsidRDefault="00F72A13" w:rsidP="00996344">
            <w:pPr>
              <w:ind w:left="720" w:hanging="720"/>
              <w:jc w:val="both"/>
              <w:rPr>
                <w:rFonts w:ascii="Arial" w:hAnsi="Arial" w:cs="Arial"/>
                <w:sz w:val="22"/>
                <w:szCs w:val="22"/>
              </w:rPr>
            </w:pPr>
          </w:p>
        </w:tc>
      </w:tr>
    </w:tbl>
    <w:p w14:paraId="7ADC4F47" w14:textId="52C145DD" w:rsidR="00F72A13" w:rsidRPr="002C4FF0" w:rsidRDefault="00F72A13" w:rsidP="00996344">
      <w:pPr>
        <w:pStyle w:val="Lijstalinea"/>
        <w:numPr>
          <w:ilvl w:val="0"/>
          <w:numId w:val="20"/>
        </w:numPr>
        <w:autoSpaceDE w:val="0"/>
        <w:autoSpaceDN w:val="0"/>
        <w:spacing w:before="240" w:after="240"/>
        <w:ind w:left="284" w:hanging="284"/>
        <w:rPr>
          <w:rFonts w:ascii="Arial" w:hAnsi="Arial" w:cs="Arial"/>
          <w:sz w:val="22"/>
          <w:szCs w:val="22"/>
        </w:rPr>
      </w:pPr>
      <w:r w:rsidRPr="002C4FF0">
        <w:rPr>
          <w:rFonts w:ascii="Arial" w:hAnsi="Arial" w:cs="Arial"/>
          <w:sz w:val="22"/>
          <w:szCs w:val="22"/>
        </w:rPr>
        <w:t xml:space="preserve">Hoe wordt onrechtmatige toegang tot de </w:t>
      </w:r>
      <w:r w:rsidR="008801B5" w:rsidRPr="002C4FF0">
        <w:rPr>
          <w:rFonts w:ascii="Arial" w:hAnsi="Arial" w:cs="Arial"/>
          <w:sz w:val="22"/>
          <w:szCs w:val="22"/>
        </w:rPr>
        <w:t>codelijst (indien van toepassing conform D5), de</w:t>
      </w:r>
      <w:r w:rsidR="007B7812" w:rsidRPr="002C4FF0">
        <w:rPr>
          <w:rFonts w:ascii="Arial" w:hAnsi="Arial" w:cs="Arial"/>
          <w:sz w:val="22"/>
          <w:szCs w:val="22"/>
        </w:rPr>
        <w:t xml:space="preserve"> persoonsgegevens en de onderzoeksresultaten</w:t>
      </w:r>
      <w:r w:rsidRPr="002C4FF0">
        <w:rPr>
          <w:rFonts w:ascii="Arial" w:hAnsi="Arial" w:cs="Arial"/>
          <w:sz w:val="22"/>
          <w:szCs w:val="22"/>
        </w:rPr>
        <w:t xml:space="preserve"> voorkomen?</w:t>
      </w:r>
    </w:p>
    <w:tbl>
      <w:tblPr>
        <w:tblStyle w:val="Tabelraster"/>
        <w:tblW w:w="5000" w:type="pct"/>
        <w:tblLook w:val="04A0" w:firstRow="1" w:lastRow="0" w:firstColumn="1" w:lastColumn="0" w:noHBand="0" w:noVBand="1"/>
      </w:tblPr>
      <w:tblGrid>
        <w:gridCol w:w="9458"/>
      </w:tblGrid>
      <w:tr w:rsidR="00F72A13" w:rsidRPr="002C4FF0" w14:paraId="02B2CD1D" w14:textId="77777777" w:rsidTr="00D87E5B">
        <w:trPr>
          <w:trHeight w:val="1134"/>
        </w:trPr>
        <w:tc>
          <w:tcPr>
            <w:tcW w:w="5000" w:type="pct"/>
          </w:tcPr>
          <w:p w14:paraId="70DA5319" w14:textId="77777777" w:rsidR="00F72A13" w:rsidRPr="002C4FF0" w:rsidRDefault="00F72A13" w:rsidP="00996344">
            <w:pPr>
              <w:ind w:left="720" w:hanging="720"/>
              <w:jc w:val="both"/>
              <w:rPr>
                <w:rFonts w:ascii="Arial" w:hAnsi="Arial" w:cs="Arial"/>
                <w:sz w:val="22"/>
                <w:szCs w:val="22"/>
              </w:rPr>
            </w:pPr>
          </w:p>
        </w:tc>
      </w:tr>
    </w:tbl>
    <w:p w14:paraId="34DE725F" w14:textId="2A777078" w:rsidR="006542C3" w:rsidRPr="002C4FF0" w:rsidRDefault="006542C3" w:rsidP="00996344">
      <w:pPr>
        <w:pStyle w:val="Lijstalinea"/>
        <w:numPr>
          <w:ilvl w:val="0"/>
          <w:numId w:val="20"/>
        </w:numPr>
        <w:autoSpaceDE w:val="0"/>
        <w:autoSpaceDN w:val="0"/>
        <w:spacing w:before="240" w:after="240"/>
        <w:ind w:left="284" w:hanging="284"/>
        <w:rPr>
          <w:rFonts w:ascii="Arial" w:hAnsi="Arial" w:cs="Arial"/>
          <w:sz w:val="22"/>
          <w:szCs w:val="22"/>
        </w:rPr>
      </w:pPr>
      <w:r w:rsidRPr="002C4FF0">
        <w:rPr>
          <w:rFonts w:ascii="Arial" w:hAnsi="Arial" w:cs="Arial"/>
          <w:sz w:val="22"/>
          <w:szCs w:val="22"/>
        </w:rPr>
        <w:t xml:space="preserve">Hoe wordt verlies van de codelijst </w:t>
      </w:r>
      <w:r w:rsidR="008801B5" w:rsidRPr="002C4FF0">
        <w:rPr>
          <w:rFonts w:ascii="Arial" w:hAnsi="Arial" w:cs="Arial"/>
          <w:sz w:val="22"/>
          <w:szCs w:val="22"/>
        </w:rPr>
        <w:t>(indien van toepassing conform D5), de persoonsgegevens</w:t>
      </w:r>
      <w:r w:rsidRPr="002C4FF0">
        <w:rPr>
          <w:rFonts w:ascii="Arial" w:hAnsi="Arial" w:cs="Arial"/>
          <w:sz w:val="22"/>
          <w:szCs w:val="22"/>
        </w:rPr>
        <w:t xml:space="preserve"> en de onderzoeksresultaten voorkomen?</w:t>
      </w:r>
    </w:p>
    <w:tbl>
      <w:tblPr>
        <w:tblStyle w:val="Tabelraster"/>
        <w:tblW w:w="5000" w:type="pct"/>
        <w:tblLook w:val="04A0" w:firstRow="1" w:lastRow="0" w:firstColumn="1" w:lastColumn="0" w:noHBand="0" w:noVBand="1"/>
      </w:tblPr>
      <w:tblGrid>
        <w:gridCol w:w="9458"/>
      </w:tblGrid>
      <w:tr w:rsidR="006542C3" w:rsidRPr="002C4FF0" w14:paraId="6772123F" w14:textId="77777777" w:rsidTr="00DB6BD7">
        <w:trPr>
          <w:trHeight w:val="1134"/>
        </w:trPr>
        <w:tc>
          <w:tcPr>
            <w:tcW w:w="5000" w:type="pct"/>
          </w:tcPr>
          <w:p w14:paraId="5927D062" w14:textId="77777777" w:rsidR="006542C3" w:rsidRPr="002C4FF0" w:rsidRDefault="006542C3" w:rsidP="00996344">
            <w:pPr>
              <w:ind w:left="720" w:hanging="720"/>
              <w:jc w:val="both"/>
              <w:rPr>
                <w:rFonts w:ascii="Arial" w:hAnsi="Arial" w:cs="Arial"/>
                <w:sz w:val="22"/>
                <w:szCs w:val="22"/>
              </w:rPr>
            </w:pPr>
          </w:p>
        </w:tc>
      </w:tr>
    </w:tbl>
    <w:p w14:paraId="05E2B66E" w14:textId="77777777" w:rsidR="00633264" w:rsidRPr="002C4FF0" w:rsidRDefault="00633264" w:rsidP="00996344">
      <w:pPr>
        <w:spacing w:after="160" w:line="259" w:lineRule="auto"/>
        <w:rPr>
          <w:rFonts w:ascii="Arial" w:hAnsi="Arial" w:cs="Arial"/>
          <w:sz w:val="22"/>
          <w:szCs w:val="22"/>
        </w:rPr>
      </w:pPr>
    </w:p>
    <w:p w14:paraId="5EEC4E06" w14:textId="5301C4AB" w:rsidR="00DD0DCE" w:rsidRPr="002C4FF0" w:rsidRDefault="00DD0DCE" w:rsidP="00996344">
      <w:pPr>
        <w:spacing w:after="160" w:line="259" w:lineRule="auto"/>
        <w:rPr>
          <w:rFonts w:ascii="Arial" w:hAnsi="Arial" w:cs="Arial"/>
          <w:sz w:val="22"/>
          <w:szCs w:val="22"/>
        </w:rPr>
      </w:pPr>
      <w:r w:rsidRPr="002C4FF0">
        <w:rPr>
          <w:rFonts w:ascii="Arial" w:hAnsi="Arial" w:cs="Arial"/>
          <w:sz w:val="22"/>
          <w:szCs w:val="22"/>
        </w:rPr>
        <w:br w:type="page"/>
      </w:r>
    </w:p>
    <w:p w14:paraId="4549F883" w14:textId="51D04FA0" w:rsidR="00DD0DCE" w:rsidRPr="002C4FF0" w:rsidRDefault="00DD0DCE" w:rsidP="00996344">
      <w:pPr>
        <w:pStyle w:val="Kop1"/>
        <w:keepNext w:val="0"/>
        <w:spacing w:after="240"/>
        <w:ind w:left="705" w:hanging="705"/>
        <w:rPr>
          <w:rFonts w:ascii="Arial" w:hAnsi="Arial" w:cs="Arial"/>
          <w:sz w:val="28"/>
          <w:szCs w:val="28"/>
        </w:rPr>
      </w:pPr>
      <w:bookmarkStart w:id="30" w:name="_Toc85801766"/>
      <w:bookmarkStart w:id="31" w:name="_Toc87541213"/>
      <w:bookmarkStart w:id="32" w:name="_Toc103086873"/>
      <w:r w:rsidRPr="002C4FF0">
        <w:rPr>
          <w:rFonts w:ascii="Arial" w:hAnsi="Arial" w:cs="Arial"/>
          <w:sz w:val="28"/>
          <w:szCs w:val="28"/>
        </w:rPr>
        <w:lastRenderedPageBreak/>
        <w:t>E.</w:t>
      </w:r>
      <w:r w:rsidRPr="002C4FF0">
        <w:rPr>
          <w:rFonts w:ascii="Arial" w:hAnsi="Arial" w:cs="Arial"/>
          <w:sz w:val="28"/>
          <w:szCs w:val="28"/>
        </w:rPr>
        <w:tab/>
        <w:t>Samenvatting onderzoek in algemeen begrijpelijk Nederlands</w:t>
      </w:r>
      <w:bookmarkEnd w:id="30"/>
      <w:bookmarkEnd w:id="31"/>
      <w:r w:rsidR="00955F5C" w:rsidRPr="002C4FF0">
        <w:rPr>
          <w:rFonts w:ascii="Arial" w:hAnsi="Arial" w:cs="Arial"/>
          <w:sz w:val="28"/>
          <w:szCs w:val="28"/>
        </w:rPr>
        <w:t xml:space="preserve"> (max. 500 woorden)</w:t>
      </w:r>
      <w:bookmarkEnd w:id="32"/>
    </w:p>
    <w:p w14:paraId="41CF91B5" w14:textId="77777777" w:rsidR="00DD0DCE" w:rsidRPr="002C4FF0" w:rsidRDefault="00DD0DCE" w:rsidP="00996344">
      <w:pPr>
        <w:pStyle w:val="Lijstalinea1"/>
        <w:spacing w:after="240"/>
        <w:ind w:left="0"/>
        <w:rPr>
          <w:rFonts w:ascii="Arial" w:hAnsi="Arial" w:cs="Arial"/>
          <w:i/>
          <w:color w:val="0070C0"/>
          <w:sz w:val="20"/>
          <w:szCs w:val="20"/>
          <w:u w:val="single"/>
        </w:rPr>
      </w:pPr>
      <w:r w:rsidRPr="002C4FF0">
        <w:rPr>
          <w:rFonts w:ascii="Arial" w:hAnsi="Arial" w:cs="Arial"/>
          <w:i/>
          <w:color w:val="0070C0"/>
          <w:sz w:val="20"/>
          <w:szCs w:val="20"/>
          <w:u w:val="single"/>
        </w:rPr>
        <w:t>Toelichting:</w:t>
      </w:r>
    </w:p>
    <w:p w14:paraId="5315979B" w14:textId="77777777" w:rsidR="00DD0DCE" w:rsidRPr="002C4FF0" w:rsidRDefault="00DD0DCE" w:rsidP="00996344">
      <w:pPr>
        <w:pStyle w:val="Lijstalinea1"/>
        <w:spacing w:after="240"/>
        <w:ind w:left="0"/>
        <w:rPr>
          <w:rFonts w:ascii="Arial" w:hAnsi="Arial" w:cs="Arial"/>
          <w:i/>
          <w:color w:val="0070C0"/>
          <w:sz w:val="20"/>
          <w:szCs w:val="20"/>
        </w:rPr>
      </w:pPr>
      <w:r w:rsidRPr="002C4FF0">
        <w:rPr>
          <w:rFonts w:ascii="Arial" w:hAnsi="Arial" w:cs="Arial"/>
          <w:i/>
          <w:color w:val="0070C0"/>
          <w:sz w:val="20"/>
          <w:szCs w:val="20"/>
        </w:rPr>
        <w:t>Deze samenvatting is van belang voor de toetsing. Daarnaast kan het in de toekomst intern en/of extern gepubliceerd worden in het kader van transparantie over gebruik van lichaamsmateriaal en gegevens door het UMC Utrecht.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DD0DCE" w:rsidRPr="002C4FF0" w14:paraId="2A37D816" w14:textId="77777777" w:rsidTr="00DD0DCE">
        <w:trPr>
          <w:trHeight w:val="5682"/>
        </w:trPr>
        <w:tc>
          <w:tcPr>
            <w:tcW w:w="5000" w:type="pct"/>
          </w:tcPr>
          <w:p w14:paraId="7E6600C1" w14:textId="77777777" w:rsidR="00DD0DCE" w:rsidRPr="002C4FF0" w:rsidRDefault="00DD0DCE" w:rsidP="00996344">
            <w:pPr>
              <w:rPr>
                <w:rFonts w:ascii="Arial" w:hAnsi="Arial" w:cs="Arial"/>
                <w:sz w:val="22"/>
                <w:szCs w:val="22"/>
              </w:rPr>
            </w:pPr>
          </w:p>
        </w:tc>
      </w:tr>
    </w:tbl>
    <w:p w14:paraId="3B699417" w14:textId="77777777" w:rsidR="00DD0DCE" w:rsidRPr="002C4FF0" w:rsidRDefault="00DD0DCE" w:rsidP="00996344">
      <w:pPr>
        <w:rPr>
          <w:rFonts w:ascii="Arial" w:hAnsi="Arial" w:cs="Arial"/>
          <w:sz w:val="22"/>
          <w:szCs w:val="22"/>
        </w:rPr>
      </w:pPr>
    </w:p>
    <w:p w14:paraId="5C6316DD" w14:textId="77777777" w:rsidR="00DD0DCE" w:rsidRPr="002C4FF0" w:rsidRDefault="00DD0DCE" w:rsidP="00996344">
      <w:pPr>
        <w:rPr>
          <w:rFonts w:ascii="Arial" w:hAnsi="Arial" w:cs="Arial"/>
          <w:sz w:val="22"/>
          <w:szCs w:val="22"/>
        </w:rPr>
      </w:pPr>
    </w:p>
    <w:p w14:paraId="6070F453" w14:textId="77777777" w:rsidR="00DD0DCE" w:rsidRPr="002C4FF0" w:rsidRDefault="00DD0DCE" w:rsidP="00996344">
      <w:pPr>
        <w:rPr>
          <w:rFonts w:ascii="Arial" w:hAnsi="Arial" w:cs="Arial"/>
          <w:b/>
          <w:sz w:val="28"/>
          <w:szCs w:val="28"/>
        </w:rPr>
      </w:pPr>
      <w:r w:rsidRPr="002C4FF0">
        <w:rPr>
          <w:rFonts w:ascii="Arial" w:hAnsi="Arial" w:cs="Arial"/>
          <w:b/>
          <w:sz w:val="28"/>
          <w:szCs w:val="28"/>
        </w:rPr>
        <w:t>&gt; Ga nu naar G</w:t>
      </w:r>
    </w:p>
    <w:p w14:paraId="6859FE66" w14:textId="77777777" w:rsidR="00DD0DCE" w:rsidRPr="002C4FF0" w:rsidRDefault="00DD0DCE" w:rsidP="00996344">
      <w:pPr>
        <w:rPr>
          <w:rFonts w:ascii="Arial" w:hAnsi="Arial" w:cs="Arial"/>
          <w:sz w:val="22"/>
          <w:szCs w:val="22"/>
        </w:rPr>
      </w:pPr>
    </w:p>
    <w:p w14:paraId="5F817E9F" w14:textId="77777777" w:rsidR="00DD0DCE" w:rsidRPr="002C4FF0" w:rsidRDefault="00DD0DCE" w:rsidP="00996344">
      <w:pPr>
        <w:rPr>
          <w:rFonts w:ascii="Arial" w:hAnsi="Arial" w:cs="Arial"/>
          <w:sz w:val="22"/>
          <w:szCs w:val="22"/>
        </w:rPr>
      </w:pPr>
    </w:p>
    <w:p w14:paraId="05E3855D" w14:textId="77777777" w:rsidR="00DD0DCE" w:rsidRPr="002C4FF0" w:rsidRDefault="00DD0DCE" w:rsidP="00996344">
      <w:pPr>
        <w:rPr>
          <w:rFonts w:ascii="Arial" w:hAnsi="Arial" w:cs="Arial"/>
          <w:b/>
          <w:sz w:val="28"/>
          <w:szCs w:val="28"/>
        </w:rPr>
      </w:pPr>
      <w:r w:rsidRPr="002C4FF0">
        <w:rPr>
          <w:rFonts w:ascii="Arial" w:hAnsi="Arial" w:cs="Arial"/>
          <w:b/>
          <w:sz w:val="28"/>
          <w:szCs w:val="28"/>
        </w:rPr>
        <w:br w:type="page"/>
      </w:r>
    </w:p>
    <w:p w14:paraId="54F45A13" w14:textId="4CAD1B80" w:rsidR="00DD0DCE" w:rsidRPr="002C4FF0" w:rsidRDefault="00DD0DCE" w:rsidP="00996344">
      <w:pPr>
        <w:pStyle w:val="Kop1"/>
        <w:keepNext w:val="0"/>
        <w:spacing w:after="240"/>
        <w:rPr>
          <w:rFonts w:ascii="Arial" w:hAnsi="Arial" w:cs="Arial"/>
          <w:sz w:val="28"/>
          <w:szCs w:val="28"/>
        </w:rPr>
      </w:pPr>
      <w:bookmarkStart w:id="33" w:name="_Toc85801767"/>
      <w:bookmarkStart w:id="34" w:name="_Toc87541214"/>
      <w:bookmarkStart w:id="35" w:name="_Toc103086874"/>
      <w:r w:rsidRPr="002C4FF0">
        <w:rPr>
          <w:rFonts w:ascii="Arial" w:hAnsi="Arial" w:cs="Arial"/>
          <w:sz w:val="28"/>
          <w:szCs w:val="28"/>
        </w:rPr>
        <w:lastRenderedPageBreak/>
        <w:t>F.</w:t>
      </w:r>
      <w:r w:rsidRPr="002C4FF0">
        <w:rPr>
          <w:rFonts w:ascii="Arial" w:hAnsi="Arial" w:cs="Arial"/>
          <w:sz w:val="28"/>
          <w:szCs w:val="28"/>
        </w:rPr>
        <w:tab/>
        <w:t>Registratiegegevens wetenschappelijke activiteit</w:t>
      </w:r>
      <w:bookmarkEnd w:id="33"/>
      <w:bookmarkEnd w:id="34"/>
      <w:bookmarkEnd w:id="35"/>
      <w:r w:rsidRPr="002C4FF0">
        <w:rPr>
          <w:rFonts w:ascii="Arial" w:hAnsi="Arial" w:cs="Arial"/>
          <w:sz w:val="28"/>
          <w:szCs w:val="28"/>
        </w:rPr>
        <w:t xml:space="preserve"> </w:t>
      </w:r>
    </w:p>
    <w:p w14:paraId="3D307F0B" w14:textId="77777777" w:rsidR="00DD0DCE" w:rsidRPr="002C4FF0" w:rsidRDefault="00DD0DCE" w:rsidP="00996344">
      <w:pPr>
        <w:rPr>
          <w:rFonts w:ascii="Arial" w:hAnsi="Arial" w:cs="Arial"/>
          <w:b/>
          <w:i/>
        </w:rPr>
      </w:pPr>
      <w:r w:rsidRPr="002C4FF0">
        <w:rPr>
          <w:rFonts w:ascii="Arial" w:hAnsi="Arial" w:cs="Arial"/>
          <w:b/>
          <w:i/>
          <w:sz w:val="28"/>
          <w:szCs w:val="28"/>
        </w:rPr>
        <w:t>(N</w:t>
      </w:r>
      <w:r w:rsidRPr="002C4FF0">
        <w:rPr>
          <w:rFonts w:ascii="Arial" w:hAnsi="Arial" w:cs="Arial"/>
          <w:b/>
          <w:i/>
        </w:rPr>
        <w:t>iet van toepassing voor wetenschappelijk onderzoek)</w:t>
      </w:r>
    </w:p>
    <w:p w14:paraId="0886914E" w14:textId="77777777" w:rsidR="00DD0DCE" w:rsidRPr="002C4FF0" w:rsidRDefault="00DD0DCE" w:rsidP="00996344">
      <w:pPr>
        <w:rPr>
          <w:rFonts w:ascii="Arial" w:hAnsi="Arial" w:cs="Arial"/>
          <w:sz w:val="22"/>
          <w:szCs w:val="22"/>
        </w:rPr>
      </w:pPr>
    </w:p>
    <w:p w14:paraId="2D811BAD" w14:textId="65E53937" w:rsidR="00DD0DCE" w:rsidRPr="002C4FF0" w:rsidRDefault="00DD0DCE" w:rsidP="00996344">
      <w:pPr>
        <w:spacing w:after="120"/>
        <w:rPr>
          <w:rFonts w:ascii="Arial" w:hAnsi="Arial" w:cs="Arial"/>
          <w:sz w:val="22"/>
          <w:szCs w:val="22"/>
        </w:rPr>
      </w:pPr>
      <w:r w:rsidRPr="002C4FF0">
        <w:rPr>
          <w:rFonts w:ascii="Arial" w:hAnsi="Arial" w:cs="Arial"/>
          <w:sz w:val="22"/>
          <w:szCs w:val="22"/>
        </w:rPr>
        <w:t xml:space="preserve">Een wetenschappelijke activiteit met lichaamsmateriaal (in afwijking van Kaderreglement art. 10.a.3): </w:t>
      </w:r>
    </w:p>
    <w:p w14:paraId="4D0F9A7B" w14:textId="49438AE7" w:rsidR="00DD0DCE" w:rsidRPr="002C4FF0" w:rsidRDefault="00DD0DCE" w:rsidP="00996344">
      <w:pPr>
        <w:pStyle w:val="Lijstalinea"/>
        <w:numPr>
          <w:ilvl w:val="0"/>
          <w:numId w:val="7"/>
        </w:numPr>
        <w:spacing w:after="120"/>
        <w:rPr>
          <w:rFonts w:ascii="Arial" w:hAnsi="Arial" w:cs="Arial"/>
          <w:sz w:val="22"/>
          <w:szCs w:val="22"/>
        </w:rPr>
      </w:pPr>
      <w:r w:rsidRPr="002C4FF0">
        <w:rPr>
          <w:rFonts w:ascii="Arial" w:hAnsi="Arial" w:cs="Arial"/>
          <w:sz w:val="22"/>
          <w:szCs w:val="22"/>
        </w:rPr>
        <w:t>betreft eindig materiaal (er is geen sprake van amplificatie tot onsterfelijke (stam)cellen en</w:t>
      </w:r>
      <w:r w:rsidR="008A17D5" w:rsidRPr="002C4FF0">
        <w:rPr>
          <w:rFonts w:ascii="Arial" w:hAnsi="Arial" w:cs="Arial"/>
          <w:sz w:val="22"/>
          <w:szCs w:val="22"/>
        </w:rPr>
        <w:t> </w:t>
      </w:r>
      <w:r w:rsidRPr="002C4FF0">
        <w:rPr>
          <w:rFonts w:ascii="Arial" w:hAnsi="Arial" w:cs="Arial"/>
          <w:sz w:val="22"/>
          <w:szCs w:val="22"/>
        </w:rPr>
        <w:t>cellijnen).</w:t>
      </w:r>
    </w:p>
    <w:p w14:paraId="6AA64A55" w14:textId="77777777" w:rsidR="00DD0DCE" w:rsidRPr="002C4FF0" w:rsidRDefault="00DD0DCE" w:rsidP="00996344">
      <w:pPr>
        <w:pStyle w:val="Lijstalinea"/>
        <w:numPr>
          <w:ilvl w:val="0"/>
          <w:numId w:val="7"/>
        </w:numPr>
        <w:spacing w:after="120"/>
        <w:rPr>
          <w:rFonts w:ascii="Arial" w:hAnsi="Arial" w:cs="Arial"/>
          <w:sz w:val="22"/>
          <w:szCs w:val="22"/>
        </w:rPr>
      </w:pPr>
      <w:r w:rsidRPr="002C4FF0">
        <w:rPr>
          <w:rFonts w:ascii="Arial" w:hAnsi="Arial" w:cs="Arial"/>
          <w:sz w:val="22"/>
          <w:szCs w:val="22"/>
        </w:rPr>
        <w:t>dient structureel plaats te vinden binnen de afdeling.</w:t>
      </w:r>
    </w:p>
    <w:p w14:paraId="087E7D11" w14:textId="77777777" w:rsidR="00DD0DCE" w:rsidRPr="002C4FF0" w:rsidRDefault="00DD0DCE" w:rsidP="00996344">
      <w:pPr>
        <w:pStyle w:val="Lijstalinea"/>
        <w:numPr>
          <w:ilvl w:val="0"/>
          <w:numId w:val="7"/>
        </w:numPr>
        <w:spacing w:after="120"/>
        <w:rPr>
          <w:rFonts w:ascii="Arial" w:hAnsi="Arial" w:cs="Arial"/>
          <w:sz w:val="22"/>
          <w:szCs w:val="22"/>
        </w:rPr>
      </w:pPr>
      <w:r w:rsidRPr="002C4FF0">
        <w:rPr>
          <w:rFonts w:ascii="Arial" w:hAnsi="Arial" w:cs="Arial"/>
          <w:sz w:val="22"/>
          <w:szCs w:val="22"/>
        </w:rPr>
        <w:t>vindt plaats zonder gebruik van klinische gegevens.</w:t>
      </w:r>
    </w:p>
    <w:p w14:paraId="7790B503" w14:textId="77777777" w:rsidR="00DD0DCE" w:rsidRPr="002C4FF0" w:rsidRDefault="00DD0DCE" w:rsidP="00996344">
      <w:pPr>
        <w:pStyle w:val="Lijstalinea"/>
        <w:numPr>
          <w:ilvl w:val="0"/>
          <w:numId w:val="7"/>
        </w:numPr>
        <w:spacing w:after="240"/>
        <w:ind w:left="714" w:hanging="357"/>
        <w:rPr>
          <w:rFonts w:ascii="Arial" w:hAnsi="Arial" w:cs="Arial"/>
          <w:sz w:val="22"/>
          <w:szCs w:val="22"/>
        </w:rPr>
      </w:pPr>
      <w:r w:rsidRPr="002C4FF0">
        <w:rPr>
          <w:rFonts w:ascii="Arial" w:hAnsi="Arial" w:cs="Arial"/>
          <w:sz w:val="22"/>
          <w:szCs w:val="22"/>
        </w:rPr>
        <w:t>is niet in samenwerking met derden (gebruik alleen binnen het UMC Utrecht).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37"/>
      </w:tblGrid>
      <w:tr w:rsidR="00DD0DCE" w:rsidRPr="002C4FF0" w14:paraId="259A9031" w14:textId="77777777" w:rsidTr="009A1485">
        <w:trPr>
          <w:trHeight w:val="1890"/>
        </w:trPr>
        <w:tc>
          <w:tcPr>
            <w:tcW w:w="5000" w:type="pct"/>
            <w:gridSpan w:val="2"/>
          </w:tcPr>
          <w:p w14:paraId="057D2B01" w14:textId="77777777" w:rsidR="00DD0DCE" w:rsidRPr="002C4FF0" w:rsidRDefault="00DD0DCE" w:rsidP="00996344">
            <w:pPr>
              <w:rPr>
                <w:rFonts w:ascii="Arial" w:hAnsi="Arial" w:cs="Arial"/>
                <w:b/>
                <w:sz w:val="22"/>
                <w:szCs w:val="22"/>
              </w:rPr>
            </w:pPr>
            <w:r w:rsidRPr="002C4FF0">
              <w:rPr>
                <w:rFonts w:ascii="Arial" w:hAnsi="Arial" w:cs="Arial"/>
                <w:b/>
                <w:sz w:val="22"/>
                <w:szCs w:val="22"/>
              </w:rPr>
              <w:t xml:space="preserve">Beschrijving van de activiteit </w:t>
            </w:r>
            <w:r w:rsidRPr="002C4FF0">
              <w:rPr>
                <w:rFonts w:ascii="Arial" w:hAnsi="Arial" w:cs="Arial"/>
                <w:sz w:val="22"/>
                <w:szCs w:val="22"/>
              </w:rPr>
              <w:t>(bijv. testen van apparatuur, testen van kleuring van weefsel):</w:t>
            </w:r>
          </w:p>
          <w:p w14:paraId="2DE78308" w14:textId="77777777" w:rsidR="00DD0DCE" w:rsidRPr="002C4FF0" w:rsidRDefault="00DD0DCE" w:rsidP="00996344">
            <w:pPr>
              <w:rPr>
                <w:rFonts w:ascii="Arial" w:hAnsi="Arial" w:cs="Arial"/>
                <w:sz w:val="22"/>
                <w:szCs w:val="22"/>
              </w:rPr>
            </w:pPr>
          </w:p>
        </w:tc>
      </w:tr>
      <w:tr w:rsidR="00DD0DCE" w:rsidRPr="002C4FF0" w14:paraId="210805A3" w14:textId="77777777" w:rsidTr="00DD0DCE">
        <w:trPr>
          <w:trHeight w:val="340"/>
        </w:trPr>
        <w:tc>
          <w:tcPr>
            <w:tcW w:w="2443" w:type="pct"/>
          </w:tcPr>
          <w:p w14:paraId="359A69D0" w14:textId="291360A6" w:rsidR="00DD0DCE" w:rsidRPr="002C4FF0" w:rsidRDefault="004904FC" w:rsidP="00996344">
            <w:pPr>
              <w:rPr>
                <w:rFonts w:ascii="Arial" w:hAnsi="Arial" w:cs="Arial"/>
                <w:b/>
                <w:sz w:val="22"/>
                <w:szCs w:val="22"/>
              </w:rPr>
            </w:pPr>
            <w:r w:rsidRPr="002C4FF0">
              <w:rPr>
                <w:rFonts w:ascii="Arial" w:hAnsi="Arial" w:cs="Arial"/>
                <w:b/>
                <w:sz w:val="22"/>
                <w:szCs w:val="22"/>
              </w:rPr>
              <w:t>Hoeveelheid lichaamsmateriaal (volume/gewicht) per soort/categorie</w:t>
            </w:r>
          </w:p>
        </w:tc>
        <w:tc>
          <w:tcPr>
            <w:tcW w:w="2557" w:type="pct"/>
          </w:tcPr>
          <w:p w14:paraId="7FDA2B5F" w14:textId="69444E6C" w:rsidR="00DD0DCE" w:rsidRPr="002C4FF0" w:rsidRDefault="00DD0DCE" w:rsidP="00996344">
            <w:pPr>
              <w:rPr>
                <w:rFonts w:ascii="Arial" w:hAnsi="Arial" w:cs="Arial"/>
                <w:sz w:val="22"/>
                <w:szCs w:val="22"/>
              </w:rPr>
            </w:pPr>
            <w:r w:rsidRPr="002C4FF0">
              <w:rPr>
                <w:rFonts w:ascii="Arial" w:hAnsi="Arial" w:cs="Arial"/>
                <w:sz w:val="22"/>
                <w:szCs w:val="22"/>
              </w:rPr>
              <w:t>Soort</w:t>
            </w:r>
            <w:r w:rsidR="00FA72AF" w:rsidRPr="002C4FF0">
              <w:rPr>
                <w:rFonts w:ascii="Arial" w:hAnsi="Arial" w:cs="Arial"/>
                <w:sz w:val="22"/>
                <w:szCs w:val="22"/>
              </w:rPr>
              <w:t>/</w:t>
            </w:r>
            <w:r w:rsidR="004904FC" w:rsidRPr="002C4FF0">
              <w:rPr>
                <w:rFonts w:ascii="Arial" w:hAnsi="Arial" w:cs="Arial"/>
                <w:sz w:val="22"/>
                <w:szCs w:val="22"/>
              </w:rPr>
              <w:t>C</w:t>
            </w:r>
            <w:r w:rsidR="00FA72AF" w:rsidRPr="002C4FF0">
              <w:rPr>
                <w:rFonts w:ascii="Arial" w:hAnsi="Arial" w:cs="Arial"/>
                <w:sz w:val="22"/>
                <w:szCs w:val="22"/>
              </w:rPr>
              <w:t>ategorie</w:t>
            </w:r>
            <w:r w:rsidRPr="002C4FF0">
              <w:rPr>
                <w:rFonts w:ascii="Arial" w:hAnsi="Arial" w:cs="Arial"/>
                <w:sz w:val="22"/>
                <w:szCs w:val="22"/>
              </w:rPr>
              <w:t xml:space="preserve"> lichaamsmateriaal:</w:t>
            </w:r>
          </w:p>
          <w:p w14:paraId="6FBEE168" w14:textId="77777777" w:rsidR="00DD0DCE" w:rsidRPr="002C4FF0" w:rsidRDefault="00DD0DCE" w:rsidP="00996344">
            <w:pPr>
              <w:rPr>
                <w:rFonts w:ascii="Arial" w:hAnsi="Arial" w:cs="Arial"/>
                <w:sz w:val="22"/>
                <w:szCs w:val="22"/>
              </w:rPr>
            </w:pPr>
            <w:r w:rsidRPr="002C4FF0">
              <w:rPr>
                <w:rFonts w:ascii="Arial" w:hAnsi="Arial" w:cs="Arial"/>
                <w:sz w:val="22"/>
                <w:szCs w:val="22"/>
              </w:rPr>
              <w:t>Aantal buisjes:</w:t>
            </w:r>
          </w:p>
          <w:p w14:paraId="08DA4367" w14:textId="3BA6FC32" w:rsidR="00DD0DCE" w:rsidRPr="002C4FF0" w:rsidRDefault="00DD0DCE" w:rsidP="00996344">
            <w:pPr>
              <w:rPr>
                <w:rFonts w:ascii="Arial" w:hAnsi="Arial" w:cs="Arial"/>
                <w:sz w:val="22"/>
                <w:szCs w:val="22"/>
              </w:rPr>
            </w:pPr>
            <w:r w:rsidRPr="002C4FF0">
              <w:rPr>
                <w:rFonts w:ascii="Arial" w:hAnsi="Arial" w:cs="Arial"/>
                <w:sz w:val="22"/>
                <w:szCs w:val="22"/>
              </w:rPr>
              <w:t>Volume/</w:t>
            </w:r>
            <w:r w:rsidR="004904FC" w:rsidRPr="002C4FF0">
              <w:rPr>
                <w:rFonts w:ascii="Arial" w:hAnsi="Arial" w:cs="Arial"/>
                <w:sz w:val="22"/>
                <w:szCs w:val="22"/>
              </w:rPr>
              <w:t>G</w:t>
            </w:r>
            <w:r w:rsidRPr="002C4FF0">
              <w:rPr>
                <w:rFonts w:ascii="Arial" w:hAnsi="Arial" w:cs="Arial"/>
                <w:sz w:val="22"/>
                <w:szCs w:val="22"/>
              </w:rPr>
              <w:t>ewicht:</w:t>
            </w:r>
          </w:p>
          <w:p w14:paraId="38587A32" w14:textId="77777777" w:rsidR="00DD0DCE" w:rsidRPr="002C4FF0" w:rsidRDefault="00DD0DCE" w:rsidP="00996344">
            <w:pPr>
              <w:rPr>
                <w:rFonts w:ascii="Arial" w:hAnsi="Arial" w:cs="Arial"/>
                <w:sz w:val="22"/>
                <w:szCs w:val="22"/>
              </w:rPr>
            </w:pPr>
          </w:p>
          <w:p w14:paraId="35549759" w14:textId="1943A395" w:rsidR="00DD0DCE" w:rsidRPr="002C4FF0" w:rsidRDefault="00DD0DCE" w:rsidP="00996344">
            <w:pPr>
              <w:rPr>
                <w:rFonts w:ascii="Arial" w:hAnsi="Arial" w:cs="Arial"/>
                <w:sz w:val="22"/>
                <w:szCs w:val="22"/>
              </w:rPr>
            </w:pPr>
            <w:r w:rsidRPr="002C4FF0">
              <w:rPr>
                <w:rFonts w:ascii="Arial" w:hAnsi="Arial" w:cs="Arial"/>
                <w:sz w:val="22"/>
                <w:szCs w:val="22"/>
              </w:rPr>
              <w:t>Soort</w:t>
            </w:r>
            <w:r w:rsidR="00FA72AF" w:rsidRPr="002C4FF0">
              <w:rPr>
                <w:rFonts w:ascii="Arial" w:hAnsi="Arial" w:cs="Arial"/>
                <w:sz w:val="22"/>
                <w:szCs w:val="22"/>
              </w:rPr>
              <w:t>/</w:t>
            </w:r>
            <w:r w:rsidR="004904FC" w:rsidRPr="002C4FF0">
              <w:rPr>
                <w:rFonts w:ascii="Arial" w:hAnsi="Arial" w:cs="Arial"/>
                <w:sz w:val="22"/>
                <w:szCs w:val="22"/>
              </w:rPr>
              <w:t>C</w:t>
            </w:r>
            <w:r w:rsidR="00FA72AF" w:rsidRPr="002C4FF0">
              <w:rPr>
                <w:rFonts w:ascii="Arial" w:hAnsi="Arial" w:cs="Arial"/>
                <w:sz w:val="22"/>
                <w:szCs w:val="22"/>
              </w:rPr>
              <w:t>ategorie</w:t>
            </w:r>
            <w:r w:rsidRPr="002C4FF0">
              <w:rPr>
                <w:rFonts w:ascii="Arial" w:hAnsi="Arial" w:cs="Arial"/>
                <w:sz w:val="22"/>
                <w:szCs w:val="22"/>
              </w:rPr>
              <w:t xml:space="preserve"> lichaamsmateriaal:</w:t>
            </w:r>
          </w:p>
          <w:p w14:paraId="093EFA3E" w14:textId="77777777" w:rsidR="00DD0DCE" w:rsidRPr="002C4FF0" w:rsidRDefault="00DD0DCE" w:rsidP="00996344">
            <w:pPr>
              <w:rPr>
                <w:rFonts w:ascii="Arial" w:hAnsi="Arial" w:cs="Arial"/>
                <w:sz w:val="22"/>
                <w:szCs w:val="22"/>
              </w:rPr>
            </w:pPr>
            <w:r w:rsidRPr="002C4FF0">
              <w:rPr>
                <w:rFonts w:ascii="Arial" w:hAnsi="Arial" w:cs="Arial"/>
                <w:sz w:val="22"/>
                <w:szCs w:val="22"/>
              </w:rPr>
              <w:t>Aantal buisjes:</w:t>
            </w:r>
          </w:p>
          <w:p w14:paraId="5012C5E2" w14:textId="1C9114E8" w:rsidR="00DD0DCE" w:rsidRPr="002C4FF0" w:rsidRDefault="00DD0DCE" w:rsidP="00996344">
            <w:pPr>
              <w:rPr>
                <w:rFonts w:ascii="Arial" w:hAnsi="Arial" w:cs="Arial"/>
                <w:sz w:val="22"/>
                <w:szCs w:val="22"/>
              </w:rPr>
            </w:pPr>
            <w:r w:rsidRPr="002C4FF0">
              <w:rPr>
                <w:rFonts w:ascii="Arial" w:hAnsi="Arial" w:cs="Arial"/>
                <w:sz w:val="22"/>
                <w:szCs w:val="22"/>
              </w:rPr>
              <w:t>Volume/</w:t>
            </w:r>
            <w:r w:rsidR="004904FC" w:rsidRPr="002C4FF0">
              <w:rPr>
                <w:rFonts w:ascii="Arial" w:hAnsi="Arial" w:cs="Arial"/>
                <w:sz w:val="22"/>
                <w:szCs w:val="22"/>
              </w:rPr>
              <w:t>G</w:t>
            </w:r>
            <w:r w:rsidRPr="002C4FF0">
              <w:rPr>
                <w:rFonts w:ascii="Arial" w:hAnsi="Arial" w:cs="Arial"/>
                <w:sz w:val="22"/>
                <w:szCs w:val="22"/>
              </w:rPr>
              <w:t>ewicht:</w:t>
            </w:r>
          </w:p>
          <w:p w14:paraId="7B3E5321" w14:textId="77777777" w:rsidR="00DD0DCE" w:rsidRPr="002C4FF0" w:rsidRDefault="00DD0DCE" w:rsidP="00996344">
            <w:pPr>
              <w:rPr>
                <w:rFonts w:ascii="Arial" w:hAnsi="Arial" w:cs="Arial"/>
                <w:sz w:val="22"/>
                <w:szCs w:val="22"/>
              </w:rPr>
            </w:pPr>
          </w:p>
        </w:tc>
      </w:tr>
      <w:tr w:rsidR="00DD0DCE" w:rsidRPr="002C4FF0" w14:paraId="208EBBDC" w14:textId="77777777" w:rsidTr="00DD0DCE">
        <w:trPr>
          <w:trHeight w:val="340"/>
        </w:trPr>
        <w:tc>
          <w:tcPr>
            <w:tcW w:w="2443" w:type="pct"/>
          </w:tcPr>
          <w:p w14:paraId="5E5AC816" w14:textId="77777777" w:rsidR="00DD0DCE" w:rsidRPr="002C4FF0" w:rsidRDefault="004904FC" w:rsidP="00996344">
            <w:pPr>
              <w:rPr>
                <w:rFonts w:ascii="Arial" w:hAnsi="Arial" w:cs="Arial"/>
                <w:b/>
                <w:sz w:val="22"/>
                <w:szCs w:val="22"/>
              </w:rPr>
            </w:pPr>
            <w:r w:rsidRPr="002C4FF0">
              <w:rPr>
                <w:rFonts w:ascii="Arial" w:hAnsi="Arial" w:cs="Arial"/>
                <w:b/>
                <w:sz w:val="22"/>
                <w:szCs w:val="22"/>
              </w:rPr>
              <w:t>I</w:t>
            </w:r>
            <w:r w:rsidR="00DD0DCE" w:rsidRPr="002C4FF0">
              <w:rPr>
                <w:rFonts w:ascii="Arial" w:hAnsi="Arial" w:cs="Arial"/>
                <w:b/>
                <w:sz w:val="22"/>
                <w:szCs w:val="22"/>
              </w:rPr>
              <w:t xml:space="preserve">s </w:t>
            </w:r>
            <w:r w:rsidRPr="002C4FF0">
              <w:rPr>
                <w:rFonts w:ascii="Arial" w:hAnsi="Arial" w:cs="Arial"/>
                <w:b/>
                <w:sz w:val="22"/>
                <w:szCs w:val="22"/>
              </w:rPr>
              <w:t xml:space="preserve">er </w:t>
            </w:r>
            <w:r w:rsidR="00DD0DCE" w:rsidRPr="002C4FF0">
              <w:rPr>
                <w:rFonts w:ascii="Arial" w:hAnsi="Arial" w:cs="Arial"/>
                <w:b/>
                <w:sz w:val="22"/>
                <w:szCs w:val="22"/>
              </w:rPr>
              <w:t xml:space="preserve">toestemming verleend voor gebruik van </w:t>
            </w:r>
            <w:r w:rsidR="001A7603" w:rsidRPr="002C4FF0">
              <w:rPr>
                <w:rFonts w:ascii="Arial" w:hAnsi="Arial" w:cs="Arial"/>
                <w:b/>
                <w:sz w:val="22"/>
                <w:szCs w:val="22"/>
              </w:rPr>
              <w:t xml:space="preserve">het </w:t>
            </w:r>
            <w:r w:rsidR="00DD0DCE" w:rsidRPr="002C4FF0">
              <w:rPr>
                <w:rFonts w:ascii="Arial" w:hAnsi="Arial" w:cs="Arial"/>
                <w:b/>
                <w:sz w:val="22"/>
                <w:szCs w:val="22"/>
              </w:rPr>
              <w:t>lichaamsmateriaal?</w:t>
            </w:r>
            <w:r w:rsidR="001A7603" w:rsidRPr="002C4FF0">
              <w:rPr>
                <w:rFonts w:ascii="Arial" w:hAnsi="Arial" w:cs="Arial"/>
                <w:b/>
                <w:sz w:val="22"/>
                <w:szCs w:val="22"/>
              </w:rPr>
              <w:t xml:space="preserve"> Zo ja, op welke wijze?</w:t>
            </w:r>
          </w:p>
          <w:p w14:paraId="7308BCCE" w14:textId="77777777" w:rsidR="00302640" w:rsidRPr="002C4FF0" w:rsidRDefault="00302640" w:rsidP="00996344">
            <w:pPr>
              <w:rPr>
                <w:rFonts w:ascii="Arial" w:hAnsi="Arial" w:cs="Arial"/>
                <w:b/>
                <w:sz w:val="22"/>
                <w:szCs w:val="22"/>
              </w:rPr>
            </w:pPr>
          </w:p>
          <w:p w14:paraId="48E18A33" w14:textId="1E2DB4EC" w:rsidR="00302640" w:rsidRPr="002C4FF0" w:rsidRDefault="00302640" w:rsidP="00996344">
            <w:pPr>
              <w:rPr>
                <w:rFonts w:ascii="Arial" w:hAnsi="Arial" w:cs="Arial"/>
                <w:i/>
                <w:color w:val="0070C0"/>
                <w:sz w:val="20"/>
                <w:szCs w:val="20"/>
              </w:rPr>
            </w:pPr>
            <w:r w:rsidRPr="002C4FF0">
              <w:rPr>
                <w:rFonts w:ascii="Arial" w:hAnsi="Arial" w:cs="Arial"/>
                <w:i/>
                <w:color w:val="0070C0"/>
                <w:sz w:val="20"/>
                <w:szCs w:val="20"/>
                <w:u w:val="single"/>
              </w:rPr>
              <w:t>Toelichting bij informed consent bij een WMO-plichtig dan wel niet-WMO-plichtig onderzoek</w:t>
            </w:r>
            <w:r w:rsidRPr="002C4FF0">
              <w:rPr>
                <w:rFonts w:ascii="Arial" w:hAnsi="Arial" w:cs="Arial"/>
                <w:i/>
                <w:color w:val="0070C0"/>
                <w:sz w:val="20"/>
                <w:szCs w:val="20"/>
              </w:rPr>
              <w:t>:</w:t>
            </w:r>
          </w:p>
          <w:p w14:paraId="0F7F952B" w14:textId="17FCC134" w:rsidR="00302640" w:rsidRPr="002C4FF0" w:rsidRDefault="00302640" w:rsidP="00996344">
            <w:pPr>
              <w:rPr>
                <w:rFonts w:ascii="Arial" w:hAnsi="Arial" w:cs="Arial"/>
                <w:i/>
                <w:color w:val="0070C0"/>
                <w:sz w:val="22"/>
                <w:szCs w:val="22"/>
              </w:rPr>
            </w:pPr>
            <w:r w:rsidRPr="002C4FF0">
              <w:rPr>
                <w:rFonts w:ascii="Arial" w:hAnsi="Arial" w:cs="Arial"/>
                <w:i/>
                <w:color w:val="0070C0"/>
                <w:sz w:val="20"/>
                <w:szCs w:val="20"/>
              </w:rPr>
              <w:t>Betreft lichaamsmateriaal dat is afgenomen voor een specifiek (WMO</w:t>
            </w:r>
            <w:r w:rsidRPr="002C4FF0">
              <w:rPr>
                <w:rFonts w:ascii="Arial" w:hAnsi="Arial" w:cs="Arial"/>
                <w:i/>
                <w:color w:val="0070C0"/>
                <w:sz w:val="20"/>
                <w:szCs w:val="20"/>
              </w:rPr>
              <w:noBreakHyphen/>
              <w:t xml:space="preserve">plichtig) onderzoek en voor dat onderzoek niet (volledig) is verbruikt. Hergebruik in een nieuw wetenschappelijk project dient steeds in overeenstemming te zijn met de eerder verkregen toestemming. </w:t>
            </w:r>
          </w:p>
          <w:p w14:paraId="4BCD0060" w14:textId="4771C7BF" w:rsidR="00302640" w:rsidRPr="002C4FF0" w:rsidRDefault="00302640" w:rsidP="00996344">
            <w:pPr>
              <w:rPr>
                <w:rFonts w:ascii="Arial" w:hAnsi="Arial" w:cs="Arial"/>
                <w:b/>
                <w:sz w:val="22"/>
                <w:szCs w:val="22"/>
              </w:rPr>
            </w:pPr>
          </w:p>
        </w:tc>
        <w:tc>
          <w:tcPr>
            <w:tcW w:w="2557" w:type="pct"/>
          </w:tcPr>
          <w:p w14:paraId="25D15D65" w14:textId="2AC4491A" w:rsidR="00DD0DCE" w:rsidRPr="002C4FF0" w:rsidRDefault="009A4DCF" w:rsidP="00996344">
            <w:pPr>
              <w:spacing w:after="120"/>
              <w:rPr>
                <w:rFonts w:ascii="Arial" w:hAnsi="Arial" w:cs="Arial"/>
                <w:sz w:val="22"/>
                <w:szCs w:val="22"/>
              </w:rPr>
            </w:pPr>
            <w:sdt>
              <w:sdtPr>
                <w:rPr>
                  <w:rFonts w:ascii="Arial" w:hAnsi="Arial" w:cs="Arial"/>
                  <w:sz w:val="22"/>
                  <w:szCs w:val="22"/>
                </w:rPr>
                <w:id w:val="1182242190"/>
                <w14:checkbox>
                  <w14:checked w14:val="0"/>
                  <w14:checkedState w14:val="2612" w14:font="MS Gothic"/>
                  <w14:uncheckedState w14:val="2610" w14:font="MS Gothic"/>
                </w14:checkbox>
              </w:sdtPr>
              <w:sdtEndPr/>
              <w:sdtContent>
                <w:r w:rsidR="00DD0DCE" w:rsidRPr="002C4FF0">
                  <w:rPr>
                    <w:rFonts w:ascii="Segoe UI Symbol" w:eastAsia="MS Gothic" w:hAnsi="Segoe UI Symbol" w:cs="Segoe UI Symbol"/>
                    <w:sz w:val="22"/>
                    <w:szCs w:val="22"/>
                  </w:rPr>
                  <w:t>☐</w:t>
                </w:r>
              </w:sdtContent>
            </w:sdt>
            <w:r w:rsidR="00DD0DCE" w:rsidRPr="002C4FF0">
              <w:rPr>
                <w:rFonts w:ascii="Arial" w:hAnsi="Arial" w:cs="Arial"/>
                <w:sz w:val="22"/>
                <w:szCs w:val="22"/>
              </w:rPr>
              <w:t xml:space="preserve">  Informed consent </w:t>
            </w:r>
            <w:r w:rsidR="001A7603" w:rsidRPr="002C4FF0">
              <w:rPr>
                <w:rFonts w:ascii="Arial" w:hAnsi="Arial" w:cs="Arial"/>
                <w:sz w:val="22"/>
                <w:szCs w:val="22"/>
              </w:rPr>
              <w:t>bij een WMO-plichtig dan</w:t>
            </w:r>
            <w:r w:rsidR="009A1485" w:rsidRPr="002C4FF0">
              <w:rPr>
                <w:rFonts w:ascii="Arial" w:hAnsi="Arial" w:cs="Arial"/>
                <w:sz w:val="22"/>
                <w:szCs w:val="22"/>
              </w:rPr>
              <w:t xml:space="preserve"> </w:t>
            </w:r>
            <w:r w:rsidR="001A7603" w:rsidRPr="002C4FF0">
              <w:rPr>
                <w:rFonts w:ascii="Arial" w:hAnsi="Arial" w:cs="Arial"/>
                <w:sz w:val="22"/>
                <w:szCs w:val="22"/>
              </w:rPr>
              <w:t>wel niet-WMO-plichtig onderzoek</w:t>
            </w:r>
          </w:p>
          <w:p w14:paraId="62F680C4" w14:textId="69E6DE92" w:rsidR="00DD0DCE" w:rsidRPr="002C4FF0" w:rsidRDefault="001A7603" w:rsidP="00996344">
            <w:pPr>
              <w:rPr>
                <w:rFonts w:ascii="Arial" w:hAnsi="Arial" w:cs="Arial"/>
                <w:b/>
                <w:i/>
                <w:sz w:val="21"/>
                <w:szCs w:val="21"/>
              </w:rPr>
            </w:pPr>
            <w:r w:rsidRPr="002C4FF0">
              <w:rPr>
                <w:rFonts w:ascii="Arial" w:hAnsi="Arial" w:cs="Arial"/>
                <w:b/>
                <w:i/>
                <w:sz w:val="21"/>
                <w:szCs w:val="21"/>
              </w:rPr>
              <w:t>LET OP: Voeg de oorspronkelijke informed consent brief en toestemmingsverklaring bij!</w:t>
            </w:r>
          </w:p>
          <w:p w14:paraId="58F582E5" w14:textId="77777777" w:rsidR="001A7603" w:rsidRPr="002C4FF0" w:rsidRDefault="001A7603" w:rsidP="00996344">
            <w:pPr>
              <w:rPr>
                <w:rFonts w:ascii="Arial" w:hAnsi="Arial" w:cs="Arial"/>
                <w:i/>
                <w:sz w:val="22"/>
                <w:szCs w:val="22"/>
              </w:rPr>
            </w:pPr>
          </w:p>
          <w:p w14:paraId="1FC38232" w14:textId="77777777" w:rsidR="001A7603" w:rsidRPr="002C4FF0" w:rsidRDefault="001A7603" w:rsidP="00996344">
            <w:pPr>
              <w:rPr>
                <w:rFonts w:ascii="Arial" w:hAnsi="Arial" w:cs="Arial"/>
                <w:sz w:val="22"/>
                <w:szCs w:val="22"/>
              </w:rPr>
            </w:pPr>
          </w:p>
          <w:p w14:paraId="2A668198" w14:textId="77777777" w:rsidR="001A7603" w:rsidRPr="002C4FF0" w:rsidRDefault="009A4DCF" w:rsidP="00996344">
            <w:pPr>
              <w:spacing w:after="120"/>
              <w:rPr>
                <w:rFonts w:ascii="Arial" w:hAnsi="Arial" w:cs="Arial"/>
                <w:sz w:val="22"/>
                <w:szCs w:val="22"/>
              </w:rPr>
            </w:pPr>
            <w:sdt>
              <w:sdtPr>
                <w:rPr>
                  <w:rFonts w:ascii="Arial" w:hAnsi="Arial" w:cs="Arial"/>
                  <w:sz w:val="22"/>
                  <w:szCs w:val="22"/>
                </w:rPr>
                <w:id w:val="-105275401"/>
                <w14:checkbox>
                  <w14:checked w14:val="0"/>
                  <w14:checkedState w14:val="2612" w14:font="MS Gothic"/>
                  <w14:uncheckedState w14:val="2610" w14:font="MS Gothic"/>
                </w14:checkbox>
              </w:sdtPr>
              <w:sdtEndPr/>
              <w:sdtContent>
                <w:r w:rsidR="001A7603" w:rsidRPr="002C4FF0">
                  <w:rPr>
                    <w:rFonts w:ascii="Segoe UI Symbol" w:eastAsia="MS Gothic" w:hAnsi="Segoe UI Symbol" w:cs="Segoe UI Symbol"/>
                    <w:sz w:val="22"/>
                    <w:szCs w:val="22"/>
                  </w:rPr>
                  <w:t>☐</w:t>
                </w:r>
              </w:sdtContent>
            </w:sdt>
            <w:r w:rsidR="001A7603" w:rsidRPr="002C4FF0">
              <w:rPr>
                <w:rFonts w:ascii="Arial" w:hAnsi="Arial" w:cs="Arial"/>
                <w:sz w:val="22"/>
                <w:szCs w:val="22"/>
              </w:rPr>
              <w:t xml:space="preserve">  Broad consent</w:t>
            </w:r>
          </w:p>
          <w:p w14:paraId="15F72960" w14:textId="04D88C48" w:rsidR="001A7603" w:rsidRPr="002C4FF0" w:rsidRDefault="001A7603" w:rsidP="00996344">
            <w:pPr>
              <w:rPr>
                <w:rFonts w:ascii="Arial" w:hAnsi="Arial" w:cs="Arial"/>
                <w:b/>
                <w:i/>
                <w:sz w:val="21"/>
                <w:szCs w:val="21"/>
              </w:rPr>
            </w:pPr>
            <w:r w:rsidRPr="002C4FF0">
              <w:rPr>
                <w:rFonts w:ascii="Arial" w:hAnsi="Arial" w:cs="Arial"/>
                <w:b/>
                <w:i/>
                <w:sz w:val="21"/>
                <w:szCs w:val="21"/>
              </w:rPr>
              <w:t>LET OP: Voeg de oorspronkelijke broad consent brief en toestemmingsverklaring bij!</w:t>
            </w:r>
          </w:p>
          <w:p w14:paraId="028A487A" w14:textId="77777777" w:rsidR="001A7603" w:rsidRPr="002C4FF0" w:rsidRDefault="001A7603" w:rsidP="00996344">
            <w:pPr>
              <w:rPr>
                <w:rFonts w:ascii="Arial" w:hAnsi="Arial" w:cs="Arial"/>
                <w:b/>
                <w:i/>
                <w:sz w:val="21"/>
                <w:szCs w:val="21"/>
              </w:rPr>
            </w:pPr>
          </w:p>
          <w:p w14:paraId="77AA569A" w14:textId="77777777" w:rsidR="001A7603" w:rsidRPr="002C4FF0" w:rsidRDefault="001A7603" w:rsidP="00996344">
            <w:pPr>
              <w:rPr>
                <w:rFonts w:ascii="Arial" w:hAnsi="Arial" w:cs="Arial"/>
                <w:sz w:val="22"/>
                <w:szCs w:val="22"/>
              </w:rPr>
            </w:pPr>
          </w:p>
          <w:p w14:paraId="0ECB191A" w14:textId="3B34B29A" w:rsidR="001A7603" w:rsidRPr="002C4FF0" w:rsidRDefault="009A4DCF" w:rsidP="00996344">
            <w:pPr>
              <w:spacing w:after="120"/>
              <w:rPr>
                <w:rFonts w:ascii="Arial" w:hAnsi="Arial" w:cs="Arial"/>
                <w:sz w:val="22"/>
                <w:szCs w:val="22"/>
              </w:rPr>
            </w:pPr>
            <w:sdt>
              <w:sdtPr>
                <w:rPr>
                  <w:rFonts w:ascii="Arial" w:hAnsi="Arial" w:cs="Arial"/>
                  <w:sz w:val="22"/>
                  <w:szCs w:val="22"/>
                </w:rPr>
                <w:id w:val="1107315448"/>
                <w14:checkbox>
                  <w14:checked w14:val="0"/>
                  <w14:checkedState w14:val="2612" w14:font="MS Gothic"/>
                  <w14:uncheckedState w14:val="2610" w14:font="MS Gothic"/>
                </w14:checkbox>
              </w:sdtPr>
              <w:sdtEndPr/>
              <w:sdtContent>
                <w:r w:rsidR="001A7603" w:rsidRPr="002C4FF0">
                  <w:rPr>
                    <w:rFonts w:ascii="MS Gothic" w:eastAsia="MS Gothic" w:hAnsi="MS Gothic" w:cs="Arial" w:hint="eastAsia"/>
                    <w:sz w:val="22"/>
                    <w:szCs w:val="22"/>
                  </w:rPr>
                  <w:t>☐</w:t>
                </w:r>
              </w:sdtContent>
            </w:sdt>
            <w:r w:rsidR="001A7603" w:rsidRPr="002C4FF0">
              <w:rPr>
                <w:rFonts w:ascii="Arial" w:hAnsi="Arial" w:cs="Arial"/>
                <w:sz w:val="22"/>
                <w:szCs w:val="22"/>
              </w:rPr>
              <w:t xml:space="preserve"> Er is geen toestemming gevraagd (de donor heeft geen bezwaar gemaakt tegen verwerking of gebruik van zijn/haar lichaamsmateriaal via de geen-bezwaarregeling</w:t>
            </w:r>
            <w:r w:rsidR="001A7603" w:rsidRPr="002C4FF0">
              <w:rPr>
                <w:rFonts w:ascii="Arial" w:hAnsi="Arial" w:cs="Arial"/>
                <w:sz w:val="22"/>
                <w:szCs w:val="22"/>
                <w:vertAlign w:val="superscript"/>
              </w:rPr>
              <w:t xml:space="preserve"> </w:t>
            </w:r>
            <w:r w:rsidR="001A7603" w:rsidRPr="002C4FF0">
              <w:rPr>
                <w:rFonts w:ascii="Arial" w:hAnsi="Arial" w:cs="Arial"/>
                <w:sz w:val="22"/>
                <w:szCs w:val="22"/>
              </w:rPr>
              <w:t>UMC Utrecht</w:t>
            </w:r>
            <w:r w:rsidR="00302640" w:rsidRPr="002C4FF0">
              <w:rPr>
                <w:rFonts w:ascii="Arial" w:hAnsi="Arial" w:cs="Arial"/>
                <w:sz w:val="22"/>
                <w:szCs w:val="22"/>
              </w:rPr>
              <w:t xml:space="preserve"> voor </w:t>
            </w:r>
            <w:r w:rsidR="00A3117C" w:rsidRPr="002C4FF0">
              <w:rPr>
                <w:rFonts w:ascii="Arial" w:hAnsi="Arial" w:cs="Arial"/>
                <w:sz w:val="22"/>
                <w:szCs w:val="22"/>
              </w:rPr>
              <w:t>gebruik restmateriaal/medische gegevens</w:t>
            </w:r>
            <w:r w:rsidR="001A7603" w:rsidRPr="002C4FF0">
              <w:rPr>
                <w:rFonts w:ascii="Arial" w:hAnsi="Arial" w:cs="Arial"/>
                <w:sz w:val="22"/>
                <w:szCs w:val="22"/>
              </w:rPr>
              <w:t>)</w:t>
            </w:r>
          </w:p>
        </w:tc>
      </w:tr>
      <w:tr w:rsidR="00DD0DCE" w:rsidRPr="002C4FF0" w14:paraId="3FCD46ED" w14:textId="77777777" w:rsidTr="00DD0DCE">
        <w:trPr>
          <w:trHeight w:val="56"/>
        </w:trPr>
        <w:tc>
          <w:tcPr>
            <w:tcW w:w="2443" w:type="pct"/>
          </w:tcPr>
          <w:p w14:paraId="1EC9B05B" w14:textId="77777777" w:rsidR="00DD0DCE" w:rsidRPr="002C4FF0" w:rsidRDefault="00DD0DCE" w:rsidP="00996344">
            <w:pPr>
              <w:spacing w:after="120"/>
              <w:rPr>
                <w:rFonts w:ascii="Arial" w:hAnsi="Arial" w:cs="Arial"/>
                <w:b/>
                <w:sz w:val="22"/>
                <w:szCs w:val="22"/>
              </w:rPr>
            </w:pPr>
            <w:r w:rsidRPr="002C4FF0">
              <w:rPr>
                <w:rFonts w:ascii="Arial" w:hAnsi="Arial" w:cs="Arial"/>
                <w:b/>
                <w:sz w:val="22"/>
                <w:szCs w:val="22"/>
              </w:rPr>
              <w:t>Frequentie Activiteit per jaar:</w:t>
            </w:r>
          </w:p>
        </w:tc>
        <w:tc>
          <w:tcPr>
            <w:tcW w:w="2557" w:type="pct"/>
          </w:tcPr>
          <w:p w14:paraId="3A7F46D6" w14:textId="77777777" w:rsidR="00DD0DCE" w:rsidRPr="002C4FF0" w:rsidRDefault="00DD0DCE" w:rsidP="00996344">
            <w:pPr>
              <w:spacing w:after="120"/>
              <w:rPr>
                <w:rFonts w:ascii="Arial" w:hAnsi="Arial" w:cs="Arial"/>
                <w:sz w:val="22"/>
                <w:szCs w:val="22"/>
              </w:rPr>
            </w:pPr>
          </w:p>
        </w:tc>
      </w:tr>
      <w:tr w:rsidR="00DD0DCE" w:rsidRPr="002C4FF0" w14:paraId="1FC16106" w14:textId="77777777" w:rsidTr="00DD0DCE">
        <w:trPr>
          <w:trHeight w:val="56"/>
        </w:trPr>
        <w:tc>
          <w:tcPr>
            <w:tcW w:w="2443" w:type="pct"/>
          </w:tcPr>
          <w:p w14:paraId="4126BB01" w14:textId="77777777" w:rsidR="00DD0DCE" w:rsidRPr="002C4FF0" w:rsidRDefault="00DD0DCE" w:rsidP="00996344">
            <w:pPr>
              <w:spacing w:after="120"/>
              <w:rPr>
                <w:rFonts w:ascii="Arial" w:hAnsi="Arial" w:cs="Arial"/>
                <w:b/>
                <w:sz w:val="22"/>
                <w:szCs w:val="22"/>
              </w:rPr>
            </w:pPr>
            <w:r w:rsidRPr="002C4FF0">
              <w:rPr>
                <w:rFonts w:ascii="Arial" w:hAnsi="Arial" w:cs="Arial"/>
                <w:b/>
                <w:sz w:val="22"/>
                <w:szCs w:val="22"/>
              </w:rPr>
              <w:t>Startdatum Activiteit:</w:t>
            </w:r>
          </w:p>
        </w:tc>
        <w:tc>
          <w:tcPr>
            <w:tcW w:w="2557" w:type="pct"/>
          </w:tcPr>
          <w:p w14:paraId="05E0E517" w14:textId="77777777" w:rsidR="00DD0DCE" w:rsidRPr="002C4FF0" w:rsidRDefault="00DD0DCE" w:rsidP="00996344">
            <w:pPr>
              <w:spacing w:after="120"/>
              <w:rPr>
                <w:rFonts w:ascii="Arial" w:hAnsi="Arial" w:cs="Arial"/>
                <w:sz w:val="22"/>
                <w:szCs w:val="22"/>
              </w:rPr>
            </w:pPr>
          </w:p>
        </w:tc>
      </w:tr>
      <w:tr w:rsidR="00DD0DCE" w:rsidRPr="002C4FF0" w14:paraId="19AE4FC7" w14:textId="77777777" w:rsidTr="00DD0DCE">
        <w:trPr>
          <w:trHeight w:val="505"/>
        </w:trPr>
        <w:tc>
          <w:tcPr>
            <w:tcW w:w="2443" w:type="pct"/>
          </w:tcPr>
          <w:p w14:paraId="58B3E976" w14:textId="77777777" w:rsidR="00DD0DCE" w:rsidRPr="002C4FF0" w:rsidRDefault="00DD0DCE" w:rsidP="00996344">
            <w:pPr>
              <w:spacing w:after="120"/>
              <w:rPr>
                <w:rFonts w:ascii="Arial" w:hAnsi="Arial" w:cs="Arial"/>
                <w:b/>
                <w:sz w:val="22"/>
                <w:szCs w:val="22"/>
              </w:rPr>
            </w:pPr>
            <w:r w:rsidRPr="002C4FF0">
              <w:rPr>
                <w:rFonts w:ascii="Arial" w:hAnsi="Arial" w:cs="Arial"/>
                <w:b/>
                <w:sz w:val="22"/>
                <w:szCs w:val="22"/>
              </w:rPr>
              <w:t>Einddatum Activiteit:</w:t>
            </w:r>
          </w:p>
          <w:p w14:paraId="09103C3F"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t>NB: rapportage van de hoeveelheid verbruikt lichaamsmateriaal vindt plaats aan het einde van deze periode.</w:t>
            </w:r>
          </w:p>
        </w:tc>
        <w:tc>
          <w:tcPr>
            <w:tcW w:w="2557" w:type="pct"/>
          </w:tcPr>
          <w:p w14:paraId="4EE3F156" w14:textId="77777777" w:rsidR="00DD0DCE" w:rsidRPr="002C4FF0" w:rsidRDefault="00DD0DCE" w:rsidP="00996344">
            <w:pPr>
              <w:spacing w:after="120"/>
              <w:rPr>
                <w:rFonts w:ascii="Arial" w:hAnsi="Arial" w:cs="Arial"/>
                <w:sz w:val="22"/>
                <w:szCs w:val="22"/>
              </w:rPr>
            </w:pPr>
          </w:p>
        </w:tc>
      </w:tr>
      <w:tr w:rsidR="00DD0DCE" w:rsidRPr="002C4FF0" w14:paraId="744D2CE2" w14:textId="77777777" w:rsidTr="00DD0DCE">
        <w:trPr>
          <w:trHeight w:val="381"/>
        </w:trPr>
        <w:tc>
          <w:tcPr>
            <w:tcW w:w="2443" w:type="pct"/>
          </w:tcPr>
          <w:p w14:paraId="4F374F79" w14:textId="77777777" w:rsidR="00DD0DCE" w:rsidRPr="002C4FF0" w:rsidRDefault="00DD0DCE" w:rsidP="00996344">
            <w:pPr>
              <w:spacing w:after="120"/>
              <w:rPr>
                <w:rFonts w:ascii="Arial" w:hAnsi="Arial" w:cs="Arial"/>
                <w:sz w:val="22"/>
                <w:szCs w:val="22"/>
              </w:rPr>
            </w:pPr>
            <w:r w:rsidRPr="002C4FF0">
              <w:rPr>
                <w:rFonts w:ascii="Arial" w:hAnsi="Arial" w:cs="Arial"/>
                <w:b/>
                <w:sz w:val="22"/>
                <w:szCs w:val="22"/>
              </w:rPr>
              <w:lastRenderedPageBreak/>
              <w:t>Naam</w:t>
            </w:r>
            <w:r w:rsidRPr="002C4FF0">
              <w:rPr>
                <w:rFonts w:ascii="Arial" w:hAnsi="Arial" w:cs="Arial"/>
                <w:sz w:val="22"/>
                <w:szCs w:val="22"/>
              </w:rPr>
              <w:t xml:space="preserve"> </w:t>
            </w:r>
            <w:r w:rsidRPr="002C4FF0">
              <w:rPr>
                <w:rFonts w:ascii="Arial" w:hAnsi="Arial" w:cs="Arial"/>
                <w:b/>
                <w:sz w:val="22"/>
                <w:szCs w:val="22"/>
              </w:rPr>
              <w:t>eindverantwoordelijke wetenschappelijke activiteit</w:t>
            </w:r>
            <w:r w:rsidRPr="002C4FF0">
              <w:rPr>
                <w:rFonts w:ascii="Arial" w:hAnsi="Arial" w:cs="Arial"/>
                <w:sz w:val="22"/>
                <w:szCs w:val="22"/>
              </w:rPr>
              <w:t>:</w:t>
            </w:r>
          </w:p>
          <w:p w14:paraId="7C479BC3"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t>(afdelingshoofd in het UMC Utrecht van de afdeling waar de wetenschappelijke activiteit plaatsvindt)</w:t>
            </w:r>
          </w:p>
          <w:p w14:paraId="17F0A80E" w14:textId="7999636F" w:rsidR="00AF68A7" w:rsidRPr="002C4FF0" w:rsidRDefault="00AF68A7" w:rsidP="00AF68A7">
            <w:pPr>
              <w:spacing w:after="120"/>
              <w:rPr>
                <w:rFonts w:ascii="Arial" w:hAnsi="Arial" w:cs="Arial"/>
                <w:sz w:val="22"/>
                <w:szCs w:val="22"/>
              </w:rPr>
            </w:pPr>
            <w:r w:rsidRPr="002C4FF0">
              <w:rPr>
                <w:rFonts w:ascii="Arial" w:hAnsi="Arial" w:cs="Arial"/>
                <w:sz w:val="22"/>
                <w:szCs w:val="22"/>
              </w:rPr>
              <w:t>Zie ook sectie G, punt 1.</w:t>
            </w:r>
          </w:p>
        </w:tc>
        <w:tc>
          <w:tcPr>
            <w:tcW w:w="2557" w:type="pct"/>
          </w:tcPr>
          <w:p w14:paraId="066BE56D" w14:textId="77777777" w:rsidR="00DD0DCE" w:rsidRPr="002C4FF0" w:rsidRDefault="00DD0DCE" w:rsidP="00996344">
            <w:pPr>
              <w:spacing w:after="120"/>
              <w:rPr>
                <w:rFonts w:ascii="Arial" w:hAnsi="Arial" w:cs="Arial"/>
                <w:sz w:val="22"/>
                <w:szCs w:val="22"/>
              </w:rPr>
            </w:pPr>
          </w:p>
        </w:tc>
      </w:tr>
      <w:tr w:rsidR="00DD0DCE" w:rsidRPr="002C4FF0" w14:paraId="6E45D206" w14:textId="77777777" w:rsidTr="00DD0DCE">
        <w:trPr>
          <w:trHeight w:val="56"/>
        </w:trPr>
        <w:tc>
          <w:tcPr>
            <w:tcW w:w="2443" w:type="pct"/>
          </w:tcPr>
          <w:p w14:paraId="4FBFD356"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Divisie:</w:t>
            </w:r>
          </w:p>
        </w:tc>
        <w:tc>
          <w:tcPr>
            <w:tcW w:w="2557" w:type="pct"/>
          </w:tcPr>
          <w:p w14:paraId="0D1B6030" w14:textId="77777777" w:rsidR="00DD0DCE" w:rsidRPr="002C4FF0" w:rsidRDefault="00DD0DCE" w:rsidP="00996344">
            <w:pPr>
              <w:spacing w:after="120"/>
              <w:rPr>
                <w:rFonts w:ascii="Arial" w:hAnsi="Arial" w:cs="Arial"/>
                <w:sz w:val="22"/>
                <w:szCs w:val="22"/>
              </w:rPr>
            </w:pPr>
          </w:p>
        </w:tc>
      </w:tr>
      <w:tr w:rsidR="00DD0DCE" w:rsidRPr="002C4FF0" w14:paraId="056C9787" w14:textId="77777777" w:rsidTr="00DD0DCE">
        <w:trPr>
          <w:trHeight w:val="56"/>
        </w:trPr>
        <w:tc>
          <w:tcPr>
            <w:tcW w:w="2443" w:type="pct"/>
          </w:tcPr>
          <w:p w14:paraId="0797200D"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Afdeling:</w:t>
            </w:r>
          </w:p>
        </w:tc>
        <w:tc>
          <w:tcPr>
            <w:tcW w:w="2557" w:type="pct"/>
          </w:tcPr>
          <w:p w14:paraId="4BB54D8A" w14:textId="77777777" w:rsidR="00DD0DCE" w:rsidRPr="002C4FF0" w:rsidRDefault="00DD0DCE" w:rsidP="00996344">
            <w:pPr>
              <w:spacing w:after="120"/>
              <w:rPr>
                <w:rFonts w:ascii="Arial" w:hAnsi="Arial" w:cs="Arial"/>
                <w:sz w:val="22"/>
                <w:szCs w:val="22"/>
              </w:rPr>
            </w:pPr>
          </w:p>
        </w:tc>
      </w:tr>
      <w:tr w:rsidR="00DD0DCE" w:rsidRPr="002C4FF0" w14:paraId="10039580" w14:textId="77777777" w:rsidTr="00DD0DCE">
        <w:trPr>
          <w:trHeight w:val="56"/>
        </w:trPr>
        <w:tc>
          <w:tcPr>
            <w:tcW w:w="2443" w:type="pct"/>
          </w:tcPr>
          <w:p w14:paraId="31FDDB34"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 xml:space="preserve">E-mail: </w:t>
            </w:r>
          </w:p>
        </w:tc>
        <w:tc>
          <w:tcPr>
            <w:tcW w:w="2557" w:type="pct"/>
          </w:tcPr>
          <w:p w14:paraId="72CF2677"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t xml:space="preserve"> @umcutrecht.nl</w:t>
            </w:r>
          </w:p>
        </w:tc>
      </w:tr>
      <w:tr w:rsidR="00DD0DCE" w:rsidRPr="002C4FF0" w14:paraId="0D8601B1" w14:textId="77777777" w:rsidTr="00DD0DCE">
        <w:trPr>
          <w:trHeight w:val="340"/>
        </w:trPr>
        <w:tc>
          <w:tcPr>
            <w:tcW w:w="2443" w:type="pct"/>
          </w:tcPr>
          <w:p w14:paraId="748B031F" w14:textId="698EEC09" w:rsidR="00DD0DCE" w:rsidRPr="002C4FF0" w:rsidRDefault="00DD0DCE" w:rsidP="00996344">
            <w:pPr>
              <w:spacing w:after="120"/>
              <w:rPr>
                <w:rFonts w:ascii="Arial" w:hAnsi="Arial" w:cs="Arial"/>
                <w:sz w:val="22"/>
                <w:szCs w:val="22"/>
              </w:rPr>
            </w:pPr>
            <w:r w:rsidRPr="002C4FF0">
              <w:rPr>
                <w:rFonts w:ascii="Arial" w:hAnsi="Arial" w:cs="Arial"/>
                <w:b/>
                <w:sz w:val="22"/>
                <w:szCs w:val="22"/>
              </w:rPr>
              <w:t>Uit welke deelbiobank</w:t>
            </w:r>
            <w:r w:rsidR="00880995" w:rsidRPr="002C4FF0">
              <w:rPr>
                <w:rFonts w:ascii="Arial" w:hAnsi="Arial" w:cs="Arial"/>
                <w:b/>
                <w:sz w:val="22"/>
                <w:szCs w:val="22"/>
              </w:rPr>
              <w:t>(en)</w:t>
            </w:r>
            <w:r w:rsidR="009A1485" w:rsidRPr="002C4FF0">
              <w:rPr>
                <w:rFonts w:ascii="Arial" w:hAnsi="Arial" w:cs="Arial"/>
                <w:b/>
                <w:sz w:val="22"/>
                <w:szCs w:val="22"/>
              </w:rPr>
              <w:t xml:space="preserve"> of bron</w:t>
            </w:r>
            <w:r w:rsidR="00880995" w:rsidRPr="002C4FF0">
              <w:rPr>
                <w:rFonts w:ascii="Arial" w:hAnsi="Arial" w:cs="Arial"/>
                <w:b/>
                <w:sz w:val="22"/>
                <w:szCs w:val="22"/>
              </w:rPr>
              <w:t>(nen)</w:t>
            </w:r>
            <w:r w:rsidRPr="002C4FF0">
              <w:rPr>
                <w:rFonts w:ascii="Arial" w:hAnsi="Arial" w:cs="Arial"/>
                <w:b/>
                <w:sz w:val="22"/>
                <w:szCs w:val="22"/>
              </w:rPr>
              <w:t xml:space="preserve"> is het lichaamsmateriaal afkomstig?</w:t>
            </w:r>
          </w:p>
        </w:tc>
        <w:tc>
          <w:tcPr>
            <w:tcW w:w="2557" w:type="pct"/>
          </w:tcPr>
          <w:p w14:paraId="1403C23D" w14:textId="7ED3584E" w:rsidR="00DD0DCE" w:rsidRPr="002C4FF0" w:rsidRDefault="009D1285" w:rsidP="00996344">
            <w:pPr>
              <w:spacing w:after="120"/>
              <w:rPr>
                <w:rFonts w:ascii="Arial" w:hAnsi="Arial" w:cs="Arial"/>
                <w:sz w:val="22"/>
                <w:szCs w:val="22"/>
              </w:rPr>
            </w:pPr>
            <w:r w:rsidRPr="002C4FF0">
              <w:rPr>
                <w:rFonts w:ascii="Arial" w:hAnsi="Arial" w:cs="Arial"/>
                <w:sz w:val="22"/>
                <w:szCs w:val="22"/>
              </w:rPr>
              <w:t>Protocolnummer:</w:t>
            </w:r>
          </w:p>
          <w:p w14:paraId="6F3F48F1" w14:textId="3B7CFAE7" w:rsidR="00DD0DCE" w:rsidRPr="002C4FF0" w:rsidRDefault="00DD0DCE" w:rsidP="00996344">
            <w:pPr>
              <w:spacing w:after="120"/>
              <w:ind w:left="708" w:hanging="708"/>
              <w:rPr>
                <w:rFonts w:ascii="Arial" w:hAnsi="Arial" w:cs="Arial"/>
                <w:sz w:val="22"/>
                <w:szCs w:val="22"/>
              </w:rPr>
            </w:pPr>
            <w:r w:rsidRPr="002C4FF0">
              <w:rPr>
                <w:rFonts w:ascii="Arial" w:hAnsi="Arial" w:cs="Arial"/>
                <w:sz w:val="22"/>
                <w:szCs w:val="22"/>
              </w:rPr>
              <w:t>Titel:</w:t>
            </w:r>
          </w:p>
          <w:p w14:paraId="69DE3AE3"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t>Anders, nl.</w:t>
            </w:r>
          </w:p>
        </w:tc>
      </w:tr>
      <w:tr w:rsidR="00DD0DCE" w:rsidRPr="002C4FF0" w14:paraId="10E00DFD" w14:textId="77777777" w:rsidTr="00DD0DCE">
        <w:trPr>
          <w:trHeight w:val="340"/>
        </w:trPr>
        <w:tc>
          <w:tcPr>
            <w:tcW w:w="2443" w:type="pct"/>
          </w:tcPr>
          <w:p w14:paraId="7ED97385" w14:textId="77777777" w:rsidR="00056554" w:rsidRPr="002C4FF0" w:rsidRDefault="009A1485" w:rsidP="00996344">
            <w:pPr>
              <w:spacing w:after="120"/>
              <w:rPr>
                <w:rFonts w:ascii="Arial" w:hAnsi="Arial" w:cs="Arial"/>
                <w:sz w:val="22"/>
                <w:szCs w:val="22"/>
              </w:rPr>
            </w:pPr>
            <w:r w:rsidRPr="002C4FF0">
              <w:rPr>
                <w:rFonts w:ascii="Arial" w:hAnsi="Arial" w:cs="Arial"/>
                <w:b/>
                <w:sz w:val="22"/>
                <w:szCs w:val="22"/>
              </w:rPr>
              <w:t>Naam</w:t>
            </w:r>
            <w:r w:rsidRPr="002C4FF0">
              <w:rPr>
                <w:rFonts w:ascii="Arial" w:hAnsi="Arial" w:cs="Arial"/>
                <w:sz w:val="22"/>
                <w:szCs w:val="22"/>
              </w:rPr>
              <w:t xml:space="preserve"> </w:t>
            </w:r>
            <w:r w:rsidRPr="002C4FF0">
              <w:rPr>
                <w:rFonts w:ascii="Arial" w:hAnsi="Arial" w:cs="Arial"/>
                <w:b/>
                <w:sz w:val="22"/>
                <w:szCs w:val="22"/>
              </w:rPr>
              <w:t>eindverantwoordelijke voor de deelbiobank(en) waaruit materiaal wordt aangevraagd/het (vers) restmateriaal</w:t>
            </w:r>
            <w:r w:rsidRPr="002C4FF0">
              <w:rPr>
                <w:rFonts w:ascii="Arial" w:hAnsi="Arial" w:cs="Arial"/>
                <w:sz w:val="22"/>
                <w:szCs w:val="22"/>
              </w:rPr>
              <w:t xml:space="preserve"> </w:t>
            </w:r>
          </w:p>
          <w:p w14:paraId="7B91F64D" w14:textId="6814BE67" w:rsidR="009A1485" w:rsidRPr="002C4FF0" w:rsidRDefault="009A1485" w:rsidP="00996344">
            <w:pPr>
              <w:spacing w:after="120"/>
              <w:rPr>
                <w:rFonts w:ascii="Arial" w:hAnsi="Arial" w:cs="Arial"/>
                <w:sz w:val="22"/>
                <w:szCs w:val="22"/>
              </w:rPr>
            </w:pPr>
            <w:r w:rsidRPr="002C4FF0">
              <w:rPr>
                <w:rFonts w:ascii="Arial" w:hAnsi="Arial" w:cs="Arial"/>
                <w:sz w:val="22"/>
                <w:szCs w:val="22"/>
              </w:rPr>
              <w:t>(afdelingshoofd(en) in het UMC Utrecht van de afdeling(en) waar de deelbiobank/het (vers) restmateriaal onder valt)</w:t>
            </w:r>
          </w:p>
          <w:p w14:paraId="1669C6C1" w14:textId="6A641013" w:rsidR="00DD0DCE" w:rsidRPr="002C4FF0" w:rsidRDefault="009A1485" w:rsidP="00996344">
            <w:pPr>
              <w:spacing w:after="120"/>
              <w:rPr>
                <w:rFonts w:ascii="Arial" w:hAnsi="Arial" w:cs="Arial"/>
                <w:sz w:val="22"/>
                <w:szCs w:val="22"/>
              </w:rPr>
            </w:pPr>
            <w:r w:rsidRPr="002C4FF0">
              <w:rPr>
                <w:rFonts w:ascii="Arial" w:hAnsi="Arial" w:cs="Arial"/>
                <w:sz w:val="22"/>
                <w:szCs w:val="22"/>
              </w:rPr>
              <w:t>Zie ook sectie G, punt 2.</w:t>
            </w:r>
          </w:p>
        </w:tc>
        <w:tc>
          <w:tcPr>
            <w:tcW w:w="2557" w:type="pct"/>
          </w:tcPr>
          <w:p w14:paraId="72FA8C2A" w14:textId="77777777" w:rsidR="00DD0DCE" w:rsidRPr="002C4FF0" w:rsidRDefault="00DD0DCE" w:rsidP="00996344">
            <w:pPr>
              <w:spacing w:after="120"/>
              <w:rPr>
                <w:rFonts w:ascii="Arial" w:hAnsi="Arial" w:cs="Arial"/>
                <w:sz w:val="22"/>
                <w:szCs w:val="22"/>
              </w:rPr>
            </w:pPr>
          </w:p>
        </w:tc>
      </w:tr>
      <w:tr w:rsidR="00DD0DCE" w:rsidRPr="002C4FF0" w14:paraId="64901601" w14:textId="77777777" w:rsidTr="00DD0DCE">
        <w:trPr>
          <w:trHeight w:val="56"/>
        </w:trPr>
        <w:tc>
          <w:tcPr>
            <w:tcW w:w="2443" w:type="pct"/>
          </w:tcPr>
          <w:p w14:paraId="7E855795"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Divisie:</w:t>
            </w:r>
          </w:p>
        </w:tc>
        <w:tc>
          <w:tcPr>
            <w:tcW w:w="2557" w:type="pct"/>
          </w:tcPr>
          <w:p w14:paraId="5C7DE391" w14:textId="77777777" w:rsidR="00DD0DCE" w:rsidRPr="002C4FF0" w:rsidRDefault="00DD0DCE" w:rsidP="00996344">
            <w:pPr>
              <w:spacing w:after="120"/>
              <w:rPr>
                <w:rFonts w:ascii="Arial" w:hAnsi="Arial" w:cs="Arial"/>
                <w:sz w:val="22"/>
                <w:szCs w:val="22"/>
              </w:rPr>
            </w:pPr>
          </w:p>
        </w:tc>
      </w:tr>
      <w:tr w:rsidR="00DD0DCE" w:rsidRPr="002C4FF0" w14:paraId="51847191" w14:textId="77777777" w:rsidTr="00DD0DCE">
        <w:trPr>
          <w:trHeight w:val="56"/>
        </w:trPr>
        <w:tc>
          <w:tcPr>
            <w:tcW w:w="2443" w:type="pct"/>
          </w:tcPr>
          <w:p w14:paraId="06A90686"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Afdeling:</w:t>
            </w:r>
          </w:p>
        </w:tc>
        <w:tc>
          <w:tcPr>
            <w:tcW w:w="2557" w:type="pct"/>
          </w:tcPr>
          <w:p w14:paraId="1D6BF436" w14:textId="77777777" w:rsidR="00DD0DCE" w:rsidRPr="002C4FF0" w:rsidRDefault="00DD0DCE" w:rsidP="00996344">
            <w:pPr>
              <w:spacing w:after="120"/>
              <w:rPr>
                <w:rFonts w:ascii="Arial" w:hAnsi="Arial" w:cs="Arial"/>
                <w:sz w:val="22"/>
                <w:szCs w:val="22"/>
              </w:rPr>
            </w:pPr>
          </w:p>
        </w:tc>
      </w:tr>
      <w:tr w:rsidR="00DD0DCE" w:rsidRPr="002C4FF0" w14:paraId="022C7DC4" w14:textId="77777777" w:rsidTr="00DD0DCE">
        <w:trPr>
          <w:trHeight w:val="56"/>
        </w:trPr>
        <w:tc>
          <w:tcPr>
            <w:tcW w:w="2443" w:type="pct"/>
          </w:tcPr>
          <w:p w14:paraId="6105991F" w14:textId="77777777" w:rsidR="00DD0DCE" w:rsidRPr="002C4FF0" w:rsidRDefault="00DD0DCE" w:rsidP="00996344">
            <w:pPr>
              <w:spacing w:after="120"/>
              <w:ind w:left="2880"/>
              <w:rPr>
                <w:rFonts w:ascii="Arial" w:hAnsi="Arial" w:cs="Arial"/>
                <w:sz w:val="22"/>
                <w:szCs w:val="22"/>
              </w:rPr>
            </w:pPr>
            <w:r w:rsidRPr="002C4FF0">
              <w:rPr>
                <w:rFonts w:ascii="Arial" w:hAnsi="Arial" w:cs="Arial"/>
                <w:sz w:val="22"/>
                <w:szCs w:val="22"/>
              </w:rPr>
              <w:t>E-mail:</w:t>
            </w:r>
          </w:p>
        </w:tc>
        <w:tc>
          <w:tcPr>
            <w:tcW w:w="2557" w:type="pct"/>
          </w:tcPr>
          <w:p w14:paraId="2ED0251C"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t xml:space="preserve"> @umcutrecht.nl</w:t>
            </w:r>
          </w:p>
        </w:tc>
      </w:tr>
    </w:tbl>
    <w:p w14:paraId="7FE16C77" w14:textId="77777777" w:rsidR="00DD0DCE" w:rsidRPr="002C4FF0" w:rsidRDefault="00DD0DCE" w:rsidP="00996344">
      <w:pPr>
        <w:spacing w:after="120"/>
        <w:rPr>
          <w:rFonts w:ascii="Arial" w:hAnsi="Arial" w:cs="Arial"/>
          <w:sz w:val="22"/>
          <w:szCs w:val="22"/>
        </w:rPr>
      </w:pPr>
    </w:p>
    <w:p w14:paraId="060B0E24" w14:textId="77777777" w:rsidR="00DD0DCE" w:rsidRPr="002C4FF0" w:rsidRDefault="00DD0DCE" w:rsidP="00996344">
      <w:pPr>
        <w:spacing w:after="120"/>
        <w:rPr>
          <w:rFonts w:ascii="Arial" w:hAnsi="Arial" w:cs="Arial"/>
          <w:sz w:val="22"/>
          <w:szCs w:val="22"/>
        </w:rPr>
      </w:pPr>
      <w:r w:rsidRPr="002C4FF0">
        <w:rPr>
          <w:rFonts w:ascii="Arial" w:hAnsi="Arial" w:cs="Arial"/>
          <w:sz w:val="22"/>
          <w:szCs w:val="22"/>
        </w:rPr>
        <w:br w:type="page"/>
      </w:r>
    </w:p>
    <w:p w14:paraId="27B77A3F" w14:textId="77777777" w:rsidR="008634BC" w:rsidRPr="002C4FF0" w:rsidRDefault="008634BC" w:rsidP="00996344">
      <w:pPr>
        <w:pStyle w:val="Kop1"/>
        <w:keepNext w:val="0"/>
        <w:spacing w:after="240"/>
        <w:rPr>
          <w:rFonts w:ascii="Arial" w:hAnsi="Arial" w:cs="Arial"/>
          <w:sz w:val="28"/>
          <w:szCs w:val="28"/>
        </w:rPr>
      </w:pPr>
      <w:bookmarkStart w:id="36" w:name="_Toc85801768"/>
      <w:bookmarkStart w:id="37" w:name="_Toc87541215"/>
      <w:bookmarkStart w:id="38" w:name="_Toc103086875"/>
      <w:r w:rsidRPr="002C4FF0">
        <w:rPr>
          <w:rFonts w:ascii="Arial" w:hAnsi="Arial" w:cs="Arial"/>
          <w:sz w:val="28"/>
          <w:szCs w:val="28"/>
        </w:rPr>
        <w:lastRenderedPageBreak/>
        <w:t>G.</w:t>
      </w:r>
      <w:r w:rsidRPr="002C4FF0">
        <w:rPr>
          <w:rFonts w:ascii="Arial" w:hAnsi="Arial" w:cs="Arial"/>
          <w:sz w:val="28"/>
          <w:szCs w:val="28"/>
        </w:rPr>
        <w:tab/>
        <w:t>Ondertekening</w:t>
      </w:r>
      <w:bookmarkEnd w:id="36"/>
      <w:bookmarkEnd w:id="37"/>
      <w:bookmarkEnd w:id="38"/>
    </w:p>
    <w:p w14:paraId="44D98174" w14:textId="77777777" w:rsidR="008634BC" w:rsidRPr="002C4FF0" w:rsidRDefault="008634BC" w:rsidP="00996344">
      <w:pPr>
        <w:pStyle w:val="Lijstalinea"/>
        <w:numPr>
          <w:ilvl w:val="0"/>
          <w:numId w:val="9"/>
        </w:numPr>
        <w:ind w:left="284" w:hanging="284"/>
        <w:rPr>
          <w:rFonts w:ascii="Arial" w:hAnsi="Arial" w:cs="Arial"/>
          <w:b/>
          <w:sz w:val="22"/>
          <w:szCs w:val="22"/>
        </w:rPr>
      </w:pPr>
      <w:r w:rsidRPr="002C4FF0">
        <w:rPr>
          <w:rFonts w:ascii="Arial" w:hAnsi="Arial" w:cs="Arial"/>
          <w:b/>
          <w:sz w:val="22"/>
          <w:szCs w:val="22"/>
        </w:rPr>
        <w:t>Ondergetekende (eindverantwoordelijk onderzoeker/eindverantwoordelijke wetenschappelijke activiteit)</w:t>
      </w:r>
    </w:p>
    <w:p w14:paraId="67480C51" w14:textId="77777777" w:rsidR="008634BC" w:rsidRPr="002C4FF0" w:rsidRDefault="008634BC" w:rsidP="00996344">
      <w:pPr>
        <w:jc w:val="both"/>
        <w:rPr>
          <w:rFonts w:ascii="Arial" w:hAnsi="Arial" w:cs="Arial"/>
          <w:sz w:val="22"/>
          <w:szCs w:val="22"/>
        </w:rPr>
      </w:pPr>
    </w:p>
    <w:p w14:paraId="520D5CB6" w14:textId="77777777" w:rsidR="008634BC" w:rsidRPr="002C4FF0" w:rsidRDefault="008634BC" w:rsidP="00996344">
      <w:pPr>
        <w:jc w:val="both"/>
        <w:rPr>
          <w:rFonts w:ascii="Arial" w:hAnsi="Arial" w:cs="Arial"/>
          <w:sz w:val="22"/>
          <w:szCs w:val="22"/>
        </w:rPr>
      </w:pPr>
      <w:r w:rsidRPr="002C4FF0">
        <w:rPr>
          <w:rFonts w:ascii="Arial" w:hAnsi="Arial" w:cs="Arial"/>
          <w:sz w:val="22"/>
          <w:szCs w:val="22"/>
        </w:rPr>
        <w:t xml:space="preserve">verklaart hierbij </w:t>
      </w:r>
    </w:p>
    <w:p w14:paraId="65AA916D" w14:textId="1AF34E32" w:rsidR="008634BC" w:rsidRPr="002C4FF0" w:rsidRDefault="008634BC" w:rsidP="00996344">
      <w:pPr>
        <w:pStyle w:val="Lijstalinea"/>
        <w:numPr>
          <w:ilvl w:val="0"/>
          <w:numId w:val="8"/>
        </w:numPr>
        <w:ind w:left="426" w:hanging="426"/>
        <w:rPr>
          <w:rFonts w:ascii="Arial" w:hAnsi="Arial" w:cs="Arial"/>
          <w:sz w:val="22"/>
          <w:szCs w:val="22"/>
        </w:rPr>
      </w:pPr>
      <w:r w:rsidRPr="002C4FF0">
        <w:rPr>
          <w:rFonts w:ascii="Arial" w:hAnsi="Arial" w:cs="Arial"/>
          <w:sz w:val="22"/>
          <w:szCs w:val="22"/>
        </w:rPr>
        <w:t xml:space="preserve">kennis te hebben genomen van het </w:t>
      </w:r>
      <w:r w:rsidR="003031FC" w:rsidRPr="002C4FF0">
        <w:rPr>
          <w:rFonts w:ascii="Arial" w:hAnsi="Arial" w:cs="Arial"/>
          <w:sz w:val="22"/>
          <w:szCs w:val="22"/>
        </w:rPr>
        <w:t>Kaderreglement Biobanking</w:t>
      </w:r>
      <w:r w:rsidRPr="002C4FF0">
        <w:rPr>
          <w:rFonts w:ascii="Arial" w:hAnsi="Arial" w:cs="Arial"/>
          <w:sz w:val="22"/>
          <w:szCs w:val="22"/>
        </w:rPr>
        <w:t xml:space="preserve"> UMC Utrecht en de daarin beschreven procedures, voorwaarden en richtlijnen t.a.v. de inleg, de uitgifte en het gebruik van lichaamsmaterialen en bijbehorende (klinische) gegevens.</w:t>
      </w:r>
    </w:p>
    <w:p w14:paraId="5B99DE3C" w14:textId="75B215F0" w:rsidR="008634BC" w:rsidRPr="002C4FF0" w:rsidRDefault="008634BC" w:rsidP="00996344">
      <w:pPr>
        <w:pStyle w:val="Lijstalinea"/>
        <w:numPr>
          <w:ilvl w:val="0"/>
          <w:numId w:val="8"/>
        </w:numPr>
        <w:ind w:left="426" w:hanging="426"/>
        <w:rPr>
          <w:rFonts w:ascii="Arial" w:hAnsi="Arial" w:cs="Arial"/>
          <w:sz w:val="22"/>
          <w:szCs w:val="22"/>
        </w:rPr>
      </w:pPr>
      <w:r w:rsidRPr="002C4FF0">
        <w:rPr>
          <w:rFonts w:ascii="Arial" w:hAnsi="Arial" w:cs="Arial"/>
          <w:sz w:val="22"/>
          <w:szCs w:val="22"/>
        </w:rPr>
        <w:t xml:space="preserve">dat bij reacties op vragen van de TCBio de overige ondergetekenden bij G2 en G3 op de hoogte zullen worden gesteld van de aanpassingen en deze door hen worden geaccordeerd. Opnieuw ondertekening van dit uitgifteprotocol door verantwoordelijken G2 en G3 bij de reactie is dan niet nogmaals nodig. </w:t>
      </w:r>
    </w:p>
    <w:p w14:paraId="38EF8342" w14:textId="77777777" w:rsidR="008634BC" w:rsidRPr="002C4FF0" w:rsidRDefault="008634BC" w:rsidP="00996344">
      <w:pPr>
        <w:rPr>
          <w:rFonts w:ascii="Arial" w:hAnsi="Arial" w:cs="Arial"/>
          <w:sz w:val="22"/>
          <w:szCs w:val="22"/>
        </w:rPr>
      </w:pPr>
    </w:p>
    <w:p w14:paraId="578B3E30"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 xml:space="preserve">Naam: </w:t>
      </w:r>
      <w:r w:rsidRPr="002C4FF0">
        <w:rPr>
          <w:rFonts w:ascii="Arial" w:hAnsi="Arial" w:cs="Arial"/>
          <w:sz w:val="22"/>
          <w:szCs w:val="22"/>
        </w:rPr>
        <w:tab/>
        <w:t>…………………………………………………………………………</w:t>
      </w:r>
    </w:p>
    <w:p w14:paraId="13DD8EA8" w14:textId="77777777" w:rsidR="008634BC" w:rsidRPr="002C4FF0" w:rsidRDefault="008634BC" w:rsidP="00996344">
      <w:pPr>
        <w:tabs>
          <w:tab w:val="left" w:pos="1980"/>
        </w:tabs>
        <w:rPr>
          <w:rFonts w:ascii="Arial" w:hAnsi="Arial" w:cs="Arial"/>
          <w:sz w:val="22"/>
          <w:szCs w:val="22"/>
        </w:rPr>
      </w:pPr>
    </w:p>
    <w:p w14:paraId="35B686FE" w14:textId="77777777" w:rsidR="008634BC" w:rsidRPr="002C4FF0" w:rsidRDefault="008634BC" w:rsidP="00996344">
      <w:pPr>
        <w:tabs>
          <w:tab w:val="left" w:pos="1980"/>
        </w:tabs>
        <w:rPr>
          <w:rFonts w:ascii="Arial" w:hAnsi="Arial" w:cs="Arial"/>
          <w:sz w:val="22"/>
          <w:szCs w:val="22"/>
        </w:rPr>
      </w:pPr>
    </w:p>
    <w:p w14:paraId="36658E73"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Handtekening:</w:t>
      </w:r>
      <w:r w:rsidRPr="002C4FF0">
        <w:rPr>
          <w:rFonts w:ascii="Arial" w:hAnsi="Arial" w:cs="Arial"/>
          <w:sz w:val="22"/>
          <w:szCs w:val="22"/>
        </w:rPr>
        <w:tab/>
        <w:t>…………………………………………………………………………</w:t>
      </w:r>
    </w:p>
    <w:p w14:paraId="711692E3" w14:textId="77777777" w:rsidR="008634BC" w:rsidRPr="002C4FF0" w:rsidRDefault="008634BC" w:rsidP="00996344">
      <w:pPr>
        <w:tabs>
          <w:tab w:val="left" w:pos="1980"/>
        </w:tabs>
        <w:rPr>
          <w:rFonts w:ascii="Arial" w:hAnsi="Arial" w:cs="Arial"/>
          <w:sz w:val="22"/>
          <w:szCs w:val="22"/>
        </w:rPr>
      </w:pPr>
    </w:p>
    <w:p w14:paraId="0A0E08C0" w14:textId="77777777" w:rsidR="008634BC" w:rsidRPr="002C4FF0" w:rsidRDefault="008634BC" w:rsidP="00996344">
      <w:pPr>
        <w:tabs>
          <w:tab w:val="left" w:pos="1980"/>
        </w:tabs>
        <w:rPr>
          <w:rFonts w:ascii="Arial" w:hAnsi="Arial" w:cs="Arial"/>
          <w:sz w:val="22"/>
          <w:szCs w:val="22"/>
        </w:rPr>
      </w:pPr>
    </w:p>
    <w:p w14:paraId="57727202"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Plaats:</w:t>
      </w:r>
      <w:r w:rsidRPr="002C4FF0">
        <w:rPr>
          <w:rFonts w:ascii="Arial" w:hAnsi="Arial" w:cs="Arial"/>
          <w:sz w:val="22"/>
          <w:szCs w:val="22"/>
        </w:rPr>
        <w:tab/>
        <w:t>…………………………………………………………………………</w:t>
      </w:r>
    </w:p>
    <w:p w14:paraId="5C8CA2C6" w14:textId="77777777" w:rsidR="008634BC" w:rsidRPr="002C4FF0" w:rsidRDefault="008634BC" w:rsidP="00996344">
      <w:pPr>
        <w:tabs>
          <w:tab w:val="left" w:pos="1980"/>
        </w:tabs>
        <w:rPr>
          <w:rFonts w:ascii="Arial" w:hAnsi="Arial" w:cs="Arial"/>
          <w:sz w:val="22"/>
          <w:szCs w:val="22"/>
        </w:rPr>
      </w:pPr>
    </w:p>
    <w:p w14:paraId="1A4D5CED" w14:textId="77777777" w:rsidR="008634BC" w:rsidRPr="002C4FF0" w:rsidRDefault="008634BC" w:rsidP="00996344">
      <w:pPr>
        <w:tabs>
          <w:tab w:val="left" w:pos="1980"/>
        </w:tabs>
        <w:rPr>
          <w:rFonts w:ascii="Arial" w:hAnsi="Arial" w:cs="Arial"/>
          <w:sz w:val="22"/>
          <w:szCs w:val="22"/>
        </w:rPr>
      </w:pPr>
    </w:p>
    <w:p w14:paraId="24F29F28"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Datum:</w:t>
      </w:r>
      <w:r w:rsidRPr="002C4FF0">
        <w:rPr>
          <w:rFonts w:ascii="Arial" w:hAnsi="Arial" w:cs="Arial"/>
          <w:sz w:val="22"/>
          <w:szCs w:val="22"/>
        </w:rPr>
        <w:tab/>
        <w:t>…………………………………………………………………………</w:t>
      </w:r>
    </w:p>
    <w:p w14:paraId="0AD077B5" w14:textId="77777777" w:rsidR="008634BC" w:rsidRPr="002C4FF0" w:rsidRDefault="008634BC" w:rsidP="00996344">
      <w:pPr>
        <w:tabs>
          <w:tab w:val="left" w:pos="1980"/>
        </w:tabs>
        <w:rPr>
          <w:rFonts w:ascii="Arial" w:hAnsi="Arial" w:cs="Arial"/>
          <w:sz w:val="22"/>
          <w:szCs w:val="22"/>
        </w:rPr>
      </w:pPr>
    </w:p>
    <w:p w14:paraId="7A8D1ABD" w14:textId="77777777" w:rsidR="008634BC" w:rsidRPr="002C4FF0" w:rsidRDefault="008634BC" w:rsidP="00996344">
      <w:pPr>
        <w:tabs>
          <w:tab w:val="left" w:pos="1980"/>
        </w:tabs>
        <w:rPr>
          <w:rFonts w:ascii="Arial" w:hAnsi="Arial" w:cs="Arial"/>
          <w:sz w:val="22"/>
          <w:szCs w:val="22"/>
        </w:rPr>
      </w:pPr>
    </w:p>
    <w:p w14:paraId="1247C983" w14:textId="02C8A128" w:rsidR="008634BC" w:rsidRPr="002C4FF0" w:rsidRDefault="008634BC" w:rsidP="00996344">
      <w:pPr>
        <w:pStyle w:val="Lijstalinea"/>
        <w:numPr>
          <w:ilvl w:val="0"/>
          <w:numId w:val="9"/>
        </w:numPr>
        <w:ind w:left="284" w:hanging="284"/>
        <w:rPr>
          <w:rFonts w:ascii="Arial" w:hAnsi="Arial" w:cs="Arial"/>
          <w:b/>
          <w:sz w:val="22"/>
          <w:szCs w:val="22"/>
        </w:rPr>
      </w:pPr>
      <w:r w:rsidRPr="002C4FF0">
        <w:rPr>
          <w:rFonts w:ascii="Arial" w:hAnsi="Arial" w:cs="Arial"/>
          <w:b/>
          <w:sz w:val="22"/>
          <w:szCs w:val="22"/>
        </w:rPr>
        <w:t xml:space="preserve">Ondergetekende (eindverantwoordelijk afdelingshoofd voor de deelbiobank/het </w:t>
      </w:r>
      <w:r w:rsidR="00FB7B97" w:rsidRPr="002C4FF0">
        <w:rPr>
          <w:rFonts w:ascii="Arial" w:hAnsi="Arial" w:cs="Arial"/>
          <w:b/>
          <w:sz w:val="22"/>
          <w:szCs w:val="22"/>
        </w:rPr>
        <w:t xml:space="preserve">(vers) </w:t>
      </w:r>
      <w:r w:rsidRPr="002C4FF0">
        <w:rPr>
          <w:rFonts w:ascii="Arial" w:hAnsi="Arial" w:cs="Arial"/>
          <w:b/>
          <w:sz w:val="22"/>
          <w:szCs w:val="22"/>
        </w:rPr>
        <w:t xml:space="preserve">restmateriaal) </w:t>
      </w:r>
    </w:p>
    <w:p w14:paraId="670A5C03" w14:textId="77777777" w:rsidR="008634BC" w:rsidRPr="002C4FF0" w:rsidRDefault="008634BC" w:rsidP="00996344">
      <w:pPr>
        <w:tabs>
          <w:tab w:val="left" w:pos="1980"/>
        </w:tabs>
        <w:rPr>
          <w:rFonts w:ascii="Arial" w:hAnsi="Arial" w:cs="Arial"/>
          <w:sz w:val="22"/>
          <w:szCs w:val="22"/>
        </w:rPr>
      </w:pPr>
    </w:p>
    <w:p w14:paraId="1378CC7D" w14:textId="5DF15AC4"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verklaart hierbij* kennis te hebben genomen van de aanvraag die gedaan is op het door hen verzamelde en/of beschikbaar komende (vers) lichaamsmateriaal en geeft toestemming voor het gebruik van het materiaal door bovenstaande aanvrager.</w:t>
      </w:r>
    </w:p>
    <w:p w14:paraId="1C499262" w14:textId="77777777" w:rsidR="008634BC" w:rsidRPr="002C4FF0" w:rsidRDefault="008634BC" w:rsidP="00996344">
      <w:pPr>
        <w:tabs>
          <w:tab w:val="left" w:pos="1980"/>
        </w:tabs>
        <w:rPr>
          <w:rFonts w:ascii="Arial" w:hAnsi="Arial" w:cs="Arial"/>
          <w:sz w:val="22"/>
          <w:szCs w:val="22"/>
        </w:rPr>
      </w:pPr>
    </w:p>
    <w:p w14:paraId="4D816B34"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Divisie:</w:t>
      </w:r>
      <w:r w:rsidRPr="002C4FF0">
        <w:rPr>
          <w:rFonts w:ascii="Arial" w:hAnsi="Arial" w:cs="Arial"/>
          <w:sz w:val="22"/>
          <w:szCs w:val="22"/>
        </w:rPr>
        <w:tab/>
        <w:t>…………………………………………………………………………</w:t>
      </w:r>
    </w:p>
    <w:p w14:paraId="78FA8D2B" w14:textId="77777777" w:rsidR="008634BC" w:rsidRPr="002C4FF0" w:rsidRDefault="008634BC" w:rsidP="00996344">
      <w:pPr>
        <w:rPr>
          <w:rFonts w:ascii="Arial" w:hAnsi="Arial" w:cs="Arial"/>
          <w:sz w:val="22"/>
          <w:szCs w:val="22"/>
        </w:rPr>
      </w:pPr>
    </w:p>
    <w:p w14:paraId="3F069E50" w14:textId="77777777" w:rsidR="008634BC" w:rsidRPr="002C4FF0" w:rsidRDefault="008634BC" w:rsidP="00996344">
      <w:pPr>
        <w:rPr>
          <w:rFonts w:ascii="Arial" w:hAnsi="Arial" w:cs="Arial"/>
          <w:sz w:val="22"/>
          <w:szCs w:val="22"/>
        </w:rPr>
      </w:pPr>
    </w:p>
    <w:p w14:paraId="7BF427EB"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 xml:space="preserve">Naam: </w:t>
      </w:r>
      <w:r w:rsidRPr="002C4FF0">
        <w:rPr>
          <w:rFonts w:ascii="Arial" w:hAnsi="Arial" w:cs="Arial"/>
          <w:sz w:val="22"/>
          <w:szCs w:val="22"/>
        </w:rPr>
        <w:tab/>
        <w:t>…………………………………………………………………………</w:t>
      </w:r>
    </w:p>
    <w:p w14:paraId="60AC5FCD" w14:textId="77777777" w:rsidR="008634BC" w:rsidRPr="002C4FF0" w:rsidRDefault="008634BC" w:rsidP="00996344">
      <w:pPr>
        <w:tabs>
          <w:tab w:val="left" w:pos="1980"/>
        </w:tabs>
        <w:rPr>
          <w:rFonts w:ascii="Arial" w:hAnsi="Arial" w:cs="Arial"/>
          <w:sz w:val="22"/>
          <w:szCs w:val="22"/>
        </w:rPr>
      </w:pPr>
    </w:p>
    <w:p w14:paraId="4FE41802" w14:textId="77777777" w:rsidR="008634BC" w:rsidRPr="002C4FF0" w:rsidRDefault="008634BC" w:rsidP="00996344">
      <w:pPr>
        <w:tabs>
          <w:tab w:val="left" w:pos="1980"/>
        </w:tabs>
        <w:rPr>
          <w:rFonts w:ascii="Arial" w:hAnsi="Arial" w:cs="Arial"/>
          <w:sz w:val="22"/>
          <w:szCs w:val="22"/>
        </w:rPr>
      </w:pPr>
    </w:p>
    <w:p w14:paraId="7C79EB13"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Handtekening:</w:t>
      </w:r>
      <w:r w:rsidRPr="002C4FF0">
        <w:rPr>
          <w:rFonts w:ascii="Arial" w:hAnsi="Arial" w:cs="Arial"/>
          <w:sz w:val="22"/>
          <w:szCs w:val="22"/>
        </w:rPr>
        <w:tab/>
        <w:t>…………………………………………………………………………</w:t>
      </w:r>
    </w:p>
    <w:p w14:paraId="6C3C3CBF" w14:textId="77777777" w:rsidR="008634BC" w:rsidRPr="002C4FF0" w:rsidRDefault="008634BC" w:rsidP="00996344">
      <w:pPr>
        <w:tabs>
          <w:tab w:val="left" w:pos="1980"/>
        </w:tabs>
        <w:rPr>
          <w:rFonts w:ascii="Arial" w:hAnsi="Arial" w:cs="Arial"/>
          <w:sz w:val="22"/>
          <w:szCs w:val="22"/>
        </w:rPr>
      </w:pPr>
    </w:p>
    <w:p w14:paraId="5DF36D89" w14:textId="77777777" w:rsidR="008634BC" w:rsidRPr="002C4FF0" w:rsidRDefault="008634BC" w:rsidP="00996344">
      <w:pPr>
        <w:tabs>
          <w:tab w:val="left" w:pos="1980"/>
        </w:tabs>
        <w:rPr>
          <w:rFonts w:ascii="Arial" w:hAnsi="Arial" w:cs="Arial"/>
          <w:sz w:val="22"/>
          <w:szCs w:val="22"/>
        </w:rPr>
      </w:pPr>
    </w:p>
    <w:p w14:paraId="5EBE0E3D"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Plaats:</w:t>
      </w:r>
      <w:r w:rsidRPr="002C4FF0">
        <w:rPr>
          <w:rFonts w:ascii="Arial" w:hAnsi="Arial" w:cs="Arial"/>
          <w:sz w:val="22"/>
          <w:szCs w:val="22"/>
        </w:rPr>
        <w:tab/>
        <w:t>…………………………………………………………………………</w:t>
      </w:r>
    </w:p>
    <w:p w14:paraId="3C352276" w14:textId="77777777" w:rsidR="008634BC" w:rsidRPr="002C4FF0" w:rsidRDefault="008634BC" w:rsidP="00996344">
      <w:pPr>
        <w:tabs>
          <w:tab w:val="left" w:pos="1980"/>
        </w:tabs>
        <w:rPr>
          <w:rFonts w:ascii="Arial" w:hAnsi="Arial" w:cs="Arial"/>
          <w:sz w:val="22"/>
          <w:szCs w:val="22"/>
        </w:rPr>
      </w:pPr>
    </w:p>
    <w:p w14:paraId="5D77DCB6" w14:textId="77777777" w:rsidR="008634BC" w:rsidRPr="002C4FF0" w:rsidRDefault="008634BC" w:rsidP="00996344">
      <w:pPr>
        <w:tabs>
          <w:tab w:val="left" w:pos="1980"/>
        </w:tabs>
        <w:rPr>
          <w:rFonts w:ascii="Arial" w:hAnsi="Arial" w:cs="Arial"/>
          <w:sz w:val="22"/>
          <w:szCs w:val="22"/>
        </w:rPr>
      </w:pPr>
    </w:p>
    <w:p w14:paraId="5A5B15C5"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Datum:</w:t>
      </w:r>
      <w:r w:rsidRPr="002C4FF0">
        <w:rPr>
          <w:rFonts w:ascii="Arial" w:hAnsi="Arial" w:cs="Arial"/>
          <w:sz w:val="22"/>
          <w:szCs w:val="22"/>
        </w:rPr>
        <w:tab/>
        <w:t>…………………………………………………………………………</w:t>
      </w:r>
    </w:p>
    <w:p w14:paraId="735F16BB" w14:textId="77777777" w:rsidR="008634BC" w:rsidRPr="002C4FF0" w:rsidRDefault="008634BC" w:rsidP="00996344">
      <w:pPr>
        <w:rPr>
          <w:rFonts w:ascii="Arial" w:hAnsi="Arial" w:cs="Arial"/>
          <w:sz w:val="22"/>
          <w:szCs w:val="22"/>
        </w:rPr>
      </w:pPr>
    </w:p>
    <w:p w14:paraId="21F800EB" w14:textId="77777777" w:rsidR="008634BC" w:rsidRPr="002C4FF0" w:rsidRDefault="008634BC" w:rsidP="00996344">
      <w:pPr>
        <w:rPr>
          <w:rFonts w:ascii="Arial" w:hAnsi="Arial" w:cs="Arial"/>
          <w:sz w:val="22"/>
          <w:szCs w:val="22"/>
        </w:rPr>
      </w:pPr>
    </w:p>
    <w:p w14:paraId="4247E9F3" w14:textId="3D0113B6" w:rsidR="008634BC" w:rsidRPr="002C4FF0" w:rsidRDefault="008634BC" w:rsidP="00996344">
      <w:pPr>
        <w:rPr>
          <w:rFonts w:ascii="Arial" w:hAnsi="Arial" w:cs="Arial"/>
          <w:b/>
          <w:sz w:val="22"/>
          <w:szCs w:val="22"/>
        </w:rPr>
      </w:pPr>
      <w:r w:rsidRPr="002C4FF0">
        <w:rPr>
          <w:rFonts w:ascii="Arial" w:hAnsi="Arial" w:cs="Arial"/>
          <w:b/>
          <w:sz w:val="22"/>
          <w:szCs w:val="22"/>
        </w:rPr>
        <w:t>*ondertekening noodzakelijk bij 1</w:t>
      </w:r>
      <w:r w:rsidRPr="002C4FF0">
        <w:rPr>
          <w:rFonts w:ascii="Arial" w:hAnsi="Arial" w:cs="Arial"/>
          <w:b/>
          <w:sz w:val="22"/>
          <w:szCs w:val="22"/>
          <w:vertAlign w:val="superscript"/>
        </w:rPr>
        <w:t>e</w:t>
      </w:r>
      <w:r w:rsidRPr="002C4FF0">
        <w:rPr>
          <w:rFonts w:ascii="Arial" w:hAnsi="Arial" w:cs="Arial"/>
          <w:b/>
          <w:sz w:val="22"/>
          <w:szCs w:val="22"/>
        </w:rPr>
        <w:t xml:space="preserve"> indiening</w:t>
      </w:r>
    </w:p>
    <w:p w14:paraId="5BE6DA0E" w14:textId="77777777" w:rsidR="008634BC" w:rsidRPr="002C4FF0" w:rsidRDefault="008634BC" w:rsidP="00996344">
      <w:pPr>
        <w:tabs>
          <w:tab w:val="left" w:pos="1980"/>
        </w:tabs>
        <w:rPr>
          <w:rFonts w:ascii="Arial" w:hAnsi="Arial" w:cs="Arial"/>
          <w:sz w:val="22"/>
          <w:szCs w:val="22"/>
        </w:rPr>
      </w:pPr>
    </w:p>
    <w:p w14:paraId="58365F12" w14:textId="77777777" w:rsidR="008634BC" w:rsidRPr="002C4FF0" w:rsidRDefault="008634BC" w:rsidP="00996344">
      <w:pPr>
        <w:pStyle w:val="Lijstalinea"/>
        <w:numPr>
          <w:ilvl w:val="0"/>
          <w:numId w:val="9"/>
        </w:numPr>
        <w:ind w:left="284" w:hanging="284"/>
        <w:rPr>
          <w:rFonts w:ascii="Arial" w:hAnsi="Arial" w:cs="Arial"/>
          <w:b/>
          <w:sz w:val="22"/>
          <w:szCs w:val="22"/>
        </w:rPr>
      </w:pPr>
      <w:r w:rsidRPr="002C4FF0">
        <w:rPr>
          <w:rFonts w:ascii="Arial" w:hAnsi="Arial" w:cs="Arial"/>
          <w:sz w:val="22"/>
          <w:szCs w:val="22"/>
        </w:rPr>
        <w:br w:type="page"/>
      </w:r>
      <w:r w:rsidRPr="002C4FF0">
        <w:rPr>
          <w:rFonts w:ascii="Arial" w:hAnsi="Arial" w:cs="Arial"/>
          <w:b/>
          <w:sz w:val="22"/>
          <w:szCs w:val="22"/>
        </w:rPr>
        <w:lastRenderedPageBreak/>
        <w:t>Ondergetekende (medisch-wetenschappelijke divisie manager)</w:t>
      </w:r>
    </w:p>
    <w:p w14:paraId="38EA287B" w14:textId="77777777" w:rsidR="008634BC" w:rsidRPr="002C4FF0" w:rsidRDefault="008634BC" w:rsidP="00996344">
      <w:pPr>
        <w:rPr>
          <w:rFonts w:ascii="Arial" w:hAnsi="Arial" w:cs="Arial"/>
          <w:sz w:val="22"/>
          <w:szCs w:val="22"/>
        </w:rPr>
      </w:pPr>
    </w:p>
    <w:p w14:paraId="0A1FC297" w14:textId="5FE14B94" w:rsidR="008634BC" w:rsidRPr="002C4FF0" w:rsidRDefault="008634BC" w:rsidP="00996344">
      <w:pPr>
        <w:rPr>
          <w:rFonts w:ascii="Arial" w:hAnsi="Arial" w:cs="Arial"/>
          <w:sz w:val="22"/>
          <w:szCs w:val="22"/>
        </w:rPr>
      </w:pPr>
      <w:r w:rsidRPr="002C4FF0">
        <w:rPr>
          <w:rFonts w:ascii="Arial" w:hAnsi="Arial" w:cs="Arial"/>
          <w:sz w:val="22"/>
          <w:szCs w:val="22"/>
        </w:rPr>
        <w:t>verklaart hierbij** namens het Divisiemanagement van de divisie:</w:t>
      </w:r>
    </w:p>
    <w:p w14:paraId="611D4DCC" w14:textId="0D605E00" w:rsidR="00B154ED" w:rsidRPr="002C4FF0" w:rsidRDefault="00B154ED" w:rsidP="00996344">
      <w:pPr>
        <w:rPr>
          <w:rFonts w:ascii="Arial" w:hAnsi="Arial" w:cs="Arial"/>
          <w:sz w:val="22"/>
          <w:szCs w:val="22"/>
        </w:rPr>
      </w:pPr>
    </w:p>
    <w:p w14:paraId="4502DB59" w14:textId="4F0F37D7" w:rsidR="00B154ED" w:rsidRPr="002C4FF0" w:rsidRDefault="00B154ED" w:rsidP="00996344">
      <w:pPr>
        <w:rPr>
          <w:rFonts w:ascii="Arial" w:hAnsi="Arial" w:cs="Arial"/>
          <w:sz w:val="22"/>
          <w:szCs w:val="22"/>
        </w:rPr>
      </w:pPr>
      <w:r w:rsidRPr="002C4FF0">
        <w:rPr>
          <w:rFonts w:ascii="Arial" w:hAnsi="Arial" w:cs="Arial"/>
          <w:sz w:val="22"/>
          <w:szCs w:val="22"/>
        </w:rPr>
        <w:t>…………………………………………………………..………………</w:t>
      </w:r>
    </w:p>
    <w:p w14:paraId="7F78CE67" w14:textId="7321CA38" w:rsidR="008634BC" w:rsidRPr="002C4FF0" w:rsidRDefault="008634BC" w:rsidP="00996344">
      <w:pPr>
        <w:rPr>
          <w:rFonts w:ascii="Arial" w:hAnsi="Arial" w:cs="Arial"/>
          <w:sz w:val="22"/>
          <w:szCs w:val="22"/>
        </w:rPr>
      </w:pPr>
      <w:r w:rsidRPr="002C4FF0">
        <w:rPr>
          <w:rFonts w:ascii="Arial" w:hAnsi="Arial" w:cs="Arial"/>
          <w:sz w:val="22"/>
          <w:szCs w:val="22"/>
        </w:rPr>
        <w:t xml:space="preserve"> </w:t>
      </w:r>
    </w:p>
    <w:p w14:paraId="24B4B894" w14:textId="77777777" w:rsidR="008634BC" w:rsidRPr="002C4FF0" w:rsidRDefault="008634BC" w:rsidP="00996344">
      <w:pPr>
        <w:pStyle w:val="Lijstalinea"/>
        <w:numPr>
          <w:ilvl w:val="0"/>
          <w:numId w:val="8"/>
        </w:numPr>
        <w:ind w:left="426" w:hanging="426"/>
        <w:rPr>
          <w:rFonts w:ascii="Arial" w:hAnsi="Arial" w:cs="Arial"/>
          <w:sz w:val="22"/>
          <w:szCs w:val="22"/>
        </w:rPr>
      </w:pPr>
      <w:r w:rsidRPr="002C4FF0">
        <w:rPr>
          <w:rFonts w:ascii="Arial" w:hAnsi="Arial" w:cs="Arial"/>
          <w:sz w:val="22"/>
          <w:szCs w:val="22"/>
        </w:rPr>
        <w:t>dat de ingediende aanvraag tot gebruik van lichaamsmaterialen en/of bijbehorende (klinische) gegevens voldoet aan de wetenschappelijke vereisten.</w:t>
      </w:r>
    </w:p>
    <w:p w14:paraId="4419DB55" w14:textId="186B8714" w:rsidR="008634BC" w:rsidRPr="002C4FF0" w:rsidRDefault="008634BC" w:rsidP="00996344">
      <w:pPr>
        <w:pStyle w:val="Lijstalinea"/>
        <w:numPr>
          <w:ilvl w:val="0"/>
          <w:numId w:val="8"/>
        </w:numPr>
        <w:ind w:left="426" w:hanging="426"/>
        <w:rPr>
          <w:rFonts w:ascii="Arial" w:hAnsi="Arial" w:cs="Arial"/>
          <w:sz w:val="22"/>
          <w:szCs w:val="22"/>
        </w:rPr>
      </w:pPr>
      <w:r w:rsidRPr="002C4FF0">
        <w:rPr>
          <w:rFonts w:ascii="Arial" w:hAnsi="Arial" w:cs="Arial"/>
          <w:sz w:val="22"/>
          <w:szCs w:val="22"/>
        </w:rPr>
        <w:t xml:space="preserve">dat bovengenoemd </w:t>
      </w:r>
      <w:r w:rsidR="005D22CB" w:rsidRPr="002C4FF0">
        <w:rPr>
          <w:rFonts w:ascii="Arial" w:hAnsi="Arial" w:cs="Arial"/>
          <w:sz w:val="22"/>
          <w:szCs w:val="22"/>
        </w:rPr>
        <w:t xml:space="preserve">wetenschappelijk </w:t>
      </w:r>
      <w:r w:rsidRPr="002C4FF0">
        <w:rPr>
          <w:rFonts w:ascii="Arial" w:hAnsi="Arial" w:cs="Arial"/>
          <w:sz w:val="22"/>
          <w:szCs w:val="22"/>
        </w:rPr>
        <w:t>onderzoek/wetenschappelijke activiteit past binnen de kaders van het wetenschapsbeleid van de divisie en het UMC Utrecht.</w:t>
      </w:r>
    </w:p>
    <w:p w14:paraId="2F00365A" w14:textId="354B9F47" w:rsidR="008634BC" w:rsidRPr="002C4FF0" w:rsidRDefault="008634BC" w:rsidP="00996344">
      <w:pPr>
        <w:pStyle w:val="Lijstalinea"/>
        <w:numPr>
          <w:ilvl w:val="0"/>
          <w:numId w:val="8"/>
        </w:numPr>
        <w:ind w:left="426" w:hanging="426"/>
        <w:rPr>
          <w:rFonts w:ascii="Arial" w:hAnsi="Arial" w:cs="Arial"/>
          <w:sz w:val="22"/>
          <w:szCs w:val="22"/>
        </w:rPr>
      </w:pPr>
      <w:r w:rsidRPr="002C4FF0">
        <w:rPr>
          <w:rFonts w:ascii="Arial" w:hAnsi="Arial" w:cs="Arial"/>
          <w:sz w:val="22"/>
          <w:szCs w:val="22"/>
        </w:rPr>
        <w:t xml:space="preserve">dat voor deze aanvraag kosten in rekening kunnen worden gebracht door de verstrekker van het materiaal en dat het management met het ondertekenen van dit </w:t>
      </w:r>
      <w:r w:rsidR="00FE6D8C" w:rsidRPr="002C4FF0">
        <w:rPr>
          <w:rFonts w:ascii="Arial" w:hAnsi="Arial" w:cs="Arial"/>
          <w:sz w:val="22"/>
          <w:szCs w:val="22"/>
        </w:rPr>
        <w:t xml:space="preserve">uitgifteprotocol </w:t>
      </w:r>
      <w:r w:rsidRPr="002C4FF0">
        <w:rPr>
          <w:rFonts w:ascii="Arial" w:hAnsi="Arial" w:cs="Arial"/>
          <w:sz w:val="22"/>
          <w:szCs w:val="22"/>
        </w:rPr>
        <w:t>deze kosten accepteert.</w:t>
      </w:r>
    </w:p>
    <w:p w14:paraId="3631F8CE" w14:textId="77777777" w:rsidR="008634BC" w:rsidRPr="002C4FF0" w:rsidRDefault="008634BC" w:rsidP="00996344">
      <w:pPr>
        <w:ind w:left="426" w:hanging="426"/>
        <w:rPr>
          <w:rFonts w:ascii="Arial" w:hAnsi="Arial" w:cs="Arial"/>
          <w:sz w:val="22"/>
          <w:szCs w:val="22"/>
        </w:rPr>
      </w:pPr>
    </w:p>
    <w:p w14:paraId="3622D612"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 xml:space="preserve">Naam: </w:t>
      </w:r>
      <w:r w:rsidRPr="002C4FF0">
        <w:rPr>
          <w:rFonts w:ascii="Arial" w:hAnsi="Arial" w:cs="Arial"/>
          <w:sz w:val="22"/>
          <w:szCs w:val="22"/>
        </w:rPr>
        <w:tab/>
        <w:t>…………………………………………………………………………</w:t>
      </w:r>
    </w:p>
    <w:p w14:paraId="717B4535" w14:textId="77777777" w:rsidR="008634BC" w:rsidRPr="002C4FF0" w:rsidRDefault="008634BC" w:rsidP="00996344">
      <w:pPr>
        <w:tabs>
          <w:tab w:val="left" w:pos="1980"/>
        </w:tabs>
        <w:rPr>
          <w:rFonts w:ascii="Arial" w:hAnsi="Arial" w:cs="Arial"/>
          <w:sz w:val="22"/>
          <w:szCs w:val="22"/>
        </w:rPr>
      </w:pPr>
    </w:p>
    <w:p w14:paraId="211AE5D6" w14:textId="77777777" w:rsidR="008634BC" w:rsidRPr="002C4FF0" w:rsidRDefault="008634BC" w:rsidP="00996344">
      <w:pPr>
        <w:tabs>
          <w:tab w:val="left" w:pos="1980"/>
        </w:tabs>
        <w:rPr>
          <w:rFonts w:ascii="Arial" w:hAnsi="Arial" w:cs="Arial"/>
          <w:sz w:val="22"/>
          <w:szCs w:val="22"/>
        </w:rPr>
      </w:pPr>
    </w:p>
    <w:p w14:paraId="1FF005A8"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Handtekening:</w:t>
      </w:r>
      <w:r w:rsidRPr="002C4FF0">
        <w:rPr>
          <w:rFonts w:ascii="Arial" w:hAnsi="Arial" w:cs="Arial"/>
          <w:sz w:val="22"/>
          <w:szCs w:val="22"/>
        </w:rPr>
        <w:tab/>
        <w:t>…………………………………………………………………………</w:t>
      </w:r>
    </w:p>
    <w:p w14:paraId="5615B960" w14:textId="77777777" w:rsidR="008634BC" w:rsidRPr="002C4FF0" w:rsidRDefault="008634BC" w:rsidP="00996344">
      <w:pPr>
        <w:tabs>
          <w:tab w:val="left" w:pos="1980"/>
        </w:tabs>
        <w:rPr>
          <w:rFonts w:ascii="Arial" w:hAnsi="Arial" w:cs="Arial"/>
          <w:sz w:val="22"/>
          <w:szCs w:val="22"/>
        </w:rPr>
      </w:pPr>
    </w:p>
    <w:p w14:paraId="1A756C52" w14:textId="77777777" w:rsidR="008634BC" w:rsidRPr="002C4FF0" w:rsidRDefault="008634BC" w:rsidP="00996344">
      <w:pPr>
        <w:tabs>
          <w:tab w:val="left" w:pos="1980"/>
        </w:tabs>
        <w:rPr>
          <w:rFonts w:ascii="Arial" w:hAnsi="Arial" w:cs="Arial"/>
          <w:sz w:val="22"/>
          <w:szCs w:val="22"/>
        </w:rPr>
      </w:pPr>
    </w:p>
    <w:p w14:paraId="25C95477"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Plaats:</w:t>
      </w:r>
      <w:r w:rsidRPr="002C4FF0">
        <w:rPr>
          <w:rFonts w:ascii="Arial" w:hAnsi="Arial" w:cs="Arial"/>
          <w:sz w:val="22"/>
          <w:szCs w:val="22"/>
        </w:rPr>
        <w:tab/>
        <w:t>…………………………………………………………………………</w:t>
      </w:r>
    </w:p>
    <w:p w14:paraId="37BA286E" w14:textId="77777777" w:rsidR="008634BC" w:rsidRPr="002C4FF0" w:rsidRDefault="008634BC" w:rsidP="00996344">
      <w:pPr>
        <w:tabs>
          <w:tab w:val="left" w:pos="1980"/>
        </w:tabs>
        <w:rPr>
          <w:rFonts w:ascii="Arial" w:hAnsi="Arial" w:cs="Arial"/>
          <w:sz w:val="22"/>
          <w:szCs w:val="22"/>
        </w:rPr>
      </w:pPr>
    </w:p>
    <w:p w14:paraId="7BADDD92" w14:textId="77777777" w:rsidR="008634BC" w:rsidRPr="002C4FF0" w:rsidRDefault="008634BC" w:rsidP="00996344">
      <w:pPr>
        <w:tabs>
          <w:tab w:val="left" w:pos="1980"/>
        </w:tabs>
        <w:rPr>
          <w:rFonts w:ascii="Arial" w:hAnsi="Arial" w:cs="Arial"/>
          <w:sz w:val="22"/>
          <w:szCs w:val="22"/>
        </w:rPr>
      </w:pPr>
    </w:p>
    <w:p w14:paraId="581A3388" w14:textId="77777777" w:rsidR="008634BC" w:rsidRPr="002C4FF0" w:rsidRDefault="008634BC" w:rsidP="00996344">
      <w:pPr>
        <w:tabs>
          <w:tab w:val="left" w:pos="1980"/>
        </w:tabs>
        <w:rPr>
          <w:rFonts w:ascii="Arial" w:hAnsi="Arial" w:cs="Arial"/>
          <w:sz w:val="22"/>
          <w:szCs w:val="22"/>
        </w:rPr>
      </w:pPr>
      <w:r w:rsidRPr="002C4FF0">
        <w:rPr>
          <w:rFonts w:ascii="Arial" w:hAnsi="Arial" w:cs="Arial"/>
          <w:sz w:val="22"/>
          <w:szCs w:val="22"/>
        </w:rPr>
        <w:t>Datum:</w:t>
      </w:r>
      <w:r w:rsidRPr="002C4FF0">
        <w:rPr>
          <w:rFonts w:ascii="Arial" w:hAnsi="Arial" w:cs="Arial"/>
          <w:sz w:val="22"/>
          <w:szCs w:val="22"/>
        </w:rPr>
        <w:tab/>
        <w:t>…………………………………………………………………………</w:t>
      </w:r>
    </w:p>
    <w:p w14:paraId="0037CE3D" w14:textId="77777777" w:rsidR="008634BC" w:rsidRPr="002C4FF0" w:rsidRDefault="008634BC" w:rsidP="00996344">
      <w:pPr>
        <w:tabs>
          <w:tab w:val="left" w:pos="1980"/>
        </w:tabs>
        <w:rPr>
          <w:rFonts w:ascii="Arial" w:hAnsi="Arial" w:cs="Arial"/>
          <w:sz w:val="22"/>
          <w:szCs w:val="22"/>
        </w:rPr>
      </w:pPr>
    </w:p>
    <w:p w14:paraId="77EFA7DD" w14:textId="77777777" w:rsidR="008634BC" w:rsidRPr="002C4FF0" w:rsidRDefault="008634BC" w:rsidP="00996344">
      <w:pPr>
        <w:tabs>
          <w:tab w:val="left" w:pos="1980"/>
        </w:tabs>
        <w:rPr>
          <w:rFonts w:ascii="Arial" w:hAnsi="Arial" w:cs="Arial"/>
        </w:rPr>
      </w:pPr>
    </w:p>
    <w:p w14:paraId="4007C1D9" w14:textId="20573C32" w:rsidR="008634BC" w:rsidRPr="002C4FF0" w:rsidRDefault="008634BC" w:rsidP="00996344">
      <w:pPr>
        <w:rPr>
          <w:rFonts w:ascii="Arial" w:hAnsi="Arial" w:cs="Arial"/>
          <w:b/>
          <w:sz w:val="22"/>
          <w:szCs w:val="22"/>
        </w:rPr>
      </w:pPr>
      <w:r w:rsidRPr="002C4FF0">
        <w:rPr>
          <w:rFonts w:ascii="Arial" w:hAnsi="Arial" w:cs="Arial"/>
          <w:b/>
          <w:sz w:val="22"/>
          <w:szCs w:val="22"/>
        </w:rPr>
        <w:t>**ondertekening noodzakelijk bij 1</w:t>
      </w:r>
      <w:r w:rsidRPr="002C4FF0">
        <w:rPr>
          <w:rFonts w:ascii="Arial" w:hAnsi="Arial" w:cs="Arial"/>
          <w:b/>
          <w:sz w:val="22"/>
          <w:szCs w:val="22"/>
          <w:vertAlign w:val="superscript"/>
        </w:rPr>
        <w:t>e</w:t>
      </w:r>
      <w:r w:rsidR="00BD6DE2" w:rsidRPr="002C4FF0">
        <w:rPr>
          <w:rFonts w:ascii="Arial" w:hAnsi="Arial" w:cs="Arial"/>
          <w:b/>
          <w:sz w:val="22"/>
          <w:szCs w:val="22"/>
        </w:rPr>
        <w:t xml:space="preserve"> indiening</w:t>
      </w:r>
    </w:p>
    <w:p w14:paraId="04A46DBD" w14:textId="77777777" w:rsidR="008634BC" w:rsidRPr="002C4FF0" w:rsidRDefault="008634BC" w:rsidP="00996344">
      <w:pPr>
        <w:tabs>
          <w:tab w:val="left" w:pos="1980"/>
        </w:tabs>
        <w:rPr>
          <w:rFonts w:ascii="Arial" w:hAnsi="Arial" w:cs="Arial"/>
        </w:rPr>
      </w:pPr>
    </w:p>
    <w:p w14:paraId="33129F36" w14:textId="57A7B25B" w:rsidR="008634BC" w:rsidRPr="002C4FF0" w:rsidRDefault="008634BC" w:rsidP="00996344">
      <w:pPr>
        <w:tabs>
          <w:tab w:val="left" w:pos="1980"/>
        </w:tabs>
        <w:rPr>
          <w:rFonts w:ascii="Arial" w:hAnsi="Arial" w:cs="Arial"/>
          <w:b/>
          <w:sz w:val="22"/>
          <w:szCs w:val="22"/>
        </w:rPr>
      </w:pPr>
      <w:r w:rsidRPr="002C4FF0">
        <w:rPr>
          <w:rFonts w:ascii="Arial" w:hAnsi="Arial" w:cs="Arial"/>
          <w:b/>
          <w:sz w:val="22"/>
          <w:szCs w:val="22"/>
          <w:u w:val="single"/>
        </w:rPr>
        <w:t>NB</w:t>
      </w:r>
      <w:r w:rsidRPr="002C4FF0">
        <w:rPr>
          <w:rFonts w:ascii="Arial" w:hAnsi="Arial" w:cs="Arial"/>
          <w:b/>
          <w:sz w:val="22"/>
          <w:szCs w:val="22"/>
        </w:rPr>
        <w:t xml:space="preserve">: </w:t>
      </w:r>
      <w:r w:rsidR="00BB7685" w:rsidRPr="002C4FF0">
        <w:rPr>
          <w:rFonts w:ascii="Arial" w:hAnsi="Arial" w:cs="Arial"/>
          <w:b/>
          <w:sz w:val="22"/>
          <w:szCs w:val="22"/>
        </w:rPr>
        <w:t xml:space="preserve">Als </w:t>
      </w:r>
      <w:r w:rsidRPr="002C4FF0">
        <w:rPr>
          <w:rFonts w:ascii="Arial" w:hAnsi="Arial" w:cs="Arial"/>
          <w:b/>
          <w:sz w:val="22"/>
          <w:szCs w:val="22"/>
        </w:rPr>
        <w:t xml:space="preserve">de handtekening van het divisiemanagement </w:t>
      </w:r>
      <w:r w:rsidR="00BB7685" w:rsidRPr="002C4FF0">
        <w:rPr>
          <w:rFonts w:ascii="Arial" w:hAnsi="Arial" w:cs="Arial"/>
          <w:b/>
          <w:sz w:val="22"/>
          <w:szCs w:val="22"/>
        </w:rPr>
        <w:t xml:space="preserve">ontbreekt dan </w:t>
      </w:r>
      <w:r w:rsidRPr="002C4FF0">
        <w:rPr>
          <w:rFonts w:ascii="Arial" w:hAnsi="Arial" w:cs="Arial"/>
          <w:b/>
          <w:sz w:val="22"/>
          <w:szCs w:val="22"/>
        </w:rPr>
        <w:t xml:space="preserve">wordt het </w:t>
      </w:r>
      <w:r w:rsidR="00C424B1" w:rsidRPr="002C4FF0">
        <w:rPr>
          <w:rFonts w:ascii="Arial" w:hAnsi="Arial" w:cs="Arial"/>
          <w:b/>
          <w:sz w:val="22"/>
          <w:szCs w:val="22"/>
        </w:rPr>
        <w:t>protocol</w:t>
      </w:r>
      <w:r w:rsidR="00BB7685" w:rsidRPr="002C4FF0">
        <w:rPr>
          <w:rFonts w:ascii="Arial" w:hAnsi="Arial" w:cs="Arial"/>
          <w:b/>
          <w:sz w:val="22"/>
          <w:szCs w:val="22"/>
        </w:rPr>
        <w:t xml:space="preserve"> </w:t>
      </w:r>
      <w:r w:rsidRPr="002C4FF0">
        <w:rPr>
          <w:rFonts w:ascii="Arial" w:hAnsi="Arial" w:cs="Arial"/>
          <w:b/>
          <w:sz w:val="22"/>
          <w:szCs w:val="22"/>
        </w:rPr>
        <w:t>niet in behandeling genomen.</w:t>
      </w:r>
    </w:p>
    <w:p w14:paraId="6C72B341" w14:textId="77777777" w:rsidR="008634BC" w:rsidRPr="002C4FF0" w:rsidRDefault="008634BC" w:rsidP="00996344">
      <w:pPr>
        <w:tabs>
          <w:tab w:val="left" w:pos="1980"/>
        </w:tabs>
        <w:rPr>
          <w:rFonts w:ascii="Arial" w:hAnsi="Arial" w:cs="Arial"/>
        </w:rPr>
      </w:pPr>
    </w:p>
    <w:p w14:paraId="3302FFA3" w14:textId="75A78EBA" w:rsidR="008634BC" w:rsidRPr="002C4FF0" w:rsidRDefault="008634BC" w:rsidP="00996344">
      <w:pPr>
        <w:pStyle w:val="Kop1"/>
        <w:keepNext w:val="0"/>
        <w:spacing w:before="240" w:after="240"/>
        <w:rPr>
          <w:rFonts w:ascii="Arial" w:hAnsi="Arial" w:cs="Arial"/>
          <w:sz w:val="28"/>
          <w:szCs w:val="28"/>
        </w:rPr>
      </w:pPr>
      <w:bookmarkStart w:id="39" w:name="_Toc85801769"/>
      <w:bookmarkStart w:id="40" w:name="_Toc87541216"/>
      <w:bookmarkStart w:id="41" w:name="_Toc103086876"/>
      <w:r w:rsidRPr="002C4FF0">
        <w:rPr>
          <w:rFonts w:ascii="Arial" w:hAnsi="Arial" w:cs="Arial"/>
          <w:sz w:val="28"/>
          <w:szCs w:val="28"/>
        </w:rPr>
        <w:t>H.</w:t>
      </w:r>
      <w:r w:rsidRPr="002C4FF0">
        <w:rPr>
          <w:rFonts w:ascii="Arial" w:hAnsi="Arial" w:cs="Arial"/>
          <w:sz w:val="28"/>
          <w:szCs w:val="28"/>
        </w:rPr>
        <w:tab/>
        <w:t>Algemene opmerkingen</w:t>
      </w:r>
      <w:bookmarkEnd w:id="39"/>
      <w:bookmarkEnd w:id="40"/>
      <w:bookmarkEnd w:id="41"/>
    </w:p>
    <w:tbl>
      <w:tblPr>
        <w:tblStyle w:val="Tabelraster"/>
        <w:tblW w:w="5000" w:type="pct"/>
        <w:tblLook w:val="04A0" w:firstRow="1" w:lastRow="0" w:firstColumn="1" w:lastColumn="0" w:noHBand="0" w:noVBand="1"/>
      </w:tblPr>
      <w:tblGrid>
        <w:gridCol w:w="9458"/>
      </w:tblGrid>
      <w:tr w:rsidR="00BD6DE2" w:rsidRPr="002C4FF0" w14:paraId="5043AEB7" w14:textId="77777777" w:rsidTr="00013BB7">
        <w:trPr>
          <w:trHeight w:val="989"/>
        </w:trPr>
        <w:tc>
          <w:tcPr>
            <w:tcW w:w="5000" w:type="pct"/>
          </w:tcPr>
          <w:p w14:paraId="33FB71A6" w14:textId="77777777" w:rsidR="00BD6DE2" w:rsidRPr="002C4FF0" w:rsidRDefault="00BD6DE2" w:rsidP="00996344">
            <w:pPr>
              <w:ind w:left="720" w:hanging="720"/>
              <w:jc w:val="both"/>
              <w:rPr>
                <w:rFonts w:ascii="Arial" w:hAnsi="Arial" w:cs="Arial"/>
                <w:sz w:val="22"/>
                <w:szCs w:val="22"/>
              </w:rPr>
            </w:pPr>
          </w:p>
        </w:tc>
      </w:tr>
    </w:tbl>
    <w:p w14:paraId="4F929246" w14:textId="77777777" w:rsidR="00BD6DE2" w:rsidRPr="002C4FF0" w:rsidRDefault="00BD6DE2" w:rsidP="00996344">
      <w:pPr>
        <w:rPr>
          <w:rFonts w:ascii="Arial" w:hAnsi="Arial" w:cs="Arial"/>
          <w:sz w:val="22"/>
          <w:szCs w:val="22"/>
        </w:rPr>
      </w:pPr>
    </w:p>
    <w:p w14:paraId="681F6350" w14:textId="5C67F1F4" w:rsidR="00BD6DE2" w:rsidRPr="002C4FF0" w:rsidRDefault="00BD6DE2" w:rsidP="00996344">
      <w:pPr>
        <w:pStyle w:val="Kop1"/>
        <w:keepNext w:val="0"/>
        <w:spacing w:before="240" w:after="240"/>
        <w:rPr>
          <w:rFonts w:ascii="Arial" w:hAnsi="Arial" w:cs="Arial"/>
          <w:sz w:val="28"/>
          <w:szCs w:val="28"/>
        </w:rPr>
      </w:pPr>
      <w:bookmarkStart w:id="42" w:name="_Toc103086877"/>
      <w:r w:rsidRPr="002C4FF0">
        <w:rPr>
          <w:rFonts w:ascii="Arial" w:hAnsi="Arial" w:cs="Arial"/>
          <w:sz w:val="28"/>
          <w:szCs w:val="28"/>
        </w:rPr>
        <w:t>I.</w:t>
      </w:r>
      <w:r w:rsidRPr="002C4FF0">
        <w:rPr>
          <w:rFonts w:ascii="Arial" w:hAnsi="Arial" w:cs="Arial"/>
          <w:sz w:val="28"/>
          <w:szCs w:val="28"/>
        </w:rPr>
        <w:tab/>
      </w:r>
      <w:r w:rsidR="00761724" w:rsidRPr="002C4FF0">
        <w:rPr>
          <w:rFonts w:ascii="Arial" w:hAnsi="Arial" w:cs="Arial"/>
          <w:sz w:val="28"/>
          <w:szCs w:val="28"/>
        </w:rPr>
        <w:t>B</w:t>
      </w:r>
      <w:r w:rsidRPr="002C4FF0">
        <w:rPr>
          <w:rFonts w:ascii="Arial" w:hAnsi="Arial" w:cs="Arial"/>
          <w:sz w:val="28"/>
          <w:szCs w:val="28"/>
        </w:rPr>
        <w:t>ijlagen (indien van toepassing)</w:t>
      </w:r>
      <w:bookmarkEnd w:id="42"/>
    </w:p>
    <w:p w14:paraId="10EC1900" w14:textId="2D187B12" w:rsidR="004A7E10" w:rsidRPr="002C4FF0" w:rsidRDefault="009A4DCF" w:rsidP="00996344">
      <w:pPr>
        <w:tabs>
          <w:tab w:val="num" w:pos="426"/>
        </w:tabs>
        <w:spacing w:after="120"/>
        <w:ind w:left="426" w:hanging="426"/>
        <w:rPr>
          <w:rFonts w:ascii="Arial" w:hAnsi="Arial" w:cs="Arial"/>
          <w:sz w:val="22"/>
          <w:szCs w:val="22"/>
        </w:rPr>
      </w:pPr>
      <w:sdt>
        <w:sdtPr>
          <w:rPr>
            <w:rFonts w:ascii="Arial" w:hAnsi="Arial" w:cs="Arial"/>
            <w:sz w:val="22"/>
            <w:szCs w:val="22"/>
          </w:rPr>
          <w:id w:val="485128706"/>
          <w14:checkbox>
            <w14:checked w14:val="0"/>
            <w14:checkedState w14:val="2612" w14:font="MS Gothic"/>
            <w14:uncheckedState w14:val="2610" w14:font="MS Gothic"/>
          </w14:checkbox>
        </w:sdtPr>
        <w:sdtEndPr/>
        <w:sdtContent>
          <w:r w:rsidR="004A7E10" w:rsidRPr="002C4FF0">
            <w:rPr>
              <w:rFonts w:ascii="MS Gothic" w:eastAsia="MS Gothic" w:hAnsi="MS Gothic" w:cs="Arial"/>
              <w:sz w:val="22"/>
              <w:szCs w:val="22"/>
            </w:rPr>
            <w:t>☐</w:t>
          </w:r>
        </w:sdtContent>
      </w:sdt>
      <w:r w:rsidR="004A7E10" w:rsidRPr="002C4FF0">
        <w:rPr>
          <w:rFonts w:ascii="Arial" w:hAnsi="Arial" w:cs="Arial"/>
          <w:sz w:val="22"/>
          <w:szCs w:val="22"/>
        </w:rPr>
        <w:tab/>
        <w:t>Oorspronkelijke broad consent en/of informed consent informatiebrief</w:t>
      </w:r>
      <w:r w:rsidR="00BF1FA5" w:rsidRPr="002C4FF0">
        <w:rPr>
          <w:rFonts w:ascii="Arial" w:hAnsi="Arial" w:cs="Arial"/>
          <w:sz w:val="22"/>
          <w:szCs w:val="22"/>
        </w:rPr>
        <w:t>/brieven</w:t>
      </w:r>
      <w:r w:rsidR="004A7E10" w:rsidRPr="002C4FF0">
        <w:rPr>
          <w:rFonts w:ascii="Arial" w:hAnsi="Arial" w:cs="Arial"/>
          <w:sz w:val="22"/>
          <w:szCs w:val="22"/>
        </w:rPr>
        <w:t xml:space="preserve"> en toestemmingsformulier(en) waaronder de toestemming voor het lichaamsmateriaal is verkregen. Indien in de loop van de tijd meerdere versies zijn gebruik, graag alle relevante versies bijvoegen.</w:t>
      </w:r>
    </w:p>
    <w:p w14:paraId="0AE8E214" w14:textId="55CDE498" w:rsidR="004A7E10" w:rsidRPr="002C4FF0" w:rsidRDefault="004A7E10" w:rsidP="00996344">
      <w:pPr>
        <w:tabs>
          <w:tab w:val="num" w:pos="426"/>
        </w:tabs>
        <w:spacing w:after="120"/>
        <w:ind w:left="426" w:hanging="426"/>
        <w:rPr>
          <w:rFonts w:ascii="Arial" w:hAnsi="Arial" w:cs="Arial"/>
          <w:sz w:val="22"/>
          <w:szCs w:val="22"/>
        </w:rPr>
      </w:pPr>
      <w:r w:rsidRPr="002C4FF0">
        <w:rPr>
          <w:rFonts w:ascii="Arial" w:hAnsi="Arial" w:cs="Arial"/>
          <w:b/>
          <w:sz w:val="22"/>
          <w:szCs w:val="22"/>
        </w:rPr>
        <w:tab/>
        <w:t>NB: verplicht</w:t>
      </w:r>
      <w:r w:rsidR="00B04DA2" w:rsidRPr="002C4FF0">
        <w:rPr>
          <w:rFonts w:ascii="Arial" w:hAnsi="Arial" w:cs="Arial"/>
          <w:b/>
          <w:sz w:val="22"/>
          <w:szCs w:val="22"/>
        </w:rPr>
        <w:t>,</w:t>
      </w:r>
      <w:r w:rsidRPr="002C4FF0">
        <w:rPr>
          <w:rFonts w:ascii="Arial" w:hAnsi="Arial" w:cs="Arial"/>
          <w:b/>
          <w:sz w:val="22"/>
          <w:szCs w:val="22"/>
        </w:rPr>
        <w:t xml:space="preserve"> behalve </w:t>
      </w:r>
      <w:r w:rsidR="00B04DA2" w:rsidRPr="002C4FF0">
        <w:rPr>
          <w:rFonts w:ascii="Arial" w:hAnsi="Arial" w:cs="Arial"/>
          <w:b/>
          <w:sz w:val="22"/>
          <w:szCs w:val="22"/>
        </w:rPr>
        <w:t>als het</w:t>
      </w:r>
      <w:r w:rsidRPr="002C4FF0">
        <w:rPr>
          <w:rFonts w:ascii="Arial" w:hAnsi="Arial" w:cs="Arial"/>
          <w:b/>
          <w:sz w:val="22"/>
          <w:szCs w:val="22"/>
        </w:rPr>
        <w:t xml:space="preserve"> materiaal is verkregen onder “geen-bezwaar”.</w:t>
      </w:r>
      <w:r w:rsidRPr="002C4FF0">
        <w:rPr>
          <w:rFonts w:ascii="Arial" w:hAnsi="Arial" w:cs="Arial"/>
          <w:sz w:val="22"/>
          <w:szCs w:val="22"/>
        </w:rPr>
        <w:t xml:space="preserve"> </w:t>
      </w:r>
    </w:p>
    <w:p w14:paraId="2335C63A" w14:textId="50E3BBD9" w:rsidR="004A7E10" w:rsidRPr="002C4FF0" w:rsidRDefault="009A4DCF" w:rsidP="00996344">
      <w:pPr>
        <w:tabs>
          <w:tab w:val="num" w:pos="720"/>
        </w:tabs>
        <w:spacing w:after="120"/>
        <w:jc w:val="both"/>
        <w:rPr>
          <w:rFonts w:ascii="Arial" w:hAnsi="Arial" w:cs="Arial"/>
          <w:sz w:val="22"/>
          <w:szCs w:val="22"/>
        </w:rPr>
      </w:pPr>
      <w:sdt>
        <w:sdtPr>
          <w:rPr>
            <w:rFonts w:ascii="Arial" w:hAnsi="Arial" w:cs="Arial"/>
            <w:sz w:val="22"/>
            <w:szCs w:val="22"/>
          </w:rPr>
          <w:id w:val="-247960052"/>
          <w14:checkbox>
            <w14:checked w14:val="0"/>
            <w14:checkedState w14:val="2612" w14:font="MS Gothic"/>
            <w14:uncheckedState w14:val="2610" w14:font="MS Gothic"/>
          </w14:checkbox>
        </w:sdtPr>
        <w:sdtEndPr/>
        <w:sdtContent>
          <w:r w:rsidR="004A7E10" w:rsidRPr="002C4FF0">
            <w:rPr>
              <w:rFonts w:ascii="MS Gothic" w:eastAsia="MS Gothic" w:hAnsi="MS Gothic" w:cs="Arial"/>
              <w:sz w:val="22"/>
              <w:szCs w:val="22"/>
            </w:rPr>
            <w:t>☐</w:t>
          </w:r>
        </w:sdtContent>
      </w:sdt>
      <w:r w:rsidR="004A7E10" w:rsidRPr="002C4FF0">
        <w:rPr>
          <w:rFonts w:ascii="Arial" w:hAnsi="Arial" w:cs="Arial"/>
          <w:sz w:val="22"/>
          <w:szCs w:val="22"/>
        </w:rPr>
        <w:t xml:space="preserve">   MTA/contract(en) met samenwerkingspartner(s</w:t>
      </w:r>
      <w:r w:rsidR="006129C2" w:rsidRPr="002C4FF0">
        <w:rPr>
          <w:rFonts w:ascii="Arial" w:hAnsi="Arial" w:cs="Arial"/>
          <w:sz w:val="22"/>
          <w:szCs w:val="22"/>
        </w:rPr>
        <w:t>).</w:t>
      </w:r>
      <w:r w:rsidR="004A7E10" w:rsidRPr="002C4FF0">
        <w:rPr>
          <w:rFonts w:ascii="Arial" w:hAnsi="Arial" w:cs="Arial"/>
          <w:sz w:val="22"/>
          <w:szCs w:val="22"/>
        </w:rPr>
        <w:t xml:space="preserve"> </w:t>
      </w:r>
    </w:p>
    <w:p w14:paraId="4BAA571D" w14:textId="6FEA3692" w:rsidR="00D25380" w:rsidRPr="002C4FF0" w:rsidRDefault="00D25380" w:rsidP="00996344">
      <w:pPr>
        <w:tabs>
          <w:tab w:val="num" w:pos="426"/>
        </w:tabs>
        <w:spacing w:after="120"/>
        <w:ind w:left="426" w:hanging="426"/>
        <w:rPr>
          <w:rFonts w:ascii="Arial" w:hAnsi="Arial" w:cs="Arial"/>
          <w:b/>
          <w:sz w:val="22"/>
          <w:szCs w:val="22"/>
        </w:rPr>
      </w:pPr>
      <w:r w:rsidRPr="002C4FF0">
        <w:rPr>
          <w:rFonts w:ascii="Arial" w:hAnsi="Arial" w:cs="Arial"/>
          <w:sz w:val="22"/>
          <w:szCs w:val="22"/>
        </w:rPr>
        <w:tab/>
      </w:r>
      <w:r w:rsidRPr="002C4FF0">
        <w:rPr>
          <w:rFonts w:ascii="Arial" w:hAnsi="Arial" w:cs="Arial"/>
          <w:b/>
          <w:sz w:val="22"/>
          <w:szCs w:val="22"/>
        </w:rPr>
        <w:t>NB: verplicht als er sprake is van een samenwerkingsverband buiten het UMC Utrecht.</w:t>
      </w:r>
    </w:p>
    <w:p w14:paraId="2A6A155F" w14:textId="2ACC1889" w:rsidR="004A7E10" w:rsidRPr="002C4FF0" w:rsidRDefault="009A4DCF" w:rsidP="00996344">
      <w:pPr>
        <w:tabs>
          <w:tab w:val="num" w:pos="720"/>
        </w:tabs>
        <w:spacing w:after="120"/>
        <w:jc w:val="both"/>
        <w:rPr>
          <w:rFonts w:ascii="Arial" w:hAnsi="Arial" w:cs="Arial"/>
          <w:sz w:val="22"/>
          <w:szCs w:val="22"/>
        </w:rPr>
      </w:pPr>
      <w:sdt>
        <w:sdtPr>
          <w:rPr>
            <w:rFonts w:ascii="Arial" w:hAnsi="Arial" w:cs="Arial"/>
            <w:sz w:val="22"/>
            <w:szCs w:val="22"/>
          </w:rPr>
          <w:id w:val="-1814634799"/>
          <w14:checkbox>
            <w14:checked w14:val="0"/>
            <w14:checkedState w14:val="2612" w14:font="MS Gothic"/>
            <w14:uncheckedState w14:val="2610" w14:font="MS Gothic"/>
          </w14:checkbox>
        </w:sdtPr>
        <w:sdtEndPr/>
        <w:sdtContent>
          <w:r w:rsidR="004A7E10" w:rsidRPr="002C4FF0">
            <w:rPr>
              <w:rFonts w:ascii="MS Gothic" w:eastAsia="MS Gothic" w:hAnsi="MS Gothic" w:cs="Arial"/>
              <w:sz w:val="22"/>
              <w:szCs w:val="22"/>
            </w:rPr>
            <w:t>☐</w:t>
          </w:r>
        </w:sdtContent>
      </w:sdt>
      <w:r w:rsidR="004A7E10" w:rsidRPr="002C4FF0">
        <w:rPr>
          <w:rFonts w:ascii="Arial" w:hAnsi="Arial" w:cs="Arial"/>
          <w:sz w:val="22"/>
          <w:szCs w:val="22"/>
        </w:rPr>
        <w:t xml:space="preserve">   </w:t>
      </w:r>
      <w:r w:rsidR="006129C2" w:rsidRPr="002C4FF0">
        <w:rPr>
          <w:rFonts w:ascii="Arial" w:hAnsi="Arial" w:cs="Arial"/>
          <w:sz w:val="22"/>
          <w:szCs w:val="22"/>
        </w:rPr>
        <w:t>Offerte/prijs afspraken met de verstrekker van het materiaal.</w:t>
      </w:r>
      <w:r w:rsidR="004A7E10" w:rsidRPr="002C4FF0">
        <w:rPr>
          <w:rFonts w:ascii="Arial" w:hAnsi="Arial" w:cs="Arial"/>
          <w:sz w:val="22"/>
          <w:szCs w:val="22"/>
        </w:rPr>
        <w:t xml:space="preserve"> </w:t>
      </w:r>
    </w:p>
    <w:p w14:paraId="5EFCD81C" w14:textId="2923595C" w:rsidR="00DD0DCE" w:rsidRPr="00101472" w:rsidRDefault="009A4DCF" w:rsidP="00996344">
      <w:pPr>
        <w:tabs>
          <w:tab w:val="num" w:pos="720"/>
        </w:tabs>
        <w:spacing w:after="240"/>
        <w:jc w:val="both"/>
        <w:rPr>
          <w:rFonts w:ascii="Arial" w:hAnsi="Arial" w:cs="Arial"/>
          <w:sz w:val="22"/>
          <w:szCs w:val="22"/>
        </w:rPr>
      </w:pPr>
      <w:sdt>
        <w:sdtPr>
          <w:rPr>
            <w:rFonts w:ascii="Arial" w:hAnsi="Arial" w:cs="Arial"/>
            <w:sz w:val="22"/>
            <w:szCs w:val="22"/>
          </w:rPr>
          <w:id w:val="1894687847"/>
          <w14:checkbox>
            <w14:checked w14:val="0"/>
            <w14:checkedState w14:val="2612" w14:font="MS Gothic"/>
            <w14:uncheckedState w14:val="2610" w14:font="MS Gothic"/>
          </w14:checkbox>
        </w:sdtPr>
        <w:sdtEndPr/>
        <w:sdtContent>
          <w:r w:rsidR="004A7E10" w:rsidRPr="002C4FF0">
            <w:rPr>
              <w:rFonts w:ascii="MS Gothic" w:eastAsia="MS Gothic" w:hAnsi="MS Gothic" w:cs="Arial"/>
              <w:sz w:val="22"/>
              <w:szCs w:val="22"/>
            </w:rPr>
            <w:t>☐</w:t>
          </w:r>
        </w:sdtContent>
      </w:sdt>
      <w:r w:rsidR="004A7E10" w:rsidRPr="002C4FF0">
        <w:rPr>
          <w:rFonts w:ascii="Arial" w:hAnsi="Arial" w:cs="Arial"/>
          <w:sz w:val="22"/>
          <w:szCs w:val="22"/>
        </w:rPr>
        <w:t xml:space="preserve">   </w:t>
      </w:r>
      <w:r w:rsidR="006129C2" w:rsidRPr="002C4FF0">
        <w:rPr>
          <w:rFonts w:ascii="Arial" w:hAnsi="Arial" w:cs="Arial"/>
          <w:sz w:val="22"/>
          <w:szCs w:val="22"/>
        </w:rPr>
        <w:t>Anders, nl.:</w:t>
      </w:r>
      <w:r w:rsidR="004A7E10" w:rsidRPr="002C4FF0">
        <w:rPr>
          <w:rFonts w:ascii="Arial" w:hAnsi="Arial" w:cs="Arial"/>
          <w:sz w:val="22"/>
          <w:szCs w:val="22"/>
        </w:rPr>
        <w:t xml:space="preserve"> </w:t>
      </w:r>
      <w:r w:rsidR="006129C2" w:rsidRPr="002C4FF0">
        <w:rPr>
          <w:rFonts w:ascii="Arial" w:hAnsi="Arial" w:cs="Arial"/>
          <w:sz w:val="22"/>
          <w:szCs w:val="22"/>
        </w:rPr>
        <w:t>………………………………………………………</w:t>
      </w:r>
    </w:p>
    <w:sectPr w:rsidR="00DD0DCE" w:rsidRPr="00101472" w:rsidSect="00204D8C">
      <w:headerReference w:type="default" r:id="rId15"/>
      <w:footerReference w:type="default" r:id="rId16"/>
      <w:pgSz w:w="11906" w:h="16838"/>
      <w:pgMar w:top="907" w:right="130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717B" w14:textId="77777777" w:rsidR="009C0E6E" w:rsidRDefault="009C0E6E" w:rsidP="00E94BB2">
      <w:r>
        <w:separator/>
      </w:r>
    </w:p>
  </w:endnote>
  <w:endnote w:type="continuationSeparator" w:id="0">
    <w:p w14:paraId="1784E012" w14:textId="77777777" w:rsidR="009C0E6E" w:rsidRDefault="009C0E6E" w:rsidP="00E9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7093" w14:textId="77777777" w:rsidR="009C0E6E" w:rsidRDefault="009C0E6E" w:rsidP="00E94BB2">
    <w:pPr>
      <w:pStyle w:val="Voettekst"/>
      <w:rPr>
        <w:rFonts w:ascii="Arial" w:hAnsi="Arial" w:cs="Arial"/>
        <w:i/>
        <w:sz w:val="16"/>
        <w:szCs w:val="16"/>
      </w:rPr>
    </w:pPr>
  </w:p>
  <w:p w14:paraId="1A30761F" w14:textId="77777777" w:rsidR="009C0E6E" w:rsidRDefault="009C0E6E" w:rsidP="00E94BB2">
    <w:pPr>
      <w:pStyle w:val="Voettekst"/>
      <w:rPr>
        <w:rFonts w:ascii="Arial" w:hAnsi="Arial" w:cs="Arial"/>
        <w:i/>
        <w:sz w:val="16"/>
        <w:szCs w:val="16"/>
      </w:rPr>
    </w:pPr>
  </w:p>
  <w:p w14:paraId="50303803" w14:textId="77777777" w:rsidR="009C0E6E" w:rsidRPr="00DF5F9D" w:rsidRDefault="009C0E6E" w:rsidP="00E94BB2">
    <w:pPr>
      <w:pStyle w:val="Voettekst"/>
      <w:rPr>
        <w:rFonts w:ascii="Arial" w:hAnsi="Arial" w:cs="Arial"/>
        <w:i/>
        <w:sz w:val="16"/>
        <w:szCs w:val="16"/>
      </w:rPr>
    </w:pPr>
    <w:r w:rsidRPr="00DF5F9D">
      <w:rPr>
        <w:rFonts w:ascii="Arial" w:hAnsi="Arial" w:cs="Arial"/>
        <w:i/>
        <w:sz w:val="16"/>
        <w:szCs w:val="16"/>
      </w:rPr>
      <w:t xml:space="preserve">Onderzoekstitel: </w:t>
    </w:r>
    <w:r w:rsidRPr="00DF5F9D">
      <w:rPr>
        <w:rFonts w:ascii="Arial" w:hAnsi="Arial" w:cs="Arial"/>
        <w:i/>
        <w:sz w:val="16"/>
        <w:szCs w:val="16"/>
        <w:highlight w:val="lightGray"/>
      </w:rPr>
      <w:t>xxx</w:t>
    </w:r>
  </w:p>
  <w:p w14:paraId="64E1A022" w14:textId="77777777" w:rsidR="009C0E6E" w:rsidRPr="008634BC" w:rsidRDefault="009C0E6E">
    <w:pPr>
      <w:pStyle w:val="Voettekst"/>
      <w:rPr>
        <w:i/>
        <w:sz w:val="16"/>
        <w:szCs w:val="16"/>
      </w:rPr>
    </w:pPr>
    <w:r w:rsidRPr="008634BC">
      <w:rPr>
        <w:rFonts w:ascii="Arial" w:hAnsi="Arial" w:cs="Arial"/>
        <w:i/>
        <w:sz w:val="16"/>
        <w:szCs w:val="16"/>
      </w:rPr>
      <w:t>Versienum</w:t>
    </w:r>
    <w:r w:rsidRPr="00DF5F9D">
      <w:rPr>
        <w:rFonts w:ascii="Arial" w:hAnsi="Arial" w:cs="Arial"/>
        <w:i/>
        <w:sz w:val="16"/>
        <w:szCs w:val="16"/>
      </w:rPr>
      <w:t>mer en datum: v</w:t>
    </w:r>
    <w:r w:rsidRPr="00DF5F9D">
      <w:rPr>
        <w:rFonts w:ascii="Arial" w:hAnsi="Arial" w:cs="Arial"/>
        <w:sz w:val="16"/>
        <w:szCs w:val="16"/>
      </w:rPr>
      <w:t xml:space="preserve"> </w:t>
    </w:r>
    <w:r w:rsidRPr="00DF5F9D">
      <w:rPr>
        <w:rFonts w:ascii="Arial" w:hAnsi="Arial" w:cs="Arial"/>
        <w:i/>
        <w:sz w:val="16"/>
        <w:szCs w:val="16"/>
        <w:highlight w:val="lightGray"/>
      </w:rPr>
      <w:t>xxx</w:t>
    </w:r>
    <w:r w:rsidRPr="00DF5F9D">
      <w:rPr>
        <w:rFonts w:ascii="Arial" w:hAnsi="Arial" w:cs="Arial"/>
        <w:i/>
        <w:sz w:val="16"/>
        <w:szCs w:val="16"/>
      </w:rPr>
      <w:t xml:space="preserve"> d.d.</w:t>
    </w:r>
    <w:r w:rsidRPr="00DF5F9D">
      <w:rPr>
        <w:rFonts w:ascii="Arial" w:hAnsi="Arial" w:cs="Arial"/>
        <w:sz w:val="16"/>
        <w:szCs w:val="16"/>
      </w:rPr>
      <w:t xml:space="preserve"> </w:t>
    </w:r>
    <w:r w:rsidRPr="00DF5F9D">
      <w:rPr>
        <w:rFonts w:ascii="Arial" w:hAnsi="Arial" w:cs="Arial"/>
        <w:i/>
        <w:sz w:val="16"/>
        <w:szCs w:val="16"/>
        <w:highlight w:val="lightGray"/>
      </w:rPr>
      <w:t>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8ECB" w14:textId="77777777" w:rsidR="009C0E6E" w:rsidRDefault="009C0E6E" w:rsidP="00E94BB2">
      <w:r>
        <w:separator/>
      </w:r>
    </w:p>
  </w:footnote>
  <w:footnote w:type="continuationSeparator" w:id="0">
    <w:p w14:paraId="6C65069D" w14:textId="77777777" w:rsidR="009C0E6E" w:rsidRDefault="009C0E6E" w:rsidP="00E94BB2">
      <w:r>
        <w:continuationSeparator/>
      </w:r>
    </w:p>
  </w:footnote>
  <w:footnote w:id="1">
    <w:p w14:paraId="1AC65D23" w14:textId="7CB7EF7E" w:rsidR="009C0E6E" w:rsidRPr="00BE5C7E" w:rsidRDefault="009C0E6E" w:rsidP="00E94BB2">
      <w:pPr>
        <w:pStyle w:val="Voetnoottekst"/>
        <w:rPr>
          <w:sz w:val="18"/>
          <w:szCs w:val="18"/>
        </w:rPr>
      </w:pPr>
      <w:r w:rsidRPr="00BE5C7E">
        <w:rPr>
          <w:rStyle w:val="Voetnootmarkering"/>
          <w:rFonts w:ascii="Arial" w:hAnsi="Arial" w:cs="Arial"/>
          <w:sz w:val="18"/>
          <w:szCs w:val="18"/>
        </w:rPr>
        <w:footnoteRef/>
      </w:r>
      <w:r>
        <w:rPr>
          <w:rFonts w:ascii="Arial" w:hAnsi="Arial" w:cs="Arial"/>
          <w:sz w:val="18"/>
          <w:szCs w:val="18"/>
        </w:rPr>
        <w:t xml:space="preserve"> Uitgifteprotocol,</w:t>
      </w:r>
      <w:r w:rsidRPr="00BE5C7E">
        <w:rPr>
          <w:rFonts w:ascii="Arial" w:hAnsi="Arial" w:cs="Arial"/>
          <w:sz w:val="18"/>
          <w:szCs w:val="18"/>
        </w:rPr>
        <w:t xml:space="preserve"> modelversie </w:t>
      </w:r>
      <w:r w:rsidRPr="00067A84">
        <w:rPr>
          <w:rFonts w:ascii="Arial" w:hAnsi="Arial" w:cs="Arial"/>
          <w:sz w:val="18"/>
          <w:szCs w:val="18"/>
        </w:rPr>
        <w:t>d.d. 02-05-2022</w:t>
      </w:r>
      <w:r w:rsidRPr="00BE5C7E">
        <w:rPr>
          <w:rFonts w:ascii="Arial" w:hAnsi="Arial" w:cs="Arial"/>
          <w:sz w:val="18"/>
          <w:szCs w:val="18"/>
        </w:rPr>
        <w:t>. Auteur</w:t>
      </w:r>
      <w:r>
        <w:rPr>
          <w:rFonts w:ascii="Arial" w:hAnsi="Arial" w:cs="Arial"/>
          <w:sz w:val="18"/>
          <w:szCs w:val="18"/>
        </w:rPr>
        <w:t>:</w:t>
      </w:r>
      <w:r w:rsidRPr="00BE5C7E">
        <w:rPr>
          <w:rFonts w:ascii="Arial" w:hAnsi="Arial" w:cs="Arial"/>
          <w:sz w:val="18"/>
          <w:szCs w:val="18"/>
        </w:rPr>
        <w:t xml:space="preserve"> UMC Utrecht. Op dit document zijn de</w:t>
      </w:r>
      <w:r>
        <w:rPr>
          <w:rFonts w:ascii="Arial" w:hAnsi="Arial" w:cs="Arial"/>
          <w:sz w:val="18"/>
          <w:szCs w:val="18"/>
        </w:rPr>
        <w:t xml:space="preserve"> </w:t>
      </w:r>
      <w:r w:rsidRPr="00BE5C7E">
        <w:rPr>
          <w:rFonts w:ascii="Arial" w:hAnsi="Arial" w:cs="Arial"/>
          <w:sz w:val="18"/>
          <w:szCs w:val="18"/>
        </w:rPr>
        <w:t>bepalingen van de</w:t>
      </w:r>
      <w:r>
        <w:rPr>
          <w:rFonts w:ascii="Arial" w:hAnsi="Arial" w:cs="Arial"/>
          <w:sz w:val="18"/>
          <w:szCs w:val="18"/>
        </w:rPr>
        <w:t xml:space="preserve"> </w:t>
      </w:r>
      <w:r w:rsidRPr="00BE5C7E">
        <w:rPr>
          <w:rFonts w:ascii="Arial" w:hAnsi="Arial" w:cs="Arial"/>
          <w:sz w:val="18"/>
          <w:szCs w:val="18"/>
        </w:rPr>
        <w:t>auteurswet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318336367"/>
      <w:docPartObj>
        <w:docPartGallery w:val="Page Numbers (Top of Page)"/>
        <w:docPartUnique/>
      </w:docPartObj>
    </w:sdtPr>
    <w:sdtEndPr/>
    <w:sdtContent>
      <w:p w14:paraId="12974101" w14:textId="70C4F497" w:rsidR="009C0E6E" w:rsidRPr="00E94BB2" w:rsidRDefault="009C0E6E" w:rsidP="00E94BB2">
        <w:pPr>
          <w:pStyle w:val="Koptekst"/>
          <w:spacing w:after="600"/>
          <w:jc w:val="right"/>
          <w:rPr>
            <w:rFonts w:ascii="Arial" w:hAnsi="Arial" w:cs="Arial"/>
            <w:bCs/>
            <w:i/>
            <w:sz w:val="16"/>
            <w:szCs w:val="16"/>
          </w:rPr>
        </w:pPr>
        <w:r w:rsidRPr="00F969D4">
          <w:rPr>
            <w:rFonts w:ascii="Arial" w:hAnsi="Arial" w:cs="Arial"/>
            <w:i/>
            <w:sz w:val="16"/>
            <w:szCs w:val="16"/>
          </w:rPr>
          <w:t xml:space="preserve">Pagina </w:t>
        </w:r>
        <w:r w:rsidRPr="00F969D4">
          <w:rPr>
            <w:rFonts w:ascii="Arial" w:hAnsi="Arial" w:cs="Arial"/>
            <w:bCs/>
            <w:i/>
            <w:sz w:val="16"/>
            <w:szCs w:val="16"/>
          </w:rPr>
          <w:fldChar w:fldCharType="begin"/>
        </w:r>
        <w:r w:rsidRPr="00F969D4">
          <w:rPr>
            <w:rFonts w:ascii="Arial" w:hAnsi="Arial" w:cs="Arial"/>
            <w:bCs/>
            <w:i/>
            <w:sz w:val="16"/>
            <w:szCs w:val="16"/>
          </w:rPr>
          <w:instrText>PAGE</w:instrText>
        </w:r>
        <w:r w:rsidRPr="00F969D4">
          <w:rPr>
            <w:rFonts w:ascii="Arial" w:hAnsi="Arial" w:cs="Arial"/>
            <w:bCs/>
            <w:i/>
            <w:sz w:val="16"/>
            <w:szCs w:val="16"/>
          </w:rPr>
          <w:fldChar w:fldCharType="separate"/>
        </w:r>
        <w:r w:rsidR="009A4DCF">
          <w:rPr>
            <w:rFonts w:ascii="Arial" w:hAnsi="Arial" w:cs="Arial"/>
            <w:bCs/>
            <w:i/>
            <w:noProof/>
            <w:sz w:val="16"/>
            <w:szCs w:val="16"/>
          </w:rPr>
          <w:t>16</w:t>
        </w:r>
        <w:r w:rsidRPr="00F969D4">
          <w:rPr>
            <w:rFonts w:ascii="Arial" w:hAnsi="Arial" w:cs="Arial"/>
            <w:bCs/>
            <w:i/>
            <w:sz w:val="16"/>
            <w:szCs w:val="16"/>
          </w:rPr>
          <w:fldChar w:fldCharType="end"/>
        </w:r>
        <w:r w:rsidRPr="00F969D4">
          <w:rPr>
            <w:rFonts w:ascii="Arial" w:hAnsi="Arial" w:cs="Arial"/>
            <w:i/>
            <w:sz w:val="16"/>
            <w:szCs w:val="16"/>
          </w:rPr>
          <w:t xml:space="preserve"> van </w:t>
        </w:r>
        <w:r w:rsidRPr="00F969D4">
          <w:rPr>
            <w:rFonts w:ascii="Arial" w:hAnsi="Arial" w:cs="Arial"/>
            <w:bCs/>
            <w:i/>
            <w:sz w:val="16"/>
            <w:szCs w:val="16"/>
          </w:rPr>
          <w:fldChar w:fldCharType="begin"/>
        </w:r>
        <w:r w:rsidRPr="00F969D4">
          <w:rPr>
            <w:rFonts w:ascii="Arial" w:hAnsi="Arial" w:cs="Arial"/>
            <w:bCs/>
            <w:i/>
            <w:sz w:val="16"/>
            <w:szCs w:val="16"/>
          </w:rPr>
          <w:instrText>NUMPAGES</w:instrText>
        </w:r>
        <w:r w:rsidRPr="00F969D4">
          <w:rPr>
            <w:rFonts w:ascii="Arial" w:hAnsi="Arial" w:cs="Arial"/>
            <w:bCs/>
            <w:i/>
            <w:sz w:val="16"/>
            <w:szCs w:val="16"/>
          </w:rPr>
          <w:fldChar w:fldCharType="separate"/>
        </w:r>
        <w:r w:rsidR="009A4DCF">
          <w:rPr>
            <w:rFonts w:ascii="Arial" w:hAnsi="Arial" w:cs="Arial"/>
            <w:bCs/>
            <w:i/>
            <w:noProof/>
            <w:sz w:val="16"/>
            <w:szCs w:val="16"/>
          </w:rPr>
          <w:t>27</w:t>
        </w:r>
        <w:r w:rsidRPr="00F969D4">
          <w:rPr>
            <w:rFonts w:ascii="Arial" w:hAnsi="Arial" w:cs="Arial"/>
            <w:bCs/>
            <w:i/>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E34"/>
    <w:multiLevelType w:val="hybridMultilevel"/>
    <w:tmpl w:val="D258F6D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0B71237B"/>
    <w:multiLevelType w:val="hybridMultilevel"/>
    <w:tmpl w:val="BC103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1E137D"/>
    <w:multiLevelType w:val="hybridMultilevel"/>
    <w:tmpl w:val="A3D47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67E6A"/>
    <w:multiLevelType w:val="hybridMultilevel"/>
    <w:tmpl w:val="1AAEEC66"/>
    <w:lvl w:ilvl="0" w:tplc="1F6A87AC">
      <w:start w:val="5"/>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E2355"/>
    <w:multiLevelType w:val="hybridMultilevel"/>
    <w:tmpl w:val="560EC4E0"/>
    <w:lvl w:ilvl="0" w:tplc="1DCED0A8">
      <w:numFmt w:val="bullet"/>
      <w:lvlText w:val="-"/>
      <w:lvlJc w:val="left"/>
      <w:pPr>
        <w:ind w:left="668" w:hanging="360"/>
      </w:pPr>
      <w:rPr>
        <w:rFonts w:ascii="Arial" w:eastAsia="MS Mincho" w:hAnsi="Arial" w:cs="Arial" w:hint="default"/>
      </w:rPr>
    </w:lvl>
    <w:lvl w:ilvl="1" w:tplc="04130003" w:tentative="1">
      <w:start w:val="1"/>
      <w:numFmt w:val="bullet"/>
      <w:lvlText w:val="o"/>
      <w:lvlJc w:val="left"/>
      <w:pPr>
        <w:ind w:left="1388" w:hanging="360"/>
      </w:pPr>
      <w:rPr>
        <w:rFonts w:ascii="Courier New" w:hAnsi="Courier New" w:cs="Courier New" w:hint="default"/>
      </w:rPr>
    </w:lvl>
    <w:lvl w:ilvl="2" w:tplc="04130005" w:tentative="1">
      <w:start w:val="1"/>
      <w:numFmt w:val="bullet"/>
      <w:lvlText w:val=""/>
      <w:lvlJc w:val="left"/>
      <w:pPr>
        <w:ind w:left="2108" w:hanging="360"/>
      </w:pPr>
      <w:rPr>
        <w:rFonts w:ascii="Wingdings" w:hAnsi="Wingdings" w:hint="default"/>
      </w:rPr>
    </w:lvl>
    <w:lvl w:ilvl="3" w:tplc="04130001" w:tentative="1">
      <w:start w:val="1"/>
      <w:numFmt w:val="bullet"/>
      <w:lvlText w:val=""/>
      <w:lvlJc w:val="left"/>
      <w:pPr>
        <w:ind w:left="2828" w:hanging="360"/>
      </w:pPr>
      <w:rPr>
        <w:rFonts w:ascii="Symbol" w:hAnsi="Symbol" w:hint="default"/>
      </w:rPr>
    </w:lvl>
    <w:lvl w:ilvl="4" w:tplc="04130003" w:tentative="1">
      <w:start w:val="1"/>
      <w:numFmt w:val="bullet"/>
      <w:lvlText w:val="o"/>
      <w:lvlJc w:val="left"/>
      <w:pPr>
        <w:ind w:left="3548" w:hanging="360"/>
      </w:pPr>
      <w:rPr>
        <w:rFonts w:ascii="Courier New" w:hAnsi="Courier New" w:cs="Courier New" w:hint="default"/>
      </w:rPr>
    </w:lvl>
    <w:lvl w:ilvl="5" w:tplc="04130005" w:tentative="1">
      <w:start w:val="1"/>
      <w:numFmt w:val="bullet"/>
      <w:lvlText w:val=""/>
      <w:lvlJc w:val="left"/>
      <w:pPr>
        <w:ind w:left="4268" w:hanging="360"/>
      </w:pPr>
      <w:rPr>
        <w:rFonts w:ascii="Wingdings" w:hAnsi="Wingdings" w:hint="default"/>
      </w:rPr>
    </w:lvl>
    <w:lvl w:ilvl="6" w:tplc="04130001" w:tentative="1">
      <w:start w:val="1"/>
      <w:numFmt w:val="bullet"/>
      <w:lvlText w:val=""/>
      <w:lvlJc w:val="left"/>
      <w:pPr>
        <w:ind w:left="4988" w:hanging="360"/>
      </w:pPr>
      <w:rPr>
        <w:rFonts w:ascii="Symbol" w:hAnsi="Symbol" w:hint="default"/>
      </w:rPr>
    </w:lvl>
    <w:lvl w:ilvl="7" w:tplc="04130003" w:tentative="1">
      <w:start w:val="1"/>
      <w:numFmt w:val="bullet"/>
      <w:lvlText w:val="o"/>
      <w:lvlJc w:val="left"/>
      <w:pPr>
        <w:ind w:left="5708" w:hanging="360"/>
      </w:pPr>
      <w:rPr>
        <w:rFonts w:ascii="Courier New" w:hAnsi="Courier New" w:cs="Courier New" w:hint="default"/>
      </w:rPr>
    </w:lvl>
    <w:lvl w:ilvl="8" w:tplc="04130005" w:tentative="1">
      <w:start w:val="1"/>
      <w:numFmt w:val="bullet"/>
      <w:lvlText w:val=""/>
      <w:lvlJc w:val="left"/>
      <w:pPr>
        <w:ind w:left="6428" w:hanging="360"/>
      </w:pPr>
      <w:rPr>
        <w:rFonts w:ascii="Wingdings" w:hAnsi="Wingdings" w:hint="default"/>
      </w:rPr>
    </w:lvl>
  </w:abstractNum>
  <w:abstractNum w:abstractNumId="5" w15:restartNumberingAfterBreak="0">
    <w:nsid w:val="14AF277D"/>
    <w:multiLevelType w:val="hybridMultilevel"/>
    <w:tmpl w:val="44D04CC6"/>
    <w:lvl w:ilvl="0" w:tplc="04130001">
      <w:start w:val="1"/>
      <w:numFmt w:val="bullet"/>
      <w:lvlText w:val=""/>
      <w:lvlJc w:val="left"/>
      <w:pPr>
        <w:ind w:left="1496" w:hanging="360"/>
      </w:pPr>
      <w:rPr>
        <w:rFonts w:ascii="Symbol" w:hAnsi="Symbol" w:hint="default"/>
      </w:rPr>
    </w:lvl>
    <w:lvl w:ilvl="1" w:tplc="04130003" w:tentative="1">
      <w:start w:val="1"/>
      <w:numFmt w:val="bullet"/>
      <w:lvlText w:val="o"/>
      <w:lvlJc w:val="left"/>
      <w:pPr>
        <w:ind w:left="2216" w:hanging="360"/>
      </w:pPr>
      <w:rPr>
        <w:rFonts w:ascii="Courier New" w:hAnsi="Courier New" w:cs="Courier New" w:hint="default"/>
      </w:rPr>
    </w:lvl>
    <w:lvl w:ilvl="2" w:tplc="04130005" w:tentative="1">
      <w:start w:val="1"/>
      <w:numFmt w:val="bullet"/>
      <w:lvlText w:val=""/>
      <w:lvlJc w:val="left"/>
      <w:pPr>
        <w:ind w:left="2936" w:hanging="360"/>
      </w:pPr>
      <w:rPr>
        <w:rFonts w:ascii="Wingdings" w:hAnsi="Wingdings" w:hint="default"/>
      </w:rPr>
    </w:lvl>
    <w:lvl w:ilvl="3" w:tplc="04130001" w:tentative="1">
      <w:start w:val="1"/>
      <w:numFmt w:val="bullet"/>
      <w:lvlText w:val=""/>
      <w:lvlJc w:val="left"/>
      <w:pPr>
        <w:ind w:left="3656" w:hanging="360"/>
      </w:pPr>
      <w:rPr>
        <w:rFonts w:ascii="Symbol" w:hAnsi="Symbol" w:hint="default"/>
      </w:rPr>
    </w:lvl>
    <w:lvl w:ilvl="4" w:tplc="04130003" w:tentative="1">
      <w:start w:val="1"/>
      <w:numFmt w:val="bullet"/>
      <w:lvlText w:val="o"/>
      <w:lvlJc w:val="left"/>
      <w:pPr>
        <w:ind w:left="4376" w:hanging="360"/>
      </w:pPr>
      <w:rPr>
        <w:rFonts w:ascii="Courier New" w:hAnsi="Courier New" w:cs="Courier New" w:hint="default"/>
      </w:rPr>
    </w:lvl>
    <w:lvl w:ilvl="5" w:tplc="04130005" w:tentative="1">
      <w:start w:val="1"/>
      <w:numFmt w:val="bullet"/>
      <w:lvlText w:val=""/>
      <w:lvlJc w:val="left"/>
      <w:pPr>
        <w:ind w:left="5096" w:hanging="360"/>
      </w:pPr>
      <w:rPr>
        <w:rFonts w:ascii="Wingdings" w:hAnsi="Wingdings" w:hint="default"/>
      </w:rPr>
    </w:lvl>
    <w:lvl w:ilvl="6" w:tplc="04130001" w:tentative="1">
      <w:start w:val="1"/>
      <w:numFmt w:val="bullet"/>
      <w:lvlText w:val=""/>
      <w:lvlJc w:val="left"/>
      <w:pPr>
        <w:ind w:left="5816" w:hanging="360"/>
      </w:pPr>
      <w:rPr>
        <w:rFonts w:ascii="Symbol" w:hAnsi="Symbol" w:hint="default"/>
      </w:rPr>
    </w:lvl>
    <w:lvl w:ilvl="7" w:tplc="04130003" w:tentative="1">
      <w:start w:val="1"/>
      <w:numFmt w:val="bullet"/>
      <w:lvlText w:val="o"/>
      <w:lvlJc w:val="left"/>
      <w:pPr>
        <w:ind w:left="6536" w:hanging="360"/>
      </w:pPr>
      <w:rPr>
        <w:rFonts w:ascii="Courier New" w:hAnsi="Courier New" w:cs="Courier New" w:hint="default"/>
      </w:rPr>
    </w:lvl>
    <w:lvl w:ilvl="8" w:tplc="04130005" w:tentative="1">
      <w:start w:val="1"/>
      <w:numFmt w:val="bullet"/>
      <w:lvlText w:val=""/>
      <w:lvlJc w:val="left"/>
      <w:pPr>
        <w:ind w:left="7256" w:hanging="360"/>
      </w:pPr>
      <w:rPr>
        <w:rFonts w:ascii="Wingdings" w:hAnsi="Wingdings" w:hint="default"/>
      </w:rPr>
    </w:lvl>
  </w:abstractNum>
  <w:abstractNum w:abstractNumId="6" w15:restartNumberingAfterBreak="0">
    <w:nsid w:val="15E76F15"/>
    <w:multiLevelType w:val="hybridMultilevel"/>
    <w:tmpl w:val="A2A89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82493"/>
    <w:multiLevelType w:val="multilevel"/>
    <w:tmpl w:val="A7A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81479"/>
    <w:multiLevelType w:val="hybridMultilevel"/>
    <w:tmpl w:val="F028B9AE"/>
    <w:lvl w:ilvl="0" w:tplc="04130011">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9735EE"/>
    <w:multiLevelType w:val="hybridMultilevel"/>
    <w:tmpl w:val="C7A8F08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3E173A"/>
    <w:multiLevelType w:val="hybridMultilevel"/>
    <w:tmpl w:val="7E7CF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D433E2"/>
    <w:multiLevelType w:val="hybridMultilevel"/>
    <w:tmpl w:val="5CEE8F52"/>
    <w:lvl w:ilvl="0" w:tplc="1AF0BFFA">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AC37E5"/>
    <w:multiLevelType w:val="hybridMultilevel"/>
    <w:tmpl w:val="2D0C9B58"/>
    <w:lvl w:ilvl="0" w:tplc="04130001">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06299"/>
    <w:multiLevelType w:val="multilevel"/>
    <w:tmpl w:val="940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C7A95"/>
    <w:multiLevelType w:val="hybridMultilevel"/>
    <w:tmpl w:val="A7BC7610"/>
    <w:lvl w:ilvl="0" w:tplc="04130015">
      <w:start w:val="8"/>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DF429D"/>
    <w:multiLevelType w:val="hybridMultilevel"/>
    <w:tmpl w:val="05644E5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C96788"/>
    <w:multiLevelType w:val="multilevel"/>
    <w:tmpl w:val="42E4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93F0E"/>
    <w:multiLevelType w:val="hybridMultilevel"/>
    <w:tmpl w:val="63A633F0"/>
    <w:lvl w:ilvl="0" w:tplc="7388A898">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8" w15:restartNumberingAfterBreak="0">
    <w:nsid w:val="4E0309B8"/>
    <w:multiLevelType w:val="hybridMultilevel"/>
    <w:tmpl w:val="017C34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45B63"/>
    <w:multiLevelType w:val="multilevel"/>
    <w:tmpl w:val="6974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70DE0"/>
    <w:multiLevelType w:val="hybridMultilevel"/>
    <w:tmpl w:val="DE2CBA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06B54EA"/>
    <w:multiLevelType w:val="multilevel"/>
    <w:tmpl w:val="A18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570F3"/>
    <w:multiLevelType w:val="hybridMultilevel"/>
    <w:tmpl w:val="BF140BF8"/>
    <w:lvl w:ilvl="0" w:tplc="B35AF9A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A7D298A"/>
    <w:multiLevelType w:val="hybridMultilevel"/>
    <w:tmpl w:val="4E4E5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9714AA"/>
    <w:multiLevelType w:val="hybridMultilevel"/>
    <w:tmpl w:val="B3DEE2DA"/>
    <w:lvl w:ilvl="0" w:tplc="04130017">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5" w15:restartNumberingAfterBreak="0">
    <w:nsid w:val="647E705F"/>
    <w:multiLevelType w:val="hybridMultilevel"/>
    <w:tmpl w:val="958807F8"/>
    <w:lvl w:ilvl="0" w:tplc="04130015">
      <w:start w:val="8"/>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6C59E9"/>
    <w:multiLevelType w:val="hybridMultilevel"/>
    <w:tmpl w:val="0E8A07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77C3ECF"/>
    <w:multiLevelType w:val="hybridMultilevel"/>
    <w:tmpl w:val="A04E740A"/>
    <w:lvl w:ilvl="0" w:tplc="8160B5D0">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172E4B"/>
    <w:multiLevelType w:val="hybridMultilevel"/>
    <w:tmpl w:val="4C18A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A00B32"/>
    <w:multiLevelType w:val="hybridMultilevel"/>
    <w:tmpl w:val="7942657C"/>
    <w:lvl w:ilvl="0" w:tplc="D4486DB0">
      <w:start w:val="1"/>
      <w:numFmt w:val="lowerLetter"/>
      <w:lvlText w:val="%1."/>
      <w:lvlJc w:val="left"/>
      <w:pPr>
        <w:ind w:left="360" w:hanging="360"/>
      </w:pPr>
      <w:rPr>
        <w:rFonts w:hint="default"/>
        <w:b/>
        <w:sz w:val="22"/>
      </w:rPr>
    </w:lvl>
    <w:lvl w:ilvl="1" w:tplc="1F6A87AC">
      <w:start w:val="5"/>
      <w:numFmt w:val="bullet"/>
      <w:lvlText w:val="-"/>
      <w:lvlJc w:val="left"/>
      <w:pPr>
        <w:ind w:left="1080" w:hanging="360"/>
      </w:pPr>
      <w:rPr>
        <w:rFonts w:ascii="Arial" w:eastAsia="MS Mincho"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7BC3B4B"/>
    <w:multiLevelType w:val="hybridMultilevel"/>
    <w:tmpl w:val="F028B9AE"/>
    <w:lvl w:ilvl="0" w:tplc="04130011">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1" w15:restartNumberingAfterBreak="0">
    <w:nsid w:val="7FEC4F42"/>
    <w:multiLevelType w:val="hybridMultilevel"/>
    <w:tmpl w:val="115AFC52"/>
    <w:lvl w:ilvl="0" w:tplc="92B0EA92">
      <w:numFmt w:val="bullet"/>
      <w:lvlText w:val=""/>
      <w:lvlJc w:val="left"/>
      <w:pPr>
        <w:ind w:left="3664" w:hanging="405"/>
      </w:pPr>
      <w:rPr>
        <w:rFonts w:ascii="Symbol" w:eastAsia="MS Mincho" w:hAnsi="Symbol" w:cs="Arial" w:hint="default"/>
        <w:b w:val="0"/>
        <w:i w:val="0"/>
        <w:sz w:val="36"/>
        <w:szCs w:val="36"/>
      </w:rPr>
    </w:lvl>
    <w:lvl w:ilvl="1" w:tplc="04130003" w:tentative="1">
      <w:start w:val="1"/>
      <w:numFmt w:val="bullet"/>
      <w:lvlText w:val="o"/>
      <w:lvlJc w:val="left"/>
      <w:pPr>
        <w:ind w:left="4339" w:hanging="360"/>
      </w:pPr>
      <w:rPr>
        <w:rFonts w:ascii="Courier New" w:hAnsi="Courier New" w:cs="Courier New" w:hint="default"/>
      </w:rPr>
    </w:lvl>
    <w:lvl w:ilvl="2" w:tplc="04130005" w:tentative="1">
      <w:start w:val="1"/>
      <w:numFmt w:val="bullet"/>
      <w:lvlText w:val=""/>
      <w:lvlJc w:val="left"/>
      <w:pPr>
        <w:ind w:left="5059" w:hanging="360"/>
      </w:pPr>
      <w:rPr>
        <w:rFonts w:ascii="Wingdings" w:hAnsi="Wingdings" w:hint="default"/>
      </w:rPr>
    </w:lvl>
    <w:lvl w:ilvl="3" w:tplc="04130001" w:tentative="1">
      <w:start w:val="1"/>
      <w:numFmt w:val="bullet"/>
      <w:lvlText w:val=""/>
      <w:lvlJc w:val="left"/>
      <w:pPr>
        <w:ind w:left="5779" w:hanging="360"/>
      </w:pPr>
      <w:rPr>
        <w:rFonts w:ascii="Symbol" w:hAnsi="Symbol" w:hint="default"/>
      </w:rPr>
    </w:lvl>
    <w:lvl w:ilvl="4" w:tplc="04130003" w:tentative="1">
      <w:start w:val="1"/>
      <w:numFmt w:val="bullet"/>
      <w:lvlText w:val="o"/>
      <w:lvlJc w:val="left"/>
      <w:pPr>
        <w:ind w:left="6499" w:hanging="360"/>
      </w:pPr>
      <w:rPr>
        <w:rFonts w:ascii="Courier New" w:hAnsi="Courier New" w:cs="Courier New" w:hint="default"/>
      </w:rPr>
    </w:lvl>
    <w:lvl w:ilvl="5" w:tplc="04130005" w:tentative="1">
      <w:start w:val="1"/>
      <w:numFmt w:val="bullet"/>
      <w:lvlText w:val=""/>
      <w:lvlJc w:val="left"/>
      <w:pPr>
        <w:ind w:left="7219" w:hanging="360"/>
      </w:pPr>
      <w:rPr>
        <w:rFonts w:ascii="Wingdings" w:hAnsi="Wingdings" w:hint="default"/>
      </w:rPr>
    </w:lvl>
    <w:lvl w:ilvl="6" w:tplc="04130001" w:tentative="1">
      <w:start w:val="1"/>
      <w:numFmt w:val="bullet"/>
      <w:lvlText w:val=""/>
      <w:lvlJc w:val="left"/>
      <w:pPr>
        <w:ind w:left="7939" w:hanging="360"/>
      </w:pPr>
      <w:rPr>
        <w:rFonts w:ascii="Symbol" w:hAnsi="Symbol" w:hint="default"/>
      </w:rPr>
    </w:lvl>
    <w:lvl w:ilvl="7" w:tplc="04130003" w:tentative="1">
      <w:start w:val="1"/>
      <w:numFmt w:val="bullet"/>
      <w:lvlText w:val="o"/>
      <w:lvlJc w:val="left"/>
      <w:pPr>
        <w:ind w:left="8659" w:hanging="360"/>
      </w:pPr>
      <w:rPr>
        <w:rFonts w:ascii="Courier New" w:hAnsi="Courier New" w:cs="Courier New" w:hint="default"/>
      </w:rPr>
    </w:lvl>
    <w:lvl w:ilvl="8" w:tplc="04130005" w:tentative="1">
      <w:start w:val="1"/>
      <w:numFmt w:val="bullet"/>
      <w:lvlText w:val=""/>
      <w:lvlJc w:val="left"/>
      <w:pPr>
        <w:ind w:left="9379" w:hanging="360"/>
      </w:pPr>
      <w:rPr>
        <w:rFonts w:ascii="Wingdings" w:hAnsi="Wingdings" w:hint="default"/>
      </w:rPr>
    </w:lvl>
  </w:abstractNum>
  <w:num w:numId="1">
    <w:abstractNumId w:val="1"/>
  </w:num>
  <w:num w:numId="2">
    <w:abstractNumId w:val="11"/>
  </w:num>
  <w:num w:numId="3">
    <w:abstractNumId w:val="29"/>
  </w:num>
  <w:num w:numId="4">
    <w:abstractNumId w:val="3"/>
  </w:num>
  <w:num w:numId="5">
    <w:abstractNumId w:val="17"/>
  </w:num>
  <w:num w:numId="6">
    <w:abstractNumId w:val="24"/>
  </w:num>
  <w:num w:numId="7">
    <w:abstractNumId w:val="2"/>
  </w:num>
  <w:num w:numId="8">
    <w:abstractNumId w:val="9"/>
  </w:num>
  <w:num w:numId="9">
    <w:abstractNumId w:val="18"/>
  </w:num>
  <w:num w:numId="10">
    <w:abstractNumId w:val="12"/>
  </w:num>
  <w:num w:numId="11">
    <w:abstractNumId w:val="23"/>
  </w:num>
  <w:num w:numId="12">
    <w:abstractNumId w:val="6"/>
  </w:num>
  <w:num w:numId="13">
    <w:abstractNumId w:val="16"/>
  </w:num>
  <w:num w:numId="14">
    <w:abstractNumId w:val="0"/>
  </w:num>
  <w:num w:numId="15">
    <w:abstractNumId w:val="26"/>
  </w:num>
  <w:num w:numId="16">
    <w:abstractNumId w:val="5"/>
  </w:num>
  <w:num w:numId="17">
    <w:abstractNumId w:val="20"/>
  </w:num>
  <w:num w:numId="18">
    <w:abstractNumId w:val="31"/>
  </w:num>
  <w:num w:numId="19">
    <w:abstractNumId w:val="30"/>
  </w:num>
  <w:num w:numId="20">
    <w:abstractNumId w:val="8"/>
  </w:num>
  <w:num w:numId="21">
    <w:abstractNumId w:val="22"/>
  </w:num>
  <w:num w:numId="22">
    <w:abstractNumId w:val="14"/>
  </w:num>
  <w:num w:numId="23">
    <w:abstractNumId w:val="25"/>
  </w:num>
  <w:num w:numId="24">
    <w:abstractNumId w:val="19"/>
  </w:num>
  <w:num w:numId="25">
    <w:abstractNumId w:val="21"/>
  </w:num>
  <w:num w:numId="26">
    <w:abstractNumId w:val="7"/>
  </w:num>
  <w:num w:numId="27">
    <w:abstractNumId w:val="13"/>
  </w:num>
  <w:num w:numId="28">
    <w:abstractNumId w:val="10"/>
  </w:num>
  <w:num w:numId="29">
    <w:abstractNumId w:val="15"/>
  </w:num>
  <w:num w:numId="30">
    <w:abstractNumId w:val="28"/>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03"/>
    <w:rsid w:val="00005351"/>
    <w:rsid w:val="0001236D"/>
    <w:rsid w:val="00013BB7"/>
    <w:rsid w:val="00022FD5"/>
    <w:rsid w:val="00033C39"/>
    <w:rsid w:val="00043E76"/>
    <w:rsid w:val="0004648F"/>
    <w:rsid w:val="00051859"/>
    <w:rsid w:val="0005212E"/>
    <w:rsid w:val="00056554"/>
    <w:rsid w:val="000624BB"/>
    <w:rsid w:val="0006783E"/>
    <w:rsid w:val="00067A84"/>
    <w:rsid w:val="0007559E"/>
    <w:rsid w:val="00081511"/>
    <w:rsid w:val="00081789"/>
    <w:rsid w:val="000824C7"/>
    <w:rsid w:val="00086128"/>
    <w:rsid w:val="0009305D"/>
    <w:rsid w:val="000A1344"/>
    <w:rsid w:val="000B2AA0"/>
    <w:rsid w:val="000C0CDB"/>
    <w:rsid w:val="000D4BA5"/>
    <w:rsid w:val="000F0114"/>
    <w:rsid w:val="000F1346"/>
    <w:rsid w:val="000F1AF1"/>
    <w:rsid w:val="0010087C"/>
    <w:rsid w:val="00101472"/>
    <w:rsid w:val="00103F8E"/>
    <w:rsid w:val="00111F92"/>
    <w:rsid w:val="00112371"/>
    <w:rsid w:val="001219D3"/>
    <w:rsid w:val="00152B8E"/>
    <w:rsid w:val="00153C23"/>
    <w:rsid w:val="0015566C"/>
    <w:rsid w:val="001559BD"/>
    <w:rsid w:val="00161A03"/>
    <w:rsid w:val="00166172"/>
    <w:rsid w:val="0016776C"/>
    <w:rsid w:val="00167B9D"/>
    <w:rsid w:val="00175421"/>
    <w:rsid w:val="00176D98"/>
    <w:rsid w:val="0018602F"/>
    <w:rsid w:val="00190D14"/>
    <w:rsid w:val="0019173A"/>
    <w:rsid w:val="00191E63"/>
    <w:rsid w:val="001954AC"/>
    <w:rsid w:val="001A6B86"/>
    <w:rsid w:val="001A7603"/>
    <w:rsid w:val="001B287B"/>
    <w:rsid w:val="001B743D"/>
    <w:rsid w:val="001B7AC3"/>
    <w:rsid w:val="001C13F9"/>
    <w:rsid w:val="001C308F"/>
    <w:rsid w:val="001C532C"/>
    <w:rsid w:val="001C7F83"/>
    <w:rsid w:val="001D029F"/>
    <w:rsid w:val="001E50BD"/>
    <w:rsid w:val="001E6A28"/>
    <w:rsid w:val="001F09CC"/>
    <w:rsid w:val="00202A09"/>
    <w:rsid w:val="00204D8C"/>
    <w:rsid w:val="00217CB7"/>
    <w:rsid w:val="002259AA"/>
    <w:rsid w:val="00233E27"/>
    <w:rsid w:val="0024384D"/>
    <w:rsid w:val="00254D34"/>
    <w:rsid w:val="00255360"/>
    <w:rsid w:val="0025764D"/>
    <w:rsid w:val="002812C6"/>
    <w:rsid w:val="00283852"/>
    <w:rsid w:val="00284C24"/>
    <w:rsid w:val="00287D99"/>
    <w:rsid w:val="002A1F2E"/>
    <w:rsid w:val="002C4FF0"/>
    <w:rsid w:val="002C64AD"/>
    <w:rsid w:val="002E3E28"/>
    <w:rsid w:val="002F2744"/>
    <w:rsid w:val="00300666"/>
    <w:rsid w:val="00302640"/>
    <w:rsid w:val="003031FC"/>
    <w:rsid w:val="00307181"/>
    <w:rsid w:val="003103EA"/>
    <w:rsid w:val="00311AAB"/>
    <w:rsid w:val="00311D95"/>
    <w:rsid w:val="003126C5"/>
    <w:rsid w:val="00315509"/>
    <w:rsid w:val="00321B65"/>
    <w:rsid w:val="00325C41"/>
    <w:rsid w:val="003416B5"/>
    <w:rsid w:val="003421CB"/>
    <w:rsid w:val="003463BF"/>
    <w:rsid w:val="003472B0"/>
    <w:rsid w:val="0035059E"/>
    <w:rsid w:val="00362C91"/>
    <w:rsid w:val="00364567"/>
    <w:rsid w:val="003705FF"/>
    <w:rsid w:val="00375E59"/>
    <w:rsid w:val="00385444"/>
    <w:rsid w:val="00392067"/>
    <w:rsid w:val="00394F8A"/>
    <w:rsid w:val="00397EC8"/>
    <w:rsid w:val="003A3BB6"/>
    <w:rsid w:val="003A5DDB"/>
    <w:rsid w:val="003C4252"/>
    <w:rsid w:val="003C74A2"/>
    <w:rsid w:val="003D526D"/>
    <w:rsid w:val="003E2E5B"/>
    <w:rsid w:val="003E4449"/>
    <w:rsid w:val="003E566B"/>
    <w:rsid w:val="003F2A07"/>
    <w:rsid w:val="003F2CDA"/>
    <w:rsid w:val="003F4885"/>
    <w:rsid w:val="003F65D1"/>
    <w:rsid w:val="00402F5C"/>
    <w:rsid w:val="004202E9"/>
    <w:rsid w:val="0042166B"/>
    <w:rsid w:val="00424063"/>
    <w:rsid w:val="00427541"/>
    <w:rsid w:val="004376A2"/>
    <w:rsid w:val="00437E80"/>
    <w:rsid w:val="00450946"/>
    <w:rsid w:val="0045454C"/>
    <w:rsid w:val="004563E3"/>
    <w:rsid w:val="0045766A"/>
    <w:rsid w:val="00460461"/>
    <w:rsid w:val="00460BC1"/>
    <w:rsid w:val="00461DB5"/>
    <w:rsid w:val="00466C9C"/>
    <w:rsid w:val="00467E8F"/>
    <w:rsid w:val="00485C10"/>
    <w:rsid w:val="004904FC"/>
    <w:rsid w:val="004909CD"/>
    <w:rsid w:val="00490AB4"/>
    <w:rsid w:val="004A0257"/>
    <w:rsid w:val="004A1A9B"/>
    <w:rsid w:val="004A4BD8"/>
    <w:rsid w:val="004A5FBB"/>
    <w:rsid w:val="004A7E10"/>
    <w:rsid w:val="004B37D8"/>
    <w:rsid w:val="004B3FAB"/>
    <w:rsid w:val="004D476A"/>
    <w:rsid w:val="004D5C5F"/>
    <w:rsid w:val="004F003C"/>
    <w:rsid w:val="005000D2"/>
    <w:rsid w:val="005036A8"/>
    <w:rsid w:val="00513A58"/>
    <w:rsid w:val="00526813"/>
    <w:rsid w:val="00527448"/>
    <w:rsid w:val="005304B2"/>
    <w:rsid w:val="00533C90"/>
    <w:rsid w:val="005379DD"/>
    <w:rsid w:val="005418ED"/>
    <w:rsid w:val="0055633A"/>
    <w:rsid w:val="005614EE"/>
    <w:rsid w:val="0056234B"/>
    <w:rsid w:val="0057081B"/>
    <w:rsid w:val="00571A1D"/>
    <w:rsid w:val="00571FAB"/>
    <w:rsid w:val="005772E3"/>
    <w:rsid w:val="00584489"/>
    <w:rsid w:val="005874A0"/>
    <w:rsid w:val="00587557"/>
    <w:rsid w:val="00596174"/>
    <w:rsid w:val="005B18A9"/>
    <w:rsid w:val="005B334C"/>
    <w:rsid w:val="005B6C69"/>
    <w:rsid w:val="005C08C1"/>
    <w:rsid w:val="005C5C92"/>
    <w:rsid w:val="005C6918"/>
    <w:rsid w:val="005C7D4F"/>
    <w:rsid w:val="005D003F"/>
    <w:rsid w:val="005D22CB"/>
    <w:rsid w:val="005D3BCC"/>
    <w:rsid w:val="005E08CE"/>
    <w:rsid w:val="005E1FA3"/>
    <w:rsid w:val="005E2B81"/>
    <w:rsid w:val="005E5ACB"/>
    <w:rsid w:val="005F6E4F"/>
    <w:rsid w:val="006028D8"/>
    <w:rsid w:val="006109F8"/>
    <w:rsid w:val="006129C2"/>
    <w:rsid w:val="00616EDE"/>
    <w:rsid w:val="00630717"/>
    <w:rsid w:val="00630B61"/>
    <w:rsid w:val="00631089"/>
    <w:rsid w:val="00633264"/>
    <w:rsid w:val="00633B20"/>
    <w:rsid w:val="00637ABA"/>
    <w:rsid w:val="006400F4"/>
    <w:rsid w:val="00641891"/>
    <w:rsid w:val="0064594C"/>
    <w:rsid w:val="0064676D"/>
    <w:rsid w:val="006470BE"/>
    <w:rsid w:val="00653809"/>
    <w:rsid w:val="006542C3"/>
    <w:rsid w:val="006707AC"/>
    <w:rsid w:val="00671529"/>
    <w:rsid w:val="00677F00"/>
    <w:rsid w:val="00680B52"/>
    <w:rsid w:val="00680F4C"/>
    <w:rsid w:val="00686386"/>
    <w:rsid w:val="00693929"/>
    <w:rsid w:val="0069503E"/>
    <w:rsid w:val="006A11F3"/>
    <w:rsid w:val="006A3F7D"/>
    <w:rsid w:val="006A54C4"/>
    <w:rsid w:val="006A71AC"/>
    <w:rsid w:val="006A724A"/>
    <w:rsid w:val="006A7AD4"/>
    <w:rsid w:val="006B10C0"/>
    <w:rsid w:val="006C1C46"/>
    <w:rsid w:val="006D0236"/>
    <w:rsid w:val="006D4ADA"/>
    <w:rsid w:val="006D7F5D"/>
    <w:rsid w:val="006E38A9"/>
    <w:rsid w:val="006E49A2"/>
    <w:rsid w:val="006E6445"/>
    <w:rsid w:val="006E64CE"/>
    <w:rsid w:val="006F142D"/>
    <w:rsid w:val="006F643D"/>
    <w:rsid w:val="006F7902"/>
    <w:rsid w:val="00701BD4"/>
    <w:rsid w:val="007178CE"/>
    <w:rsid w:val="00721ACD"/>
    <w:rsid w:val="00725BCB"/>
    <w:rsid w:val="00741B19"/>
    <w:rsid w:val="00742E31"/>
    <w:rsid w:val="007449E7"/>
    <w:rsid w:val="00746D8C"/>
    <w:rsid w:val="00750A4B"/>
    <w:rsid w:val="00751CA7"/>
    <w:rsid w:val="007531BB"/>
    <w:rsid w:val="00761724"/>
    <w:rsid w:val="007659BF"/>
    <w:rsid w:val="00765C6E"/>
    <w:rsid w:val="00765E33"/>
    <w:rsid w:val="00767DF4"/>
    <w:rsid w:val="00775558"/>
    <w:rsid w:val="00775BE9"/>
    <w:rsid w:val="007762E1"/>
    <w:rsid w:val="00777C5F"/>
    <w:rsid w:val="007818CF"/>
    <w:rsid w:val="007837A3"/>
    <w:rsid w:val="00787A0B"/>
    <w:rsid w:val="007941BF"/>
    <w:rsid w:val="007A598E"/>
    <w:rsid w:val="007B0F90"/>
    <w:rsid w:val="007B20E0"/>
    <w:rsid w:val="007B7812"/>
    <w:rsid w:val="007C029C"/>
    <w:rsid w:val="007C13DA"/>
    <w:rsid w:val="007C47BB"/>
    <w:rsid w:val="007D15AD"/>
    <w:rsid w:val="007D15FF"/>
    <w:rsid w:val="007D4AEE"/>
    <w:rsid w:val="007D5435"/>
    <w:rsid w:val="007D5D86"/>
    <w:rsid w:val="007E453F"/>
    <w:rsid w:val="007F2A74"/>
    <w:rsid w:val="007F5C04"/>
    <w:rsid w:val="007F6CA7"/>
    <w:rsid w:val="008008F0"/>
    <w:rsid w:val="00817323"/>
    <w:rsid w:val="00825055"/>
    <w:rsid w:val="00840147"/>
    <w:rsid w:val="0084184B"/>
    <w:rsid w:val="00851476"/>
    <w:rsid w:val="00853493"/>
    <w:rsid w:val="008616D0"/>
    <w:rsid w:val="008634BC"/>
    <w:rsid w:val="00864B7C"/>
    <w:rsid w:val="00867DED"/>
    <w:rsid w:val="008801B5"/>
    <w:rsid w:val="00880995"/>
    <w:rsid w:val="00884005"/>
    <w:rsid w:val="008927F8"/>
    <w:rsid w:val="008A17D5"/>
    <w:rsid w:val="008B5774"/>
    <w:rsid w:val="008B57DD"/>
    <w:rsid w:val="008C25EA"/>
    <w:rsid w:val="008D1547"/>
    <w:rsid w:val="008D33E3"/>
    <w:rsid w:val="008D6406"/>
    <w:rsid w:val="008E4272"/>
    <w:rsid w:val="008E4833"/>
    <w:rsid w:val="008E4BFF"/>
    <w:rsid w:val="008E784B"/>
    <w:rsid w:val="008E7D79"/>
    <w:rsid w:val="008F0382"/>
    <w:rsid w:val="008F3507"/>
    <w:rsid w:val="008F45EB"/>
    <w:rsid w:val="00900A4E"/>
    <w:rsid w:val="0091642D"/>
    <w:rsid w:val="009173DB"/>
    <w:rsid w:val="0092361A"/>
    <w:rsid w:val="00925337"/>
    <w:rsid w:val="00933352"/>
    <w:rsid w:val="00936018"/>
    <w:rsid w:val="009368E7"/>
    <w:rsid w:val="00944592"/>
    <w:rsid w:val="00947557"/>
    <w:rsid w:val="00950A41"/>
    <w:rsid w:val="00955F5C"/>
    <w:rsid w:val="00960551"/>
    <w:rsid w:val="0096162F"/>
    <w:rsid w:val="009733AD"/>
    <w:rsid w:val="00974B9D"/>
    <w:rsid w:val="00987F04"/>
    <w:rsid w:val="0099300F"/>
    <w:rsid w:val="00996344"/>
    <w:rsid w:val="009A0939"/>
    <w:rsid w:val="009A1485"/>
    <w:rsid w:val="009A3517"/>
    <w:rsid w:val="009A366E"/>
    <w:rsid w:val="009A4DCF"/>
    <w:rsid w:val="009B519D"/>
    <w:rsid w:val="009B54CB"/>
    <w:rsid w:val="009C0E6E"/>
    <w:rsid w:val="009C34BF"/>
    <w:rsid w:val="009D04B1"/>
    <w:rsid w:val="009D1285"/>
    <w:rsid w:val="009F1CC1"/>
    <w:rsid w:val="009F490D"/>
    <w:rsid w:val="009F6C9A"/>
    <w:rsid w:val="00A067C4"/>
    <w:rsid w:val="00A13961"/>
    <w:rsid w:val="00A16CC0"/>
    <w:rsid w:val="00A23CA9"/>
    <w:rsid w:val="00A27466"/>
    <w:rsid w:val="00A3117C"/>
    <w:rsid w:val="00A3135F"/>
    <w:rsid w:val="00A3368D"/>
    <w:rsid w:val="00A343B9"/>
    <w:rsid w:val="00A34F4A"/>
    <w:rsid w:val="00A41584"/>
    <w:rsid w:val="00A50788"/>
    <w:rsid w:val="00A56849"/>
    <w:rsid w:val="00A609F8"/>
    <w:rsid w:val="00A66481"/>
    <w:rsid w:val="00A7279E"/>
    <w:rsid w:val="00A73979"/>
    <w:rsid w:val="00A748DF"/>
    <w:rsid w:val="00A76326"/>
    <w:rsid w:val="00A86138"/>
    <w:rsid w:val="00A91F08"/>
    <w:rsid w:val="00A92687"/>
    <w:rsid w:val="00A97705"/>
    <w:rsid w:val="00AA1E16"/>
    <w:rsid w:val="00AA1F5A"/>
    <w:rsid w:val="00AA4BCC"/>
    <w:rsid w:val="00AA5774"/>
    <w:rsid w:val="00AA5EDC"/>
    <w:rsid w:val="00AA783B"/>
    <w:rsid w:val="00AB4CE8"/>
    <w:rsid w:val="00AC2270"/>
    <w:rsid w:val="00AC274A"/>
    <w:rsid w:val="00AD372E"/>
    <w:rsid w:val="00AD443E"/>
    <w:rsid w:val="00AD4D27"/>
    <w:rsid w:val="00AD67A9"/>
    <w:rsid w:val="00AE10FB"/>
    <w:rsid w:val="00AE63EE"/>
    <w:rsid w:val="00AE6A1C"/>
    <w:rsid w:val="00AE7E14"/>
    <w:rsid w:val="00AF1F7C"/>
    <w:rsid w:val="00AF225C"/>
    <w:rsid w:val="00AF3AC3"/>
    <w:rsid w:val="00AF3C89"/>
    <w:rsid w:val="00AF68A7"/>
    <w:rsid w:val="00B031AA"/>
    <w:rsid w:val="00B04DA2"/>
    <w:rsid w:val="00B154ED"/>
    <w:rsid w:val="00B33873"/>
    <w:rsid w:val="00B35177"/>
    <w:rsid w:val="00B44B3A"/>
    <w:rsid w:val="00B528F7"/>
    <w:rsid w:val="00B552DF"/>
    <w:rsid w:val="00B731C6"/>
    <w:rsid w:val="00B77772"/>
    <w:rsid w:val="00B80249"/>
    <w:rsid w:val="00B92BBD"/>
    <w:rsid w:val="00B95A7F"/>
    <w:rsid w:val="00BA5430"/>
    <w:rsid w:val="00BB39DF"/>
    <w:rsid w:val="00BB5DEA"/>
    <w:rsid w:val="00BB7685"/>
    <w:rsid w:val="00BC0DE1"/>
    <w:rsid w:val="00BC20BB"/>
    <w:rsid w:val="00BC6B13"/>
    <w:rsid w:val="00BD3A07"/>
    <w:rsid w:val="00BD41AE"/>
    <w:rsid w:val="00BD6DE2"/>
    <w:rsid w:val="00BD7072"/>
    <w:rsid w:val="00BE6D80"/>
    <w:rsid w:val="00BF1FA5"/>
    <w:rsid w:val="00BF4BAF"/>
    <w:rsid w:val="00C0270D"/>
    <w:rsid w:val="00C159A7"/>
    <w:rsid w:val="00C23C07"/>
    <w:rsid w:val="00C25912"/>
    <w:rsid w:val="00C2786D"/>
    <w:rsid w:val="00C33F3D"/>
    <w:rsid w:val="00C35AF8"/>
    <w:rsid w:val="00C36E40"/>
    <w:rsid w:val="00C41952"/>
    <w:rsid w:val="00C424B1"/>
    <w:rsid w:val="00C45344"/>
    <w:rsid w:val="00C46A13"/>
    <w:rsid w:val="00C5177E"/>
    <w:rsid w:val="00C5412A"/>
    <w:rsid w:val="00C56BA0"/>
    <w:rsid w:val="00C6466C"/>
    <w:rsid w:val="00C667EB"/>
    <w:rsid w:val="00C70ACE"/>
    <w:rsid w:val="00C7355C"/>
    <w:rsid w:val="00C81707"/>
    <w:rsid w:val="00C83355"/>
    <w:rsid w:val="00CA0E67"/>
    <w:rsid w:val="00CA628B"/>
    <w:rsid w:val="00CC1FCF"/>
    <w:rsid w:val="00CC3012"/>
    <w:rsid w:val="00CD13CE"/>
    <w:rsid w:val="00CD1669"/>
    <w:rsid w:val="00CF29F0"/>
    <w:rsid w:val="00CF67D8"/>
    <w:rsid w:val="00D17DAD"/>
    <w:rsid w:val="00D25380"/>
    <w:rsid w:val="00D25B64"/>
    <w:rsid w:val="00D54169"/>
    <w:rsid w:val="00D542BA"/>
    <w:rsid w:val="00D6582E"/>
    <w:rsid w:val="00D753DB"/>
    <w:rsid w:val="00D87E5B"/>
    <w:rsid w:val="00D97200"/>
    <w:rsid w:val="00DA4811"/>
    <w:rsid w:val="00DA7797"/>
    <w:rsid w:val="00DB03D5"/>
    <w:rsid w:val="00DB6BD7"/>
    <w:rsid w:val="00DB6EBF"/>
    <w:rsid w:val="00DB7D0A"/>
    <w:rsid w:val="00DC0057"/>
    <w:rsid w:val="00DC0428"/>
    <w:rsid w:val="00DC2748"/>
    <w:rsid w:val="00DC76DB"/>
    <w:rsid w:val="00DD0DCE"/>
    <w:rsid w:val="00DE2F53"/>
    <w:rsid w:val="00DE39F5"/>
    <w:rsid w:val="00DE7A12"/>
    <w:rsid w:val="00DF171B"/>
    <w:rsid w:val="00DF1812"/>
    <w:rsid w:val="00DF585B"/>
    <w:rsid w:val="00E0471A"/>
    <w:rsid w:val="00E1265C"/>
    <w:rsid w:val="00E12B7B"/>
    <w:rsid w:val="00E22D89"/>
    <w:rsid w:val="00E25846"/>
    <w:rsid w:val="00E30FE0"/>
    <w:rsid w:val="00E37A94"/>
    <w:rsid w:val="00E4646A"/>
    <w:rsid w:val="00E472B1"/>
    <w:rsid w:val="00E47571"/>
    <w:rsid w:val="00E50B79"/>
    <w:rsid w:val="00E53859"/>
    <w:rsid w:val="00E57389"/>
    <w:rsid w:val="00E627CF"/>
    <w:rsid w:val="00E64065"/>
    <w:rsid w:val="00E6616C"/>
    <w:rsid w:val="00E72198"/>
    <w:rsid w:val="00E75399"/>
    <w:rsid w:val="00E75D52"/>
    <w:rsid w:val="00E844FF"/>
    <w:rsid w:val="00E87127"/>
    <w:rsid w:val="00E94BB2"/>
    <w:rsid w:val="00EA077D"/>
    <w:rsid w:val="00EA1514"/>
    <w:rsid w:val="00EA2585"/>
    <w:rsid w:val="00EA5E1A"/>
    <w:rsid w:val="00EB2A23"/>
    <w:rsid w:val="00EB49E2"/>
    <w:rsid w:val="00EB51F5"/>
    <w:rsid w:val="00EC1ADB"/>
    <w:rsid w:val="00EC563D"/>
    <w:rsid w:val="00EC6E3A"/>
    <w:rsid w:val="00ED4762"/>
    <w:rsid w:val="00ED5674"/>
    <w:rsid w:val="00EE4443"/>
    <w:rsid w:val="00EE5752"/>
    <w:rsid w:val="00EF798D"/>
    <w:rsid w:val="00F02F9C"/>
    <w:rsid w:val="00F04270"/>
    <w:rsid w:val="00F07EE2"/>
    <w:rsid w:val="00F1415F"/>
    <w:rsid w:val="00F15639"/>
    <w:rsid w:val="00F4157B"/>
    <w:rsid w:val="00F448AD"/>
    <w:rsid w:val="00F50D83"/>
    <w:rsid w:val="00F53F87"/>
    <w:rsid w:val="00F57DCE"/>
    <w:rsid w:val="00F6326A"/>
    <w:rsid w:val="00F70359"/>
    <w:rsid w:val="00F72A13"/>
    <w:rsid w:val="00F73A45"/>
    <w:rsid w:val="00F82E3F"/>
    <w:rsid w:val="00F85B89"/>
    <w:rsid w:val="00F85C08"/>
    <w:rsid w:val="00F90A43"/>
    <w:rsid w:val="00F96D47"/>
    <w:rsid w:val="00F979BA"/>
    <w:rsid w:val="00FA51F7"/>
    <w:rsid w:val="00FA72AF"/>
    <w:rsid w:val="00FB069C"/>
    <w:rsid w:val="00FB1262"/>
    <w:rsid w:val="00FB1807"/>
    <w:rsid w:val="00FB54C1"/>
    <w:rsid w:val="00FB734D"/>
    <w:rsid w:val="00FB7B97"/>
    <w:rsid w:val="00FC39EA"/>
    <w:rsid w:val="00FC70F0"/>
    <w:rsid w:val="00FD5CC7"/>
    <w:rsid w:val="00FD75CC"/>
    <w:rsid w:val="00FE6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9C82F8E"/>
  <w15:chartTrackingRefBased/>
  <w15:docId w15:val="{BBD177B9-669C-4801-80D1-8714FAD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4BB2"/>
    <w:pPr>
      <w:spacing w:after="0" w:line="240" w:lineRule="auto"/>
    </w:pPr>
    <w:rPr>
      <w:rFonts w:ascii="Times New Roman" w:eastAsia="MS Mincho" w:hAnsi="Times New Roman" w:cs="Times New Roman"/>
      <w:sz w:val="24"/>
      <w:szCs w:val="24"/>
    </w:rPr>
  </w:style>
  <w:style w:type="paragraph" w:styleId="Kop1">
    <w:name w:val="heading 1"/>
    <w:basedOn w:val="Standaard"/>
    <w:next w:val="Standaard"/>
    <w:link w:val="Kop1Char1"/>
    <w:qFormat/>
    <w:rsid w:val="00E94BB2"/>
    <w:pPr>
      <w:keepNext/>
      <w:outlineLvl w:val="0"/>
    </w:pPr>
    <w:rPr>
      <w:b/>
      <w:bCs/>
    </w:rPr>
  </w:style>
  <w:style w:type="paragraph" w:styleId="Kop2">
    <w:name w:val="heading 2"/>
    <w:basedOn w:val="Standaard"/>
    <w:next w:val="Standaard"/>
    <w:link w:val="Kop2Char"/>
    <w:unhideWhenUsed/>
    <w:qFormat/>
    <w:rsid w:val="00E94B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paragraph" w:styleId="Koptekst">
    <w:name w:val="header"/>
    <w:basedOn w:val="Standaard"/>
    <w:link w:val="KoptekstChar"/>
    <w:uiPriority w:val="99"/>
    <w:unhideWhenUsed/>
    <w:rsid w:val="00E94BB2"/>
    <w:pPr>
      <w:tabs>
        <w:tab w:val="center" w:pos="4536"/>
        <w:tab w:val="right" w:pos="9072"/>
      </w:tabs>
    </w:pPr>
  </w:style>
  <w:style w:type="character" w:customStyle="1" w:styleId="KoptekstChar">
    <w:name w:val="Koptekst Char"/>
    <w:basedOn w:val="Standaardalinea-lettertype"/>
    <w:link w:val="Koptekst"/>
    <w:uiPriority w:val="99"/>
    <w:rsid w:val="00E94BB2"/>
  </w:style>
  <w:style w:type="paragraph" w:styleId="Voettekst">
    <w:name w:val="footer"/>
    <w:basedOn w:val="Standaard"/>
    <w:link w:val="VoettekstChar"/>
    <w:uiPriority w:val="99"/>
    <w:unhideWhenUsed/>
    <w:rsid w:val="00E94BB2"/>
    <w:pPr>
      <w:tabs>
        <w:tab w:val="center" w:pos="4536"/>
        <w:tab w:val="right" w:pos="9072"/>
      </w:tabs>
    </w:pPr>
  </w:style>
  <w:style w:type="character" w:customStyle="1" w:styleId="VoettekstChar">
    <w:name w:val="Voettekst Char"/>
    <w:basedOn w:val="Standaardalinea-lettertype"/>
    <w:link w:val="Voettekst"/>
    <w:uiPriority w:val="99"/>
    <w:rsid w:val="00E94BB2"/>
  </w:style>
  <w:style w:type="character" w:styleId="Hyperlink">
    <w:name w:val="Hyperlink"/>
    <w:uiPriority w:val="99"/>
    <w:rsid w:val="00E94BB2"/>
    <w:rPr>
      <w:rFonts w:cs="Times New Roman"/>
      <w:color w:val="0000FF"/>
      <w:u w:val="single"/>
    </w:rPr>
  </w:style>
  <w:style w:type="table" w:styleId="Tabelraster">
    <w:name w:val="Table Grid"/>
    <w:basedOn w:val="Standaardtabel"/>
    <w:uiPriority w:val="39"/>
    <w:rsid w:val="00E94BB2"/>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94BB2"/>
    <w:pPr>
      <w:ind w:left="720"/>
      <w:contextualSpacing/>
    </w:pPr>
  </w:style>
  <w:style w:type="paragraph" w:styleId="Voetnoottekst">
    <w:name w:val="footnote text"/>
    <w:basedOn w:val="Standaard"/>
    <w:link w:val="VoetnoottekstChar"/>
    <w:uiPriority w:val="99"/>
    <w:semiHidden/>
    <w:rsid w:val="00E94BB2"/>
    <w:rPr>
      <w:sz w:val="20"/>
      <w:szCs w:val="20"/>
    </w:rPr>
  </w:style>
  <w:style w:type="character" w:customStyle="1" w:styleId="VoetnoottekstChar">
    <w:name w:val="Voetnoottekst Char"/>
    <w:basedOn w:val="Standaardalinea-lettertype"/>
    <w:link w:val="Voetnoottekst"/>
    <w:uiPriority w:val="99"/>
    <w:semiHidden/>
    <w:rsid w:val="00E94BB2"/>
    <w:rPr>
      <w:rFonts w:ascii="Times New Roman" w:eastAsia="MS Mincho" w:hAnsi="Times New Roman" w:cs="Times New Roman"/>
      <w:sz w:val="20"/>
      <w:szCs w:val="20"/>
    </w:rPr>
  </w:style>
  <w:style w:type="character" w:styleId="Voetnootmarkering">
    <w:name w:val="footnote reference"/>
    <w:uiPriority w:val="99"/>
    <w:semiHidden/>
    <w:rsid w:val="00E94BB2"/>
    <w:rPr>
      <w:rFonts w:cs="Times New Roman"/>
      <w:vertAlign w:val="superscript"/>
    </w:rPr>
  </w:style>
  <w:style w:type="paragraph" w:customStyle="1" w:styleId="Lijstalinea1">
    <w:name w:val="Lijstalinea1"/>
    <w:basedOn w:val="Standaard"/>
    <w:rsid w:val="00E94BB2"/>
    <w:pPr>
      <w:ind w:left="720"/>
      <w:contextualSpacing/>
    </w:pPr>
  </w:style>
  <w:style w:type="paragraph" w:styleId="Inhopg1">
    <w:name w:val="toc 1"/>
    <w:basedOn w:val="Standaard"/>
    <w:next w:val="Standaard"/>
    <w:autoRedefine/>
    <w:uiPriority w:val="39"/>
    <w:rsid w:val="00E94BB2"/>
    <w:pPr>
      <w:tabs>
        <w:tab w:val="left" w:pos="480"/>
        <w:tab w:val="right" w:leader="dot" w:pos="9486"/>
      </w:tabs>
      <w:spacing w:before="120" w:after="120"/>
    </w:pPr>
    <w:rPr>
      <w:rFonts w:ascii="Arial" w:hAnsi="Arial"/>
      <w:sz w:val="22"/>
    </w:rPr>
  </w:style>
  <w:style w:type="character" w:customStyle="1" w:styleId="Kop1Char">
    <w:name w:val="Kop 1 Char"/>
    <w:basedOn w:val="Standaardalinea-lettertype"/>
    <w:uiPriority w:val="9"/>
    <w:rsid w:val="00E94BB2"/>
    <w:rPr>
      <w:rFonts w:asciiTheme="majorHAnsi" w:eastAsiaTheme="majorEastAsia" w:hAnsiTheme="majorHAnsi" w:cstheme="majorBidi"/>
      <w:color w:val="2E74B5" w:themeColor="accent1" w:themeShade="BF"/>
      <w:sz w:val="32"/>
      <w:szCs w:val="32"/>
      <w:lang w:val="en-GB"/>
    </w:rPr>
  </w:style>
  <w:style w:type="character" w:customStyle="1" w:styleId="Kop1Char1">
    <w:name w:val="Kop 1 Char1"/>
    <w:link w:val="Kop1"/>
    <w:uiPriority w:val="9"/>
    <w:locked/>
    <w:rsid w:val="00E94BB2"/>
    <w:rPr>
      <w:rFonts w:ascii="Times New Roman" w:eastAsia="MS Mincho" w:hAnsi="Times New Roman" w:cs="Times New Roman"/>
      <w:b/>
      <w:bCs/>
      <w:sz w:val="24"/>
      <w:szCs w:val="24"/>
    </w:rPr>
  </w:style>
  <w:style w:type="character" w:styleId="Verwijzingopmerking">
    <w:name w:val="annotation reference"/>
    <w:semiHidden/>
    <w:rsid w:val="00E94BB2"/>
    <w:rPr>
      <w:rFonts w:cs="Times New Roman"/>
      <w:sz w:val="16"/>
      <w:szCs w:val="16"/>
    </w:rPr>
  </w:style>
  <w:style w:type="paragraph" w:styleId="Tekstopmerking">
    <w:name w:val="annotation text"/>
    <w:basedOn w:val="Standaard"/>
    <w:link w:val="TekstopmerkingChar"/>
    <w:uiPriority w:val="99"/>
    <w:semiHidden/>
    <w:rsid w:val="00E94BB2"/>
    <w:rPr>
      <w:sz w:val="20"/>
      <w:szCs w:val="20"/>
    </w:rPr>
  </w:style>
  <w:style w:type="character" w:customStyle="1" w:styleId="TekstopmerkingChar">
    <w:name w:val="Tekst opmerking Char"/>
    <w:basedOn w:val="Standaardalinea-lettertype"/>
    <w:link w:val="Tekstopmerking"/>
    <w:uiPriority w:val="99"/>
    <w:semiHidden/>
    <w:rsid w:val="00E94BB2"/>
    <w:rPr>
      <w:rFonts w:ascii="Times New Roman" w:eastAsia="MS Mincho" w:hAnsi="Times New Roman" w:cs="Times New Roman"/>
      <w:sz w:val="20"/>
      <w:szCs w:val="20"/>
      <w:lang w:val="en-GB"/>
    </w:rPr>
  </w:style>
  <w:style w:type="paragraph" w:styleId="Ballontekst">
    <w:name w:val="Balloon Text"/>
    <w:basedOn w:val="Standaard"/>
    <w:link w:val="BallontekstChar"/>
    <w:uiPriority w:val="99"/>
    <w:semiHidden/>
    <w:unhideWhenUsed/>
    <w:rsid w:val="00E94BB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BB2"/>
    <w:rPr>
      <w:rFonts w:ascii="Segoe UI" w:eastAsia="MS Mincho" w:hAnsi="Segoe UI" w:cs="Segoe UI"/>
      <w:sz w:val="18"/>
      <w:szCs w:val="18"/>
      <w:lang w:val="en-GB"/>
    </w:rPr>
  </w:style>
  <w:style w:type="character" w:customStyle="1" w:styleId="Kop2Char">
    <w:name w:val="Kop 2 Char"/>
    <w:basedOn w:val="Standaardalinea-lettertype"/>
    <w:link w:val="Kop2"/>
    <w:uiPriority w:val="9"/>
    <w:semiHidden/>
    <w:rsid w:val="00E94BB2"/>
    <w:rPr>
      <w:rFonts w:asciiTheme="majorHAnsi" w:eastAsiaTheme="majorEastAsia" w:hAnsiTheme="majorHAnsi" w:cstheme="majorBidi"/>
      <w:color w:val="2E74B5" w:themeColor="accent1" w:themeShade="BF"/>
      <w:sz w:val="26"/>
      <w:szCs w:val="26"/>
      <w:lang w:val="en-GB"/>
    </w:rPr>
  </w:style>
  <w:style w:type="paragraph" w:styleId="Onderwerpvanopmerking">
    <w:name w:val="annotation subject"/>
    <w:basedOn w:val="Tekstopmerking"/>
    <w:next w:val="Tekstopmerking"/>
    <w:link w:val="OnderwerpvanopmerkingChar"/>
    <w:uiPriority w:val="99"/>
    <w:semiHidden/>
    <w:unhideWhenUsed/>
    <w:rsid w:val="00DD0DCE"/>
    <w:rPr>
      <w:b/>
      <w:bCs/>
    </w:rPr>
  </w:style>
  <w:style w:type="character" w:customStyle="1" w:styleId="OnderwerpvanopmerkingChar">
    <w:name w:val="Onderwerp van opmerking Char"/>
    <w:basedOn w:val="TekstopmerkingChar"/>
    <w:link w:val="Onderwerpvanopmerking"/>
    <w:uiPriority w:val="99"/>
    <w:semiHidden/>
    <w:rsid w:val="00DD0DCE"/>
    <w:rPr>
      <w:rFonts w:ascii="Times New Roman" w:eastAsia="MS Mincho" w:hAnsi="Times New Roman" w:cs="Times New Roman"/>
      <w:b/>
      <w:bCs/>
      <w:sz w:val="20"/>
      <w:szCs w:val="20"/>
      <w:lang w:val="en-GB"/>
    </w:rPr>
  </w:style>
  <w:style w:type="character" w:styleId="Tekstvantijdelijkeaanduiding">
    <w:name w:val="Placeholder Text"/>
    <w:uiPriority w:val="99"/>
    <w:semiHidden/>
    <w:rsid w:val="008634BC"/>
    <w:rPr>
      <w:color w:val="808080"/>
    </w:rPr>
  </w:style>
  <w:style w:type="paragraph" w:styleId="Normaalweb">
    <w:name w:val="Normal (Web)"/>
    <w:basedOn w:val="Standaard"/>
    <w:uiPriority w:val="99"/>
    <w:semiHidden/>
    <w:unhideWhenUsed/>
    <w:rsid w:val="00C45344"/>
    <w:pPr>
      <w:spacing w:before="100" w:beforeAutospacing="1" w:after="100" w:afterAutospacing="1"/>
    </w:pPr>
    <w:rPr>
      <w:rFonts w:eastAsia="Times New Roman"/>
      <w:lang w:eastAsia="nl-NL"/>
    </w:rPr>
  </w:style>
  <w:style w:type="character" w:styleId="GevolgdeHyperlink">
    <w:name w:val="FollowedHyperlink"/>
    <w:basedOn w:val="Standaardalinea-lettertype"/>
    <w:uiPriority w:val="99"/>
    <w:semiHidden/>
    <w:unhideWhenUsed/>
    <w:rsid w:val="00005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3512">
      <w:bodyDiv w:val="1"/>
      <w:marLeft w:val="0"/>
      <w:marRight w:val="0"/>
      <w:marTop w:val="0"/>
      <w:marBottom w:val="0"/>
      <w:divBdr>
        <w:top w:val="none" w:sz="0" w:space="0" w:color="auto"/>
        <w:left w:val="none" w:sz="0" w:space="0" w:color="auto"/>
        <w:bottom w:val="none" w:sz="0" w:space="0" w:color="auto"/>
        <w:right w:val="none" w:sz="0" w:space="0" w:color="auto"/>
      </w:divBdr>
    </w:div>
    <w:div w:id="444466324">
      <w:bodyDiv w:val="1"/>
      <w:marLeft w:val="0"/>
      <w:marRight w:val="0"/>
      <w:marTop w:val="0"/>
      <w:marBottom w:val="0"/>
      <w:divBdr>
        <w:top w:val="none" w:sz="0" w:space="0" w:color="auto"/>
        <w:left w:val="none" w:sz="0" w:space="0" w:color="auto"/>
        <w:bottom w:val="none" w:sz="0" w:space="0" w:color="auto"/>
        <w:right w:val="none" w:sz="0" w:space="0" w:color="auto"/>
      </w:divBdr>
    </w:div>
    <w:div w:id="478152216">
      <w:bodyDiv w:val="1"/>
      <w:marLeft w:val="0"/>
      <w:marRight w:val="0"/>
      <w:marTop w:val="0"/>
      <w:marBottom w:val="0"/>
      <w:divBdr>
        <w:top w:val="none" w:sz="0" w:space="0" w:color="auto"/>
        <w:left w:val="none" w:sz="0" w:space="0" w:color="auto"/>
        <w:bottom w:val="none" w:sz="0" w:space="0" w:color="auto"/>
        <w:right w:val="none" w:sz="0" w:space="0" w:color="auto"/>
      </w:divBdr>
    </w:div>
    <w:div w:id="532039103">
      <w:bodyDiv w:val="1"/>
      <w:marLeft w:val="0"/>
      <w:marRight w:val="0"/>
      <w:marTop w:val="0"/>
      <w:marBottom w:val="0"/>
      <w:divBdr>
        <w:top w:val="none" w:sz="0" w:space="0" w:color="auto"/>
        <w:left w:val="none" w:sz="0" w:space="0" w:color="auto"/>
        <w:bottom w:val="none" w:sz="0" w:space="0" w:color="auto"/>
        <w:right w:val="none" w:sz="0" w:space="0" w:color="auto"/>
      </w:divBdr>
    </w:div>
    <w:div w:id="551696651">
      <w:bodyDiv w:val="1"/>
      <w:marLeft w:val="0"/>
      <w:marRight w:val="0"/>
      <w:marTop w:val="0"/>
      <w:marBottom w:val="0"/>
      <w:divBdr>
        <w:top w:val="none" w:sz="0" w:space="0" w:color="auto"/>
        <w:left w:val="none" w:sz="0" w:space="0" w:color="auto"/>
        <w:bottom w:val="none" w:sz="0" w:space="0" w:color="auto"/>
        <w:right w:val="none" w:sz="0" w:space="0" w:color="auto"/>
      </w:divBdr>
    </w:div>
    <w:div w:id="825516874">
      <w:bodyDiv w:val="1"/>
      <w:marLeft w:val="0"/>
      <w:marRight w:val="0"/>
      <w:marTop w:val="0"/>
      <w:marBottom w:val="0"/>
      <w:divBdr>
        <w:top w:val="none" w:sz="0" w:space="0" w:color="auto"/>
        <w:left w:val="none" w:sz="0" w:space="0" w:color="auto"/>
        <w:bottom w:val="none" w:sz="0" w:space="0" w:color="auto"/>
        <w:right w:val="none" w:sz="0" w:space="0" w:color="auto"/>
      </w:divBdr>
    </w:div>
    <w:div w:id="924462304">
      <w:bodyDiv w:val="1"/>
      <w:marLeft w:val="0"/>
      <w:marRight w:val="0"/>
      <w:marTop w:val="0"/>
      <w:marBottom w:val="0"/>
      <w:divBdr>
        <w:top w:val="none" w:sz="0" w:space="0" w:color="auto"/>
        <w:left w:val="none" w:sz="0" w:space="0" w:color="auto"/>
        <w:bottom w:val="none" w:sz="0" w:space="0" w:color="auto"/>
        <w:right w:val="none" w:sz="0" w:space="0" w:color="auto"/>
      </w:divBdr>
    </w:div>
    <w:div w:id="1076513237">
      <w:bodyDiv w:val="1"/>
      <w:marLeft w:val="0"/>
      <w:marRight w:val="0"/>
      <w:marTop w:val="0"/>
      <w:marBottom w:val="0"/>
      <w:divBdr>
        <w:top w:val="none" w:sz="0" w:space="0" w:color="auto"/>
        <w:left w:val="none" w:sz="0" w:space="0" w:color="auto"/>
        <w:bottom w:val="none" w:sz="0" w:space="0" w:color="auto"/>
        <w:right w:val="none" w:sz="0" w:space="0" w:color="auto"/>
      </w:divBdr>
    </w:div>
    <w:div w:id="1147740185">
      <w:bodyDiv w:val="1"/>
      <w:marLeft w:val="0"/>
      <w:marRight w:val="0"/>
      <w:marTop w:val="0"/>
      <w:marBottom w:val="0"/>
      <w:divBdr>
        <w:top w:val="none" w:sz="0" w:space="0" w:color="auto"/>
        <w:left w:val="none" w:sz="0" w:space="0" w:color="auto"/>
        <w:bottom w:val="none" w:sz="0" w:space="0" w:color="auto"/>
        <w:right w:val="none" w:sz="0" w:space="0" w:color="auto"/>
      </w:divBdr>
    </w:div>
    <w:div w:id="1162696361">
      <w:bodyDiv w:val="1"/>
      <w:marLeft w:val="0"/>
      <w:marRight w:val="0"/>
      <w:marTop w:val="0"/>
      <w:marBottom w:val="0"/>
      <w:divBdr>
        <w:top w:val="none" w:sz="0" w:space="0" w:color="auto"/>
        <w:left w:val="none" w:sz="0" w:space="0" w:color="auto"/>
        <w:bottom w:val="none" w:sz="0" w:space="0" w:color="auto"/>
        <w:right w:val="none" w:sz="0" w:space="0" w:color="auto"/>
      </w:divBdr>
    </w:div>
    <w:div w:id="1342270892">
      <w:bodyDiv w:val="1"/>
      <w:marLeft w:val="0"/>
      <w:marRight w:val="0"/>
      <w:marTop w:val="0"/>
      <w:marBottom w:val="0"/>
      <w:divBdr>
        <w:top w:val="none" w:sz="0" w:space="0" w:color="auto"/>
        <w:left w:val="none" w:sz="0" w:space="0" w:color="auto"/>
        <w:bottom w:val="none" w:sz="0" w:space="0" w:color="auto"/>
        <w:right w:val="none" w:sz="0" w:space="0" w:color="auto"/>
      </w:divBdr>
    </w:div>
    <w:div w:id="1495754629">
      <w:bodyDiv w:val="1"/>
      <w:marLeft w:val="0"/>
      <w:marRight w:val="0"/>
      <w:marTop w:val="0"/>
      <w:marBottom w:val="0"/>
      <w:divBdr>
        <w:top w:val="none" w:sz="0" w:space="0" w:color="auto"/>
        <w:left w:val="none" w:sz="0" w:space="0" w:color="auto"/>
        <w:bottom w:val="none" w:sz="0" w:space="0" w:color="auto"/>
        <w:right w:val="none" w:sz="0" w:space="0" w:color="auto"/>
      </w:divBdr>
    </w:div>
    <w:div w:id="1853454733">
      <w:bodyDiv w:val="1"/>
      <w:marLeft w:val="0"/>
      <w:marRight w:val="0"/>
      <w:marTop w:val="0"/>
      <w:marBottom w:val="0"/>
      <w:divBdr>
        <w:top w:val="none" w:sz="0" w:space="0" w:color="auto"/>
        <w:left w:val="none" w:sz="0" w:space="0" w:color="auto"/>
        <w:bottom w:val="none" w:sz="0" w:space="0" w:color="auto"/>
        <w:right w:val="none" w:sz="0" w:space="0" w:color="auto"/>
      </w:divBdr>
    </w:div>
    <w:div w:id="1896155608">
      <w:bodyDiv w:val="1"/>
      <w:marLeft w:val="0"/>
      <w:marRight w:val="0"/>
      <w:marTop w:val="0"/>
      <w:marBottom w:val="0"/>
      <w:divBdr>
        <w:top w:val="none" w:sz="0" w:space="0" w:color="auto"/>
        <w:left w:val="none" w:sz="0" w:space="0" w:color="auto"/>
        <w:bottom w:val="none" w:sz="0" w:space="0" w:color="auto"/>
        <w:right w:val="none" w:sz="0" w:space="0" w:color="auto"/>
      </w:divBdr>
    </w:div>
    <w:div w:id="2048673063">
      <w:bodyDiv w:val="1"/>
      <w:marLeft w:val="0"/>
      <w:marRight w:val="0"/>
      <w:marTop w:val="0"/>
      <w:marBottom w:val="0"/>
      <w:divBdr>
        <w:top w:val="none" w:sz="0" w:space="0" w:color="auto"/>
        <w:left w:val="none" w:sz="0" w:space="0" w:color="auto"/>
        <w:bottom w:val="none" w:sz="0" w:space="0" w:color="auto"/>
        <w:right w:val="none" w:sz="0" w:space="0" w:color="auto"/>
      </w:divBdr>
    </w:div>
    <w:div w:id="21343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Bio@umcutrecht.nl" TargetMode="External"/><Relationship Id="rId13" Type="http://schemas.openxmlformats.org/officeDocument/2006/relationships/hyperlink" Target="https://preview-assets-eu-01.kc-usercontent.com/25b20d25-d13c-01de-3f74-7ca92fec5e2f/5593d51a-2edc-4535-984b-1b387287bd68/Beslisboom%20(U)AVG-WGB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Bio@umcutrecht.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mijnumc.nl/connect/RvB/juridischbestuurlijkezaken/Paginas/Modelcontracten.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cbio.umcutrecht.nl/nl/gebruik-lichaamsmateriaal-uitgiftetoets" TargetMode="External"/><Relationship Id="rId14" Type="http://schemas.openxmlformats.org/officeDocument/2006/relationships/hyperlink" Target="https://intranet.umcutrecht.nl/connect/onderzoek/QualityofResearch/Paginas/Datamanagemen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0C8F-9535-4369-B910-46EF859A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6406</Words>
  <Characters>35235</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Oetelaar, A.H.M. van den (Anita)</dc:creator>
  <cp:keywords/>
  <dc:description/>
  <cp:lastModifiedBy>Oetelaar, A.H.M. van den (Anita)</cp:lastModifiedBy>
  <cp:revision>44</cp:revision>
  <cp:lastPrinted>2022-04-26T13:31:00Z</cp:lastPrinted>
  <dcterms:created xsi:type="dcterms:W3CDTF">2022-05-06T14:40:00Z</dcterms:created>
  <dcterms:modified xsi:type="dcterms:W3CDTF">2022-07-27T14:57:00Z</dcterms:modified>
</cp:coreProperties>
</file>