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850" w:rsidRDefault="006C7850" w:rsidP="006C7850">
      <w:pPr>
        <w:pStyle w:val="Naamvangeadresseerde"/>
        <w:spacing w:after="0" w:line="240" w:lineRule="auto"/>
        <w:jc w:val="both"/>
        <w:rPr>
          <w:color w:val="4472C4" w:themeColor="accent1"/>
        </w:rPr>
      </w:pPr>
      <w:bookmarkStart w:id="0" w:name="_Hlk37941203"/>
    </w:p>
    <w:p w:rsidR="006C7850" w:rsidRDefault="006C7850" w:rsidP="006C7850">
      <w:pPr>
        <w:pStyle w:val="Naamvangeadresseerde"/>
        <w:spacing w:after="0" w:line="240" w:lineRule="auto"/>
        <w:jc w:val="both"/>
        <w:rPr>
          <w:color w:val="4472C4" w:themeColor="accent1"/>
        </w:rPr>
      </w:pPr>
    </w:p>
    <w:p w:rsidR="006C7850" w:rsidRPr="007B336A" w:rsidRDefault="006C7850" w:rsidP="006C7850">
      <w:pPr>
        <w:pStyle w:val="Geenafstand"/>
        <w:rPr>
          <w:b/>
          <w:sz w:val="28"/>
          <w:u w:val="single"/>
        </w:rPr>
      </w:pPr>
      <w:proofErr w:type="spellStart"/>
      <w:r w:rsidRPr="007B336A">
        <w:rPr>
          <w:b/>
          <w:sz w:val="28"/>
          <w:u w:val="single"/>
        </w:rPr>
        <w:t>Veelgestelde</w:t>
      </w:r>
      <w:proofErr w:type="spellEnd"/>
      <w:r w:rsidRPr="007B336A">
        <w:rPr>
          <w:b/>
          <w:sz w:val="28"/>
          <w:u w:val="single"/>
        </w:rPr>
        <w:t xml:space="preserve"> vragen overdracht van uw medisch dossier</w:t>
      </w:r>
      <w:r>
        <w:rPr>
          <w:b/>
          <w:sz w:val="28"/>
          <w:u w:val="single"/>
        </w:rPr>
        <w:t xml:space="preserve"> naar </w:t>
      </w:r>
      <w:r w:rsidR="009C45DF">
        <w:rPr>
          <w:b/>
          <w:sz w:val="28"/>
          <w:u w:val="single"/>
        </w:rPr>
        <w:t xml:space="preserve">het </w:t>
      </w:r>
      <w:r>
        <w:rPr>
          <w:b/>
          <w:sz w:val="28"/>
          <w:u w:val="single"/>
        </w:rPr>
        <w:t>UMC Utrecht</w:t>
      </w:r>
      <w:r w:rsidRPr="007B336A">
        <w:rPr>
          <w:b/>
          <w:sz w:val="28"/>
          <w:u w:val="single"/>
        </w:rPr>
        <w:t xml:space="preserve">  </w:t>
      </w:r>
    </w:p>
    <w:p w:rsidR="006C7850" w:rsidRDefault="006C7850" w:rsidP="006C7850">
      <w:pPr>
        <w:pStyle w:val="Geenafstand"/>
      </w:pPr>
      <w:r>
        <w:t xml:space="preserve"> </w:t>
      </w:r>
    </w:p>
    <w:p w:rsidR="003E3A76" w:rsidRDefault="003E3A76" w:rsidP="003E3A76">
      <w:pPr>
        <w:pStyle w:val="Geenafstand"/>
        <w:spacing w:line="276" w:lineRule="auto"/>
        <w:rPr>
          <w:b/>
          <w:sz w:val="24"/>
        </w:rPr>
      </w:pPr>
      <w:r>
        <w:rPr>
          <w:b/>
          <w:sz w:val="24"/>
        </w:rPr>
        <w:t>Waarom gaat UMC Utrecht mijn medisch dossier beheren?</w:t>
      </w:r>
    </w:p>
    <w:p w:rsidR="003E3A76" w:rsidRDefault="003E3A76" w:rsidP="003E3A76">
      <w:pPr>
        <w:pStyle w:val="Geenafstand"/>
        <w:spacing w:line="276" w:lineRule="auto"/>
        <w:jc w:val="both"/>
        <w:rPr>
          <w:bCs/>
          <w:sz w:val="24"/>
        </w:rPr>
      </w:pPr>
      <w:r>
        <w:rPr>
          <w:sz w:val="24"/>
          <w:szCs w:val="24"/>
        </w:rPr>
        <w:t xml:space="preserve">Op 25 oktober 2018 is MC Slotervaart failliet verklaard. </w:t>
      </w:r>
      <w:r>
        <w:rPr>
          <w:bCs/>
          <w:sz w:val="24"/>
        </w:rPr>
        <w:t xml:space="preserve">Ziekenhuizen zijn verplicht om medische dossiers (in principe) 20 jaar te bewaren. De curatoren van MC Slotervaart kunnen dit niet doen. Daarom bewaart het UMC Utrecht vanaf </w:t>
      </w:r>
      <w:r w:rsidR="00F96BD4">
        <w:rPr>
          <w:bCs/>
          <w:sz w:val="24"/>
        </w:rPr>
        <w:t>20 april 2020</w:t>
      </w:r>
      <w:r>
        <w:rPr>
          <w:bCs/>
          <w:sz w:val="24"/>
        </w:rPr>
        <w:t xml:space="preserve"> de medische dossiers van alle patiënten van MC Slotervaart. Zo kunt u tot het einde van de bewaartermijn een kopie van uw medisch dossier aanvragen voor uzelf of uw zorgverlener, ook nu het MC Slotervaart niet meer bestaat. </w:t>
      </w:r>
    </w:p>
    <w:p w:rsidR="003E3A76" w:rsidRDefault="003E3A76" w:rsidP="003E3A76">
      <w:pPr>
        <w:pStyle w:val="Geenafstand"/>
        <w:spacing w:line="276" w:lineRule="auto"/>
        <w:rPr>
          <w:b/>
          <w:sz w:val="24"/>
        </w:rPr>
      </w:pPr>
    </w:p>
    <w:p w:rsidR="003E3A76" w:rsidRDefault="003E3A76" w:rsidP="003E3A76">
      <w:pPr>
        <w:pStyle w:val="Geenafstand"/>
        <w:spacing w:line="276" w:lineRule="auto"/>
        <w:rPr>
          <w:b/>
          <w:sz w:val="24"/>
        </w:rPr>
      </w:pPr>
      <w:r w:rsidRPr="007B336A">
        <w:rPr>
          <w:b/>
          <w:sz w:val="24"/>
        </w:rPr>
        <w:t xml:space="preserve">Wat </w:t>
      </w:r>
      <w:r>
        <w:rPr>
          <w:b/>
          <w:sz w:val="24"/>
        </w:rPr>
        <w:t>betekent de overdracht van mijn medisch dossier naar het UMC Utrecht?</w:t>
      </w:r>
    </w:p>
    <w:p w:rsidR="003E3A76" w:rsidRPr="00610090" w:rsidRDefault="003E3A76" w:rsidP="003E3A76">
      <w:pPr>
        <w:pStyle w:val="Geenafstand"/>
        <w:spacing w:line="276" w:lineRule="auto"/>
        <w:rPr>
          <w:bCs/>
          <w:sz w:val="24"/>
        </w:rPr>
      </w:pPr>
      <w:r>
        <w:rPr>
          <w:bCs/>
          <w:sz w:val="24"/>
        </w:rPr>
        <w:t xml:space="preserve">Dit betekent dat het UMC Utrecht toegang heeft tot uw medisch dossier. Zo zorgt dit ziekenhuis ervoor dat u tot het einde van de bewaartermijn een kopie van uw medisch dossier van MC Slotervaart kunt aanvragen voor uzelf, uw nieuwe zorgverlener(s) of uw kind (jonger dan 16 jaar). Het UMC Utrecht voegt uw medisch dossier van MC Slotervaart </w:t>
      </w:r>
      <w:r w:rsidRPr="00FD0AC6">
        <w:rPr>
          <w:bCs/>
          <w:sz w:val="24"/>
          <w:u w:val="single"/>
        </w:rPr>
        <w:t>niet</w:t>
      </w:r>
      <w:r>
        <w:rPr>
          <w:bCs/>
          <w:sz w:val="24"/>
        </w:rPr>
        <w:t xml:space="preserve"> samen met haar eigen medische dossiers. Bent u patiënt (geweest) bij het UMC Utrecht én bij MC Slotervaart? Dan blijven uw beide medische dossiers gescheiden.</w:t>
      </w:r>
    </w:p>
    <w:p w:rsidR="006C7850" w:rsidRDefault="006C7850" w:rsidP="006C7850">
      <w:pPr>
        <w:pStyle w:val="Geenafstand"/>
        <w:spacing w:line="276" w:lineRule="auto"/>
        <w:rPr>
          <w:b/>
          <w:sz w:val="24"/>
        </w:rPr>
      </w:pPr>
    </w:p>
    <w:p w:rsidR="006C7850" w:rsidRDefault="006C7850" w:rsidP="006C7850">
      <w:pPr>
        <w:pStyle w:val="Geenafstand"/>
        <w:spacing w:line="276" w:lineRule="auto"/>
        <w:rPr>
          <w:b/>
          <w:sz w:val="24"/>
        </w:rPr>
      </w:pPr>
      <w:r>
        <w:rPr>
          <w:b/>
          <w:sz w:val="24"/>
        </w:rPr>
        <w:t>Wat betekent het dat mijn medisch dossier niet in de regio Amsterdam wordt beheerd?</w:t>
      </w:r>
    </w:p>
    <w:p w:rsidR="006C7850" w:rsidRDefault="006C7850" w:rsidP="006C7850">
      <w:pPr>
        <w:pStyle w:val="Geenafstand"/>
        <w:spacing w:line="276" w:lineRule="auto"/>
        <w:rPr>
          <w:bCs/>
          <w:sz w:val="24"/>
        </w:rPr>
      </w:pPr>
      <w:r>
        <w:rPr>
          <w:bCs/>
          <w:sz w:val="24"/>
        </w:rPr>
        <w:t xml:space="preserve">Dat uw medisch dossier buiten de regio Amsterdam wordt beheerd, maakt voor u geen verschil. Als u bijvoorbeeld een kopie van uw medisch dossier wilt aanvragen, kan dit op afstand. U ontvangt de kopie vervolgens via aangetekende post. Dit betekent dat u </w:t>
      </w:r>
      <w:r w:rsidRPr="00436B58">
        <w:rPr>
          <w:bCs/>
          <w:sz w:val="24"/>
          <w:u w:val="single"/>
        </w:rPr>
        <w:t>niet</w:t>
      </w:r>
      <w:r>
        <w:rPr>
          <w:bCs/>
          <w:sz w:val="24"/>
        </w:rPr>
        <w:t xml:space="preserve"> naar het UMC Utrecht hoeft.</w:t>
      </w:r>
    </w:p>
    <w:p w:rsidR="006C7850" w:rsidRPr="00436B58" w:rsidRDefault="006C7850" w:rsidP="006C7850">
      <w:pPr>
        <w:pStyle w:val="Geenafstand"/>
        <w:spacing w:line="276" w:lineRule="auto"/>
        <w:rPr>
          <w:bCs/>
          <w:sz w:val="24"/>
        </w:rPr>
      </w:pPr>
      <w:r>
        <w:rPr>
          <w:bCs/>
          <w:sz w:val="24"/>
        </w:rPr>
        <w:t xml:space="preserve">  </w:t>
      </w:r>
    </w:p>
    <w:p w:rsidR="006C7850" w:rsidRDefault="006C7850" w:rsidP="006C7850">
      <w:pPr>
        <w:pStyle w:val="Geenafstand"/>
        <w:spacing w:line="276" w:lineRule="auto"/>
        <w:rPr>
          <w:b/>
          <w:sz w:val="24"/>
        </w:rPr>
      </w:pPr>
      <w:r w:rsidRPr="007B336A">
        <w:rPr>
          <w:b/>
          <w:sz w:val="24"/>
        </w:rPr>
        <w:t xml:space="preserve">Wat gebeurt er met mijn medisch dossier </w:t>
      </w:r>
      <w:r>
        <w:rPr>
          <w:b/>
          <w:sz w:val="24"/>
        </w:rPr>
        <w:t>i</w:t>
      </w:r>
      <w:r w:rsidRPr="007B336A">
        <w:rPr>
          <w:b/>
          <w:sz w:val="24"/>
        </w:rPr>
        <w:t>n</w:t>
      </w:r>
      <w:r>
        <w:rPr>
          <w:b/>
          <w:sz w:val="24"/>
        </w:rPr>
        <w:t xml:space="preserve"> het UMC Utrecht?</w:t>
      </w:r>
    </w:p>
    <w:p w:rsidR="006C7850" w:rsidRDefault="006C7850" w:rsidP="006C7850">
      <w:pPr>
        <w:pStyle w:val="Geenafstand"/>
        <w:spacing w:line="276" w:lineRule="auto"/>
        <w:rPr>
          <w:bCs/>
          <w:sz w:val="24"/>
        </w:rPr>
      </w:pPr>
      <w:r>
        <w:rPr>
          <w:bCs/>
          <w:sz w:val="24"/>
        </w:rPr>
        <w:t>Het beheer van uw medisch dossier verandert inhoudelijk niet. Het UMC Utrecht is verplicht dezelfde wet- en regelgeving als MC Slotervaart toe te passen. Dit betekent dat het UMC Utrecht uw medisch dossier (in principe) 20 jaar bewaart. Ook kan uw nieuwe zorgverlener(s) altijd een kopie van uw medisch dossier van MC Slotervaart aanvragen bij het UMC Utrecht. Zelf heeft u:</w:t>
      </w:r>
    </w:p>
    <w:p w:rsidR="006C7850" w:rsidRPr="00AD0D84" w:rsidRDefault="006C7850" w:rsidP="006C7850">
      <w:pPr>
        <w:pStyle w:val="Geenafstand"/>
        <w:numPr>
          <w:ilvl w:val="0"/>
          <w:numId w:val="1"/>
        </w:numPr>
        <w:spacing w:line="276" w:lineRule="auto"/>
        <w:rPr>
          <w:bCs/>
          <w:sz w:val="24"/>
        </w:rPr>
      </w:pPr>
      <w:r w:rsidRPr="00AD0D84">
        <w:rPr>
          <w:bCs/>
          <w:sz w:val="24"/>
        </w:rPr>
        <w:t xml:space="preserve">Recht op inzage. U kunt uw </w:t>
      </w:r>
      <w:r>
        <w:rPr>
          <w:bCs/>
          <w:sz w:val="24"/>
        </w:rPr>
        <w:t>medisch dossier</w:t>
      </w:r>
      <w:r w:rsidRPr="00AD0D84">
        <w:rPr>
          <w:bCs/>
          <w:sz w:val="24"/>
        </w:rPr>
        <w:t xml:space="preserve"> inzien </w:t>
      </w:r>
      <w:r>
        <w:rPr>
          <w:bCs/>
          <w:sz w:val="24"/>
        </w:rPr>
        <w:t>door</w:t>
      </w:r>
      <w:r w:rsidRPr="00AD0D84">
        <w:rPr>
          <w:bCs/>
          <w:sz w:val="24"/>
        </w:rPr>
        <w:t xml:space="preserve"> een </w:t>
      </w:r>
      <w:r>
        <w:rPr>
          <w:bCs/>
          <w:sz w:val="24"/>
        </w:rPr>
        <w:t>kopie</w:t>
      </w:r>
      <w:r w:rsidRPr="00AD0D84">
        <w:rPr>
          <w:bCs/>
          <w:sz w:val="24"/>
        </w:rPr>
        <w:t xml:space="preserve"> hiervan </w:t>
      </w:r>
      <w:r>
        <w:rPr>
          <w:bCs/>
          <w:sz w:val="24"/>
        </w:rPr>
        <w:t>aanvragen</w:t>
      </w:r>
      <w:r w:rsidRPr="00AD0D84">
        <w:rPr>
          <w:bCs/>
          <w:sz w:val="24"/>
        </w:rPr>
        <w:t>.</w:t>
      </w:r>
    </w:p>
    <w:p w:rsidR="006C7850" w:rsidRPr="00AD0D84" w:rsidRDefault="006C7850" w:rsidP="006C7850">
      <w:pPr>
        <w:pStyle w:val="Geenafstand"/>
        <w:numPr>
          <w:ilvl w:val="0"/>
          <w:numId w:val="1"/>
        </w:numPr>
        <w:spacing w:line="276" w:lineRule="auto"/>
        <w:rPr>
          <w:bCs/>
          <w:sz w:val="24"/>
        </w:rPr>
      </w:pPr>
      <w:r w:rsidRPr="00AD0D84">
        <w:rPr>
          <w:bCs/>
          <w:sz w:val="24"/>
        </w:rPr>
        <w:t xml:space="preserve">Recht op </w:t>
      </w:r>
      <w:r>
        <w:rPr>
          <w:bCs/>
          <w:sz w:val="24"/>
        </w:rPr>
        <w:t>wijziging</w:t>
      </w:r>
      <w:r w:rsidRPr="00AD0D84">
        <w:rPr>
          <w:bCs/>
          <w:sz w:val="24"/>
        </w:rPr>
        <w:t xml:space="preserve">. U kunt </w:t>
      </w:r>
      <w:r>
        <w:rPr>
          <w:bCs/>
          <w:sz w:val="24"/>
        </w:rPr>
        <w:t>het UMC Utrecht</w:t>
      </w:r>
      <w:r w:rsidRPr="00AD0D84">
        <w:rPr>
          <w:bCs/>
          <w:sz w:val="24"/>
        </w:rPr>
        <w:t xml:space="preserve"> verzoeken om uw persoonsgegevens te wijzigen</w:t>
      </w:r>
      <w:r>
        <w:rPr>
          <w:bCs/>
          <w:sz w:val="24"/>
        </w:rPr>
        <w:t>, bijvoorbeeld als er onjuiste informatie in uw medisch dossier staat.</w:t>
      </w:r>
    </w:p>
    <w:p w:rsidR="006C7850" w:rsidRPr="00AD0D84" w:rsidRDefault="006C7850" w:rsidP="006C7850">
      <w:pPr>
        <w:pStyle w:val="Geenafstand"/>
        <w:numPr>
          <w:ilvl w:val="0"/>
          <w:numId w:val="1"/>
        </w:numPr>
        <w:spacing w:line="276" w:lineRule="auto"/>
        <w:rPr>
          <w:bCs/>
          <w:sz w:val="24"/>
        </w:rPr>
      </w:pPr>
      <w:r w:rsidRPr="00AD0D84">
        <w:rPr>
          <w:bCs/>
          <w:sz w:val="24"/>
        </w:rPr>
        <w:t>Recht van bezwaar. U kunt bezwaar maken tegen de verwerking van uw persoonsgegevens.</w:t>
      </w:r>
    </w:p>
    <w:p w:rsidR="006C7850" w:rsidRDefault="006C7850" w:rsidP="006C7850">
      <w:pPr>
        <w:pStyle w:val="Geenafstand"/>
        <w:numPr>
          <w:ilvl w:val="0"/>
          <w:numId w:val="1"/>
        </w:numPr>
        <w:spacing w:line="276" w:lineRule="auto"/>
        <w:rPr>
          <w:bCs/>
          <w:sz w:val="24"/>
        </w:rPr>
      </w:pPr>
      <w:r w:rsidRPr="00AD0D84">
        <w:rPr>
          <w:bCs/>
          <w:sz w:val="24"/>
        </w:rPr>
        <w:t xml:space="preserve">Recht op vernietiging. U mag </w:t>
      </w:r>
      <w:r>
        <w:rPr>
          <w:bCs/>
          <w:sz w:val="24"/>
        </w:rPr>
        <w:t>het UMC Utrecht</w:t>
      </w:r>
      <w:r w:rsidRPr="00AD0D84">
        <w:rPr>
          <w:bCs/>
          <w:sz w:val="24"/>
        </w:rPr>
        <w:t xml:space="preserve"> vragen om</w:t>
      </w:r>
      <w:r>
        <w:rPr>
          <w:bCs/>
          <w:sz w:val="24"/>
        </w:rPr>
        <w:t xml:space="preserve"> (een gedeelte van)</w:t>
      </w:r>
      <w:r w:rsidRPr="00AD0D84">
        <w:rPr>
          <w:bCs/>
          <w:sz w:val="24"/>
        </w:rPr>
        <w:t xml:space="preserve"> uw </w:t>
      </w:r>
      <w:r>
        <w:rPr>
          <w:bCs/>
          <w:sz w:val="24"/>
        </w:rPr>
        <w:t>medisch dossier</w:t>
      </w:r>
      <w:r w:rsidRPr="00AD0D84">
        <w:rPr>
          <w:bCs/>
          <w:sz w:val="24"/>
        </w:rPr>
        <w:t xml:space="preserve"> te vernietigen. </w:t>
      </w:r>
      <w:r>
        <w:rPr>
          <w:bCs/>
          <w:sz w:val="24"/>
        </w:rPr>
        <w:t>Het UMC Utrecht kan</w:t>
      </w:r>
      <w:r w:rsidRPr="00AD0D84">
        <w:rPr>
          <w:bCs/>
          <w:sz w:val="24"/>
        </w:rPr>
        <w:t xml:space="preserve"> helaas niet in alle gevallen aan uw verzoek voldoen, bijvoorbeeld wanneer dit uw eigen belang of het belang van </w:t>
      </w:r>
      <w:r>
        <w:rPr>
          <w:bCs/>
          <w:sz w:val="24"/>
        </w:rPr>
        <w:lastRenderedPageBreak/>
        <w:t>anderen</w:t>
      </w:r>
      <w:r w:rsidRPr="00AD0D84">
        <w:rPr>
          <w:bCs/>
          <w:sz w:val="24"/>
        </w:rPr>
        <w:t xml:space="preserve"> zou schaden. </w:t>
      </w:r>
      <w:r>
        <w:rPr>
          <w:bCs/>
          <w:sz w:val="24"/>
        </w:rPr>
        <w:t>Het UMC Utrecht</w:t>
      </w:r>
      <w:r w:rsidRPr="00AD0D84">
        <w:rPr>
          <w:bCs/>
          <w:sz w:val="24"/>
        </w:rPr>
        <w:t xml:space="preserve"> m</w:t>
      </w:r>
      <w:r>
        <w:rPr>
          <w:bCs/>
          <w:sz w:val="24"/>
        </w:rPr>
        <w:t>a</w:t>
      </w:r>
      <w:r w:rsidRPr="00AD0D84">
        <w:rPr>
          <w:bCs/>
          <w:sz w:val="24"/>
        </w:rPr>
        <w:t>g vernietiging ook weigeren als een wettelijke verplichting de</w:t>
      </w:r>
      <w:r>
        <w:rPr>
          <w:bCs/>
          <w:sz w:val="24"/>
        </w:rPr>
        <w:t>ze</w:t>
      </w:r>
      <w:r w:rsidRPr="00AD0D84">
        <w:rPr>
          <w:bCs/>
          <w:sz w:val="24"/>
        </w:rPr>
        <w:t xml:space="preserve"> vernietiging in de weg staat.</w:t>
      </w:r>
    </w:p>
    <w:p w:rsidR="006C7850" w:rsidRPr="007943DF" w:rsidRDefault="006C7850" w:rsidP="006C7850">
      <w:pPr>
        <w:pStyle w:val="Geenafstand"/>
        <w:spacing w:line="276" w:lineRule="auto"/>
        <w:rPr>
          <w:bCs/>
          <w:sz w:val="24"/>
        </w:rPr>
      </w:pPr>
    </w:p>
    <w:p w:rsidR="003E3A76" w:rsidRDefault="003E3A76" w:rsidP="003E3A76">
      <w:pPr>
        <w:pStyle w:val="Geenafstand"/>
        <w:spacing w:line="276" w:lineRule="auto"/>
        <w:jc w:val="both"/>
        <w:rPr>
          <w:b/>
          <w:sz w:val="24"/>
        </w:rPr>
      </w:pPr>
      <w:r>
        <w:rPr>
          <w:b/>
          <w:sz w:val="24"/>
        </w:rPr>
        <w:t>Kan de nieuwe eigenaar van Slotervaartziekenhuis mijn gegevens inzien?</w:t>
      </w:r>
    </w:p>
    <w:p w:rsidR="003E3A76" w:rsidRDefault="003E3A76" w:rsidP="003E3A76">
      <w:pPr>
        <w:pStyle w:val="Geenafstand"/>
        <w:spacing w:line="276" w:lineRule="auto"/>
        <w:rPr>
          <w:bCs/>
          <w:sz w:val="24"/>
        </w:rPr>
      </w:pPr>
      <w:r>
        <w:rPr>
          <w:bCs/>
          <w:sz w:val="24"/>
        </w:rPr>
        <w:t>Op 17 december 2019 is bekend gemaakt dat de Slotervaartziekenhuis B.V. in handen komt van vastgoedbeheerbedrijf Zadelhoff. Dit bedrijf gaat het ziekenhuiscomplex verbouwen tot een modern zorgcentrum. Uw medisch dossier van het MC Slotervaart gaat niet over naar Zadelhoff, maar naar het UMC Utrecht. Zo kan Zadelhoff uw medisch dossier nooit inzien en krijgt dit bedrijf geen zeggenschap over uw medisch dossier.</w:t>
      </w:r>
    </w:p>
    <w:p w:rsidR="003E3A76" w:rsidRPr="007943DF" w:rsidRDefault="003E3A76" w:rsidP="003E3A76">
      <w:pPr>
        <w:pStyle w:val="Geenafstand"/>
        <w:spacing w:line="276" w:lineRule="auto"/>
        <w:rPr>
          <w:bCs/>
          <w:sz w:val="24"/>
        </w:rPr>
      </w:pPr>
    </w:p>
    <w:p w:rsidR="003E3A76" w:rsidRDefault="003E3A76" w:rsidP="003E3A76">
      <w:pPr>
        <w:pStyle w:val="Geenafstand"/>
        <w:spacing w:line="276" w:lineRule="auto"/>
        <w:rPr>
          <w:b/>
          <w:sz w:val="24"/>
        </w:rPr>
      </w:pPr>
      <w:r>
        <w:rPr>
          <w:b/>
          <w:sz w:val="24"/>
        </w:rPr>
        <w:t>Hoe kan ik mijn medisch dossier aanvragen?</w:t>
      </w:r>
    </w:p>
    <w:p w:rsidR="003E3A76" w:rsidRDefault="003E3A76" w:rsidP="003E3A76">
      <w:pPr>
        <w:pStyle w:val="Geenafstand"/>
        <w:spacing w:line="276" w:lineRule="auto"/>
        <w:rPr>
          <w:bCs/>
          <w:sz w:val="24"/>
        </w:rPr>
      </w:pPr>
      <w:r>
        <w:rPr>
          <w:bCs/>
          <w:sz w:val="24"/>
        </w:rPr>
        <w:t>U en uw nieuwe zorgverlener(s) kunnen tot het einde van de bewaartermijn een kopie van uw medisch dossier van het MC Slotervaart aanvragen. Het enige wat verandert, is de locatie</w:t>
      </w:r>
      <w:r w:rsidRPr="007B336A">
        <w:rPr>
          <w:b/>
          <w:sz w:val="24"/>
        </w:rPr>
        <w:t xml:space="preserve"> </w:t>
      </w:r>
      <w:r>
        <w:rPr>
          <w:bCs/>
          <w:sz w:val="24"/>
        </w:rPr>
        <w:t xml:space="preserve">waar u een kopie van uw medisch dossier kunt aanvragen. Dit is niet meer bij het MC Slotervaart, maar bij het UMC Utrecht. Vanaf </w:t>
      </w:r>
      <w:r w:rsidR="00F96BD4">
        <w:rPr>
          <w:bCs/>
          <w:sz w:val="24"/>
        </w:rPr>
        <w:t>20 april 2020</w:t>
      </w:r>
      <w:r>
        <w:rPr>
          <w:bCs/>
          <w:sz w:val="24"/>
        </w:rPr>
        <w:t xml:space="preserve"> kunt u uw medisch dossier aanvragen bij het speciale MC Slotervaart-loket in het UMC Utrecht. U hoeft hiervoor niet zelf naar Utrecht te reizen. </w:t>
      </w:r>
      <w:r w:rsidR="009C45DF" w:rsidRPr="005530BD">
        <w:rPr>
          <w:rFonts w:eastAsia="Times New Roman" w:cstheme="minorHAnsi"/>
          <w:sz w:val="24"/>
          <w:szCs w:val="24"/>
          <w:lang w:eastAsia="nl-NL"/>
        </w:rPr>
        <w:t>Aanvragen kan via e-mail (</w:t>
      </w:r>
      <w:hyperlink r:id="rId12" w:history="1">
        <w:r w:rsidR="009C45DF" w:rsidRPr="005530BD">
          <w:rPr>
            <w:rFonts w:eastAsia="Times New Roman" w:cstheme="minorHAnsi"/>
            <w:sz w:val="24"/>
            <w:szCs w:val="24"/>
            <w:u w:val="single"/>
            <w:lang w:eastAsia="nl-NL"/>
          </w:rPr>
          <w:t>mcslotervaartdossier@umcutrecht.nl</w:t>
        </w:r>
      </w:hyperlink>
      <w:r w:rsidR="009C45DF" w:rsidRPr="005530BD">
        <w:rPr>
          <w:rFonts w:eastAsia="Times New Roman" w:cstheme="minorHAnsi"/>
          <w:sz w:val="24"/>
          <w:szCs w:val="24"/>
          <w:lang w:eastAsia="nl-NL"/>
        </w:rPr>
        <w:t>) of door telefonisch contact met het loket (088-755 88 66). Het medisch dossier wordt via aangetekende post verstuurd.</w:t>
      </w:r>
      <w:r w:rsidRPr="005530BD">
        <w:rPr>
          <w:bCs/>
          <w:sz w:val="24"/>
        </w:rPr>
        <w:t xml:space="preserve"> </w:t>
      </w:r>
    </w:p>
    <w:p w:rsidR="003E3A76" w:rsidRPr="007943DF" w:rsidRDefault="003E3A76" w:rsidP="003E3A76">
      <w:pPr>
        <w:pStyle w:val="Geenafstand"/>
        <w:spacing w:line="276" w:lineRule="auto"/>
        <w:rPr>
          <w:bCs/>
          <w:sz w:val="24"/>
        </w:rPr>
      </w:pPr>
    </w:p>
    <w:p w:rsidR="003E3A76" w:rsidRDefault="003E3A76" w:rsidP="003E3A76">
      <w:pPr>
        <w:pStyle w:val="Geenafstand"/>
        <w:spacing w:line="276" w:lineRule="auto"/>
        <w:rPr>
          <w:bCs/>
          <w:sz w:val="24"/>
        </w:rPr>
      </w:pPr>
    </w:p>
    <w:p w:rsidR="003E3A76" w:rsidRPr="007B336A" w:rsidRDefault="003E3A76" w:rsidP="003E3A76">
      <w:pPr>
        <w:spacing w:line="276" w:lineRule="auto"/>
        <w:rPr>
          <w:b/>
          <w:sz w:val="24"/>
        </w:rPr>
      </w:pPr>
      <w:r w:rsidRPr="007B336A">
        <w:rPr>
          <w:b/>
          <w:sz w:val="24"/>
        </w:rPr>
        <w:t xml:space="preserve">Moet ik </w:t>
      </w:r>
      <w:r>
        <w:rPr>
          <w:b/>
          <w:sz w:val="24"/>
        </w:rPr>
        <w:t xml:space="preserve">ook </w:t>
      </w:r>
      <w:r w:rsidRPr="007B336A">
        <w:rPr>
          <w:b/>
          <w:sz w:val="24"/>
        </w:rPr>
        <w:t xml:space="preserve">een kopie van mijn medisch dossier opvragen als </w:t>
      </w:r>
      <w:r>
        <w:rPr>
          <w:b/>
          <w:sz w:val="24"/>
        </w:rPr>
        <w:t>ik</w:t>
      </w:r>
      <w:r w:rsidRPr="007B336A">
        <w:rPr>
          <w:b/>
          <w:sz w:val="24"/>
        </w:rPr>
        <w:t xml:space="preserve"> in een ander ziekenhuis</w:t>
      </w:r>
      <w:r>
        <w:rPr>
          <w:b/>
          <w:sz w:val="24"/>
        </w:rPr>
        <w:t xml:space="preserve"> behandeld wordt</w:t>
      </w:r>
      <w:r w:rsidRPr="007B336A">
        <w:rPr>
          <w:b/>
          <w:sz w:val="24"/>
        </w:rPr>
        <w:t xml:space="preserve">? </w:t>
      </w:r>
    </w:p>
    <w:p w:rsidR="003E3A76" w:rsidRPr="007B336A" w:rsidRDefault="003E3A76" w:rsidP="003E3A76">
      <w:pPr>
        <w:spacing w:line="276" w:lineRule="auto"/>
        <w:rPr>
          <w:b/>
          <w:sz w:val="24"/>
        </w:rPr>
      </w:pPr>
      <w:r w:rsidRPr="007B336A">
        <w:rPr>
          <w:sz w:val="24"/>
        </w:rPr>
        <w:t xml:space="preserve">Nee, </w:t>
      </w:r>
      <w:r>
        <w:rPr>
          <w:sz w:val="24"/>
        </w:rPr>
        <w:t>als</w:t>
      </w:r>
      <w:r w:rsidRPr="007B336A">
        <w:rPr>
          <w:sz w:val="24"/>
        </w:rPr>
        <w:t xml:space="preserve"> u uw nieuwe arts</w:t>
      </w:r>
      <w:r>
        <w:rPr>
          <w:sz w:val="24"/>
        </w:rPr>
        <w:t xml:space="preserve"> in een ander ziekenhuis toestemming heeft gegeven om</w:t>
      </w:r>
      <w:r w:rsidRPr="007B336A">
        <w:rPr>
          <w:sz w:val="24"/>
        </w:rPr>
        <w:t xml:space="preserve"> uw </w:t>
      </w:r>
      <w:r>
        <w:rPr>
          <w:sz w:val="24"/>
        </w:rPr>
        <w:t xml:space="preserve">medische </w:t>
      </w:r>
      <w:r w:rsidRPr="007B336A">
        <w:rPr>
          <w:sz w:val="24"/>
        </w:rPr>
        <w:t xml:space="preserve">gegevens op te vragen, kan </w:t>
      </w:r>
      <w:r>
        <w:rPr>
          <w:sz w:val="24"/>
        </w:rPr>
        <w:t>die het UMC Utrecht</w:t>
      </w:r>
      <w:r w:rsidRPr="007B336A">
        <w:rPr>
          <w:sz w:val="24"/>
        </w:rPr>
        <w:t xml:space="preserve"> v</w:t>
      </w:r>
      <w:r>
        <w:rPr>
          <w:sz w:val="24"/>
        </w:rPr>
        <w:t xml:space="preserve">ragen </w:t>
      </w:r>
      <w:r w:rsidRPr="007B336A">
        <w:rPr>
          <w:sz w:val="24"/>
        </w:rPr>
        <w:t>uw medisch dossier met he</w:t>
      </w:r>
      <w:r>
        <w:rPr>
          <w:sz w:val="24"/>
        </w:rPr>
        <w:t>m</w:t>
      </w:r>
      <w:r w:rsidRPr="007B336A">
        <w:rPr>
          <w:sz w:val="24"/>
        </w:rPr>
        <w:t xml:space="preserve"> te delen</w:t>
      </w:r>
      <w:r>
        <w:rPr>
          <w:sz w:val="24"/>
        </w:rPr>
        <w:t xml:space="preserve">. Hierna deelt het UMC Utrecht uw gegevens met hem. U hoeft dan niet zelf een kopie op te vragen. </w:t>
      </w:r>
      <w:r w:rsidRPr="007B336A">
        <w:rPr>
          <w:sz w:val="24"/>
        </w:rPr>
        <w:t xml:space="preserve"> </w:t>
      </w:r>
      <w:r w:rsidR="004C3AAE">
        <w:rPr>
          <w:sz w:val="24"/>
        </w:rPr>
        <w:t xml:space="preserve">Uw nieuwe arts heeft dan wel een kopie nodig van uw identiteitsbewijs. </w:t>
      </w:r>
    </w:p>
    <w:p w:rsidR="00B2173C" w:rsidRDefault="00B2173C" w:rsidP="003E3A76">
      <w:pPr>
        <w:pStyle w:val="Geenafstand"/>
        <w:spacing w:line="276" w:lineRule="auto"/>
        <w:rPr>
          <w:b/>
          <w:bCs/>
          <w:sz w:val="24"/>
          <w:szCs w:val="24"/>
        </w:rPr>
      </w:pPr>
      <w:r>
        <w:rPr>
          <w:b/>
          <w:bCs/>
          <w:sz w:val="24"/>
          <w:szCs w:val="24"/>
        </w:rPr>
        <w:t>Wat moet ik doen als ik een opmerking of klacht heb over het MC Slotervaart?</w:t>
      </w:r>
    </w:p>
    <w:p w:rsidR="00B2173C" w:rsidRPr="00A57E44" w:rsidRDefault="00B2173C" w:rsidP="00B2173C">
      <w:pPr>
        <w:spacing w:after="240"/>
        <w:rPr>
          <w:rFonts w:eastAsia="Times New Roman" w:cstheme="minorHAnsi"/>
          <w:color w:val="3D4359"/>
          <w:sz w:val="24"/>
          <w:szCs w:val="24"/>
          <w:lang w:eastAsia="nl-NL"/>
        </w:rPr>
      </w:pPr>
      <w:r w:rsidRPr="00A57E44">
        <w:rPr>
          <w:rFonts w:eastAsia="Times New Roman" w:cstheme="minorHAnsi"/>
          <w:color w:val="3D4359"/>
          <w:sz w:val="24"/>
          <w:szCs w:val="24"/>
          <w:lang w:eastAsia="nl-NL"/>
        </w:rPr>
        <w:t xml:space="preserve">U kunt een opmerking of klacht indienen over alle aspecten van MC Slotervaart waarover u ontevreden bent. Dit kan worden gedaan door u als patiënt, de wettelijk vertegenwoordiger van patiënten en directe nabestaanden van patiënten. Als u een klacht wilt indienen, adviseren wij u een e-mail te versturen naar: </w:t>
      </w:r>
      <w:hyperlink r:id="rId13" w:history="1">
        <w:r w:rsidRPr="00A57E44">
          <w:rPr>
            <w:rStyle w:val="Hyperlink"/>
            <w:rFonts w:eastAsia="Times New Roman" w:cstheme="minorHAnsi"/>
            <w:sz w:val="24"/>
            <w:szCs w:val="24"/>
            <w:lang w:eastAsia="nl-NL"/>
          </w:rPr>
          <w:t>klachten@slz.nl</w:t>
        </w:r>
      </w:hyperlink>
      <w:r w:rsidRPr="00A57E44">
        <w:rPr>
          <w:rFonts w:cstheme="minorHAnsi"/>
          <w:sz w:val="24"/>
          <w:szCs w:val="24"/>
        </w:rPr>
        <w:t>.</w:t>
      </w:r>
      <w:bookmarkStart w:id="1" w:name="_GoBack"/>
      <w:bookmarkEnd w:id="1"/>
    </w:p>
    <w:bookmarkEnd w:id="0"/>
    <w:sectPr w:rsidR="00B2173C" w:rsidRPr="00A57E4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3C479A" w15:done="0"/>
  <w15:commentEx w15:paraId="27C26923" w15:done="0"/>
  <w15:commentEx w15:paraId="039A7509" w15:done="0"/>
  <w15:commentEx w15:paraId="46A7FE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2EF1D" w16cex:dateUtc="2020-04-16T12:50:00Z"/>
  <w16cex:commentExtensible w16cex:durableId="2242EF86" w16cex:dateUtc="2020-04-16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3C479A" w16cid:durableId="2243124C"/>
  <w16cid:commentId w16cid:paraId="27C26923" w16cid:durableId="2242EF1D"/>
  <w16cid:commentId w16cid:paraId="039A7509" w16cid:durableId="2242EF86"/>
  <w16cid:commentId w16cid:paraId="46A7FEB9" w16cid:durableId="2242EF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7B1" w:rsidRDefault="005E77B1" w:rsidP="009C45DF">
      <w:pPr>
        <w:spacing w:after="0" w:line="240" w:lineRule="auto"/>
      </w:pPr>
      <w:r>
        <w:separator/>
      </w:r>
    </w:p>
  </w:endnote>
  <w:endnote w:type="continuationSeparator" w:id="0">
    <w:p w:rsidR="005E77B1" w:rsidRDefault="005E77B1" w:rsidP="009C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7B1" w:rsidRDefault="005E77B1" w:rsidP="009C45DF">
      <w:pPr>
        <w:spacing w:after="0" w:line="240" w:lineRule="auto"/>
      </w:pPr>
      <w:r>
        <w:separator/>
      </w:r>
    </w:p>
  </w:footnote>
  <w:footnote w:type="continuationSeparator" w:id="0">
    <w:p w:rsidR="005E77B1" w:rsidRDefault="005E77B1" w:rsidP="009C4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249A0"/>
    <w:multiLevelType w:val="hybridMultilevel"/>
    <w:tmpl w:val="626429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ene Rozema">
    <w15:presenceInfo w15:providerId="AD" w15:userId="S::Caroliene.Rozema@dnagroup.nl::2222da84-6e21-40b4-86f2-ce0730c9f56e"/>
  </w15:person>
  <w15:person w15:author="Jay Barendse">
    <w15:presenceInfo w15:providerId="AD" w15:userId="S::Jay.Barendse@dnagroup.nl::702aebbe-aa33-4554-86cd-087cbeb472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37"/>
    <w:rsid w:val="00231769"/>
    <w:rsid w:val="002446E2"/>
    <w:rsid w:val="002A16F4"/>
    <w:rsid w:val="002C3A1A"/>
    <w:rsid w:val="002F3AE8"/>
    <w:rsid w:val="00307FCB"/>
    <w:rsid w:val="00383866"/>
    <w:rsid w:val="003E3A76"/>
    <w:rsid w:val="00436B58"/>
    <w:rsid w:val="004C3AAE"/>
    <w:rsid w:val="005530BD"/>
    <w:rsid w:val="005E77B1"/>
    <w:rsid w:val="006C690A"/>
    <w:rsid w:val="006C7850"/>
    <w:rsid w:val="006D0637"/>
    <w:rsid w:val="0083185B"/>
    <w:rsid w:val="009C45DF"/>
    <w:rsid w:val="00A57E44"/>
    <w:rsid w:val="00B16FCE"/>
    <w:rsid w:val="00B2173C"/>
    <w:rsid w:val="00B230B1"/>
    <w:rsid w:val="00E60916"/>
    <w:rsid w:val="00F96B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30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aamvangeadresseerde">
    <w:name w:val="Naam van geadresseerde"/>
    <w:basedOn w:val="Standaard"/>
    <w:link w:val="Tekensvoornaamvangeadresseerde"/>
    <w:uiPriority w:val="4"/>
    <w:qFormat/>
    <w:rsid w:val="00B230B1"/>
    <w:pPr>
      <w:spacing w:before="80" w:after="200" w:line="276" w:lineRule="auto"/>
      <w:contextualSpacing/>
    </w:pPr>
    <w:rPr>
      <w:rFonts w:asciiTheme="majorHAnsi" w:eastAsiaTheme="minorEastAsia" w:hAnsiTheme="majorHAnsi"/>
      <w:b/>
      <w:color w:val="2F5496" w:themeColor="accent1" w:themeShade="BF"/>
      <w:sz w:val="20"/>
      <w:lang w:eastAsia="nl-NL"/>
    </w:rPr>
  </w:style>
  <w:style w:type="character" w:customStyle="1" w:styleId="Tekensvoornaamvangeadresseerde">
    <w:name w:val="Tekens voor naam van geadresseerde"/>
    <w:basedOn w:val="Standaardalinea-lettertype"/>
    <w:link w:val="Naamvangeadresseerde"/>
    <w:uiPriority w:val="4"/>
    <w:rsid w:val="00B230B1"/>
    <w:rPr>
      <w:rFonts w:asciiTheme="majorHAnsi" w:eastAsiaTheme="minorEastAsia" w:hAnsiTheme="majorHAnsi"/>
      <w:b/>
      <w:color w:val="2F5496" w:themeColor="accent1" w:themeShade="BF"/>
      <w:sz w:val="20"/>
      <w:lang w:eastAsia="nl-NL"/>
    </w:rPr>
  </w:style>
  <w:style w:type="paragraph" w:styleId="Geenafstand">
    <w:name w:val="No Spacing"/>
    <w:uiPriority w:val="1"/>
    <w:qFormat/>
    <w:rsid w:val="00B230B1"/>
    <w:pPr>
      <w:spacing w:after="0" w:line="240" w:lineRule="auto"/>
    </w:pPr>
  </w:style>
  <w:style w:type="character" w:styleId="Verwijzingopmerking">
    <w:name w:val="annotation reference"/>
    <w:basedOn w:val="Standaardalinea-lettertype"/>
    <w:uiPriority w:val="99"/>
    <w:semiHidden/>
    <w:unhideWhenUsed/>
    <w:rsid w:val="00B230B1"/>
    <w:rPr>
      <w:sz w:val="16"/>
      <w:szCs w:val="16"/>
    </w:rPr>
  </w:style>
  <w:style w:type="paragraph" w:styleId="Tekstopmerking">
    <w:name w:val="annotation text"/>
    <w:basedOn w:val="Standaard"/>
    <w:link w:val="TekstopmerkingChar"/>
    <w:uiPriority w:val="99"/>
    <w:unhideWhenUsed/>
    <w:rsid w:val="00B230B1"/>
    <w:pPr>
      <w:spacing w:line="240" w:lineRule="auto"/>
    </w:pPr>
    <w:rPr>
      <w:sz w:val="20"/>
      <w:szCs w:val="20"/>
    </w:rPr>
  </w:style>
  <w:style w:type="character" w:customStyle="1" w:styleId="TekstopmerkingChar">
    <w:name w:val="Tekst opmerking Char"/>
    <w:basedOn w:val="Standaardalinea-lettertype"/>
    <w:link w:val="Tekstopmerking"/>
    <w:uiPriority w:val="99"/>
    <w:rsid w:val="00B230B1"/>
    <w:rPr>
      <w:sz w:val="20"/>
      <w:szCs w:val="20"/>
    </w:rPr>
  </w:style>
  <w:style w:type="character" w:styleId="Hyperlink">
    <w:name w:val="Hyperlink"/>
    <w:basedOn w:val="Standaardalinea-lettertype"/>
    <w:uiPriority w:val="99"/>
    <w:unhideWhenUsed/>
    <w:rsid w:val="00B230B1"/>
    <w:rPr>
      <w:color w:val="0563C1" w:themeColor="hyperlink"/>
      <w:u w:val="single"/>
    </w:rPr>
  </w:style>
  <w:style w:type="paragraph" w:styleId="Ballontekst">
    <w:name w:val="Balloon Text"/>
    <w:basedOn w:val="Standaard"/>
    <w:link w:val="BallontekstChar"/>
    <w:uiPriority w:val="99"/>
    <w:semiHidden/>
    <w:unhideWhenUsed/>
    <w:rsid w:val="00B230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30B1"/>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2446E2"/>
    <w:rPr>
      <w:b/>
      <w:bCs/>
    </w:rPr>
  </w:style>
  <w:style w:type="character" w:customStyle="1" w:styleId="OnderwerpvanopmerkingChar">
    <w:name w:val="Onderwerp van opmerking Char"/>
    <w:basedOn w:val="TekstopmerkingChar"/>
    <w:link w:val="Onderwerpvanopmerking"/>
    <w:uiPriority w:val="99"/>
    <w:semiHidden/>
    <w:rsid w:val="002446E2"/>
    <w:rPr>
      <w:b/>
      <w:bCs/>
      <w:sz w:val="20"/>
      <w:szCs w:val="20"/>
    </w:rPr>
  </w:style>
  <w:style w:type="character" w:customStyle="1" w:styleId="Onopgelostemelding1">
    <w:name w:val="Onopgeloste melding1"/>
    <w:basedOn w:val="Standaardalinea-lettertype"/>
    <w:uiPriority w:val="99"/>
    <w:semiHidden/>
    <w:unhideWhenUsed/>
    <w:rsid w:val="00436B58"/>
    <w:rPr>
      <w:color w:val="605E5C"/>
      <w:shd w:val="clear" w:color="auto" w:fill="E1DFDD"/>
    </w:rPr>
  </w:style>
  <w:style w:type="paragraph" w:styleId="Koptekst">
    <w:name w:val="header"/>
    <w:basedOn w:val="Standaard"/>
    <w:link w:val="KoptekstChar"/>
    <w:uiPriority w:val="99"/>
    <w:unhideWhenUsed/>
    <w:rsid w:val="009C45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5DF"/>
  </w:style>
  <w:style w:type="paragraph" w:styleId="Voettekst">
    <w:name w:val="footer"/>
    <w:basedOn w:val="Standaard"/>
    <w:link w:val="VoettekstChar"/>
    <w:uiPriority w:val="99"/>
    <w:unhideWhenUsed/>
    <w:rsid w:val="009C45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30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aamvangeadresseerde">
    <w:name w:val="Naam van geadresseerde"/>
    <w:basedOn w:val="Standaard"/>
    <w:link w:val="Tekensvoornaamvangeadresseerde"/>
    <w:uiPriority w:val="4"/>
    <w:qFormat/>
    <w:rsid w:val="00B230B1"/>
    <w:pPr>
      <w:spacing w:before="80" w:after="200" w:line="276" w:lineRule="auto"/>
      <w:contextualSpacing/>
    </w:pPr>
    <w:rPr>
      <w:rFonts w:asciiTheme="majorHAnsi" w:eastAsiaTheme="minorEastAsia" w:hAnsiTheme="majorHAnsi"/>
      <w:b/>
      <w:color w:val="2F5496" w:themeColor="accent1" w:themeShade="BF"/>
      <w:sz w:val="20"/>
      <w:lang w:eastAsia="nl-NL"/>
    </w:rPr>
  </w:style>
  <w:style w:type="character" w:customStyle="1" w:styleId="Tekensvoornaamvangeadresseerde">
    <w:name w:val="Tekens voor naam van geadresseerde"/>
    <w:basedOn w:val="Standaardalinea-lettertype"/>
    <w:link w:val="Naamvangeadresseerde"/>
    <w:uiPriority w:val="4"/>
    <w:rsid w:val="00B230B1"/>
    <w:rPr>
      <w:rFonts w:asciiTheme="majorHAnsi" w:eastAsiaTheme="minorEastAsia" w:hAnsiTheme="majorHAnsi"/>
      <w:b/>
      <w:color w:val="2F5496" w:themeColor="accent1" w:themeShade="BF"/>
      <w:sz w:val="20"/>
      <w:lang w:eastAsia="nl-NL"/>
    </w:rPr>
  </w:style>
  <w:style w:type="paragraph" w:styleId="Geenafstand">
    <w:name w:val="No Spacing"/>
    <w:uiPriority w:val="1"/>
    <w:qFormat/>
    <w:rsid w:val="00B230B1"/>
    <w:pPr>
      <w:spacing w:after="0" w:line="240" w:lineRule="auto"/>
    </w:pPr>
  </w:style>
  <w:style w:type="character" w:styleId="Verwijzingopmerking">
    <w:name w:val="annotation reference"/>
    <w:basedOn w:val="Standaardalinea-lettertype"/>
    <w:uiPriority w:val="99"/>
    <w:semiHidden/>
    <w:unhideWhenUsed/>
    <w:rsid w:val="00B230B1"/>
    <w:rPr>
      <w:sz w:val="16"/>
      <w:szCs w:val="16"/>
    </w:rPr>
  </w:style>
  <w:style w:type="paragraph" w:styleId="Tekstopmerking">
    <w:name w:val="annotation text"/>
    <w:basedOn w:val="Standaard"/>
    <w:link w:val="TekstopmerkingChar"/>
    <w:uiPriority w:val="99"/>
    <w:unhideWhenUsed/>
    <w:rsid w:val="00B230B1"/>
    <w:pPr>
      <w:spacing w:line="240" w:lineRule="auto"/>
    </w:pPr>
    <w:rPr>
      <w:sz w:val="20"/>
      <w:szCs w:val="20"/>
    </w:rPr>
  </w:style>
  <w:style w:type="character" w:customStyle="1" w:styleId="TekstopmerkingChar">
    <w:name w:val="Tekst opmerking Char"/>
    <w:basedOn w:val="Standaardalinea-lettertype"/>
    <w:link w:val="Tekstopmerking"/>
    <w:uiPriority w:val="99"/>
    <w:rsid w:val="00B230B1"/>
    <w:rPr>
      <w:sz w:val="20"/>
      <w:szCs w:val="20"/>
    </w:rPr>
  </w:style>
  <w:style w:type="character" w:styleId="Hyperlink">
    <w:name w:val="Hyperlink"/>
    <w:basedOn w:val="Standaardalinea-lettertype"/>
    <w:uiPriority w:val="99"/>
    <w:unhideWhenUsed/>
    <w:rsid w:val="00B230B1"/>
    <w:rPr>
      <w:color w:val="0563C1" w:themeColor="hyperlink"/>
      <w:u w:val="single"/>
    </w:rPr>
  </w:style>
  <w:style w:type="paragraph" w:styleId="Ballontekst">
    <w:name w:val="Balloon Text"/>
    <w:basedOn w:val="Standaard"/>
    <w:link w:val="BallontekstChar"/>
    <w:uiPriority w:val="99"/>
    <w:semiHidden/>
    <w:unhideWhenUsed/>
    <w:rsid w:val="00B230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30B1"/>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2446E2"/>
    <w:rPr>
      <w:b/>
      <w:bCs/>
    </w:rPr>
  </w:style>
  <w:style w:type="character" w:customStyle="1" w:styleId="OnderwerpvanopmerkingChar">
    <w:name w:val="Onderwerp van opmerking Char"/>
    <w:basedOn w:val="TekstopmerkingChar"/>
    <w:link w:val="Onderwerpvanopmerking"/>
    <w:uiPriority w:val="99"/>
    <w:semiHidden/>
    <w:rsid w:val="002446E2"/>
    <w:rPr>
      <w:b/>
      <w:bCs/>
      <w:sz w:val="20"/>
      <w:szCs w:val="20"/>
    </w:rPr>
  </w:style>
  <w:style w:type="character" w:customStyle="1" w:styleId="Onopgelostemelding1">
    <w:name w:val="Onopgeloste melding1"/>
    <w:basedOn w:val="Standaardalinea-lettertype"/>
    <w:uiPriority w:val="99"/>
    <w:semiHidden/>
    <w:unhideWhenUsed/>
    <w:rsid w:val="00436B58"/>
    <w:rPr>
      <w:color w:val="605E5C"/>
      <w:shd w:val="clear" w:color="auto" w:fill="E1DFDD"/>
    </w:rPr>
  </w:style>
  <w:style w:type="paragraph" w:styleId="Koptekst">
    <w:name w:val="header"/>
    <w:basedOn w:val="Standaard"/>
    <w:link w:val="KoptekstChar"/>
    <w:uiPriority w:val="99"/>
    <w:unhideWhenUsed/>
    <w:rsid w:val="009C45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5DF"/>
  </w:style>
  <w:style w:type="paragraph" w:styleId="Voettekst">
    <w:name w:val="footer"/>
    <w:basedOn w:val="Standaard"/>
    <w:link w:val="VoettekstChar"/>
    <w:uiPriority w:val="99"/>
    <w:unhideWhenUsed/>
    <w:rsid w:val="009C45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lachten@slz.nl"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mailto:mcslotervaartdossier@umcutrecht.nl"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C2CDE4C0E67D439004CD0DD327D175" ma:contentTypeVersion="11" ma:contentTypeDescription="Een nieuw document maken." ma:contentTypeScope="" ma:versionID="21c028950b7f72000c52e30defd8f8b4">
  <xsd:schema xmlns:xsd="http://www.w3.org/2001/XMLSchema" xmlns:xs="http://www.w3.org/2001/XMLSchema" xmlns:p="http://schemas.microsoft.com/office/2006/metadata/properties" xmlns:ns3="ad6ca439-2ccf-49f6-a1ea-ec13c05d25c0" xmlns:ns4="35d8b985-0e43-4342-8e22-03938a31c785" targetNamespace="http://schemas.microsoft.com/office/2006/metadata/properties" ma:root="true" ma:fieldsID="140f133ba6c7f2e64ab94740a5847e74" ns3:_="" ns4:_="">
    <xsd:import namespace="ad6ca439-2ccf-49f6-a1ea-ec13c05d25c0"/>
    <xsd:import namespace="35d8b985-0e43-4342-8e22-03938a31c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ca439-2ccf-49f6-a1ea-ec13c05d2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d8b985-0e43-4342-8e22-03938a31c78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F41F-FB53-4590-890D-978F28A9E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ca439-2ccf-49f6-a1ea-ec13c05d25c0"/>
    <ds:schemaRef ds:uri="35d8b985-0e43-4342-8e22-03938a31c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4F7BE-BE3A-4816-8756-51B19ADBCB4D}">
  <ds:schemaRefs>
    <ds:schemaRef ds:uri="http://schemas.microsoft.com/sharepoint/v3/contenttype/forms"/>
  </ds:schemaRefs>
</ds:datastoreItem>
</file>

<file path=customXml/itemProps3.xml><?xml version="1.0" encoding="utf-8"?>
<ds:datastoreItem xmlns:ds="http://schemas.openxmlformats.org/officeDocument/2006/customXml" ds:itemID="{E60386FD-3F17-4497-83F2-661A161EF94F}">
  <ds:schemaRef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http://purl.org/dc/terms/"/>
    <ds:schemaRef ds:uri="35d8b985-0e43-4342-8e22-03938a31c785"/>
    <ds:schemaRef ds:uri="ad6ca439-2ccf-49f6-a1ea-ec13c05d25c0"/>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53B2DD3-9411-4C74-9C8F-44DFF488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1487DAA4.dotm</Template>
  <TotalTime>5</TotalTime>
  <Pages>2</Pages>
  <Words>743</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Caroliene Rozema</dc:creator>
  <cp:lastModifiedBy>Stokdijk, B.</cp:lastModifiedBy>
  <cp:revision>4</cp:revision>
  <dcterms:created xsi:type="dcterms:W3CDTF">2020-04-17T12:20:00Z</dcterms:created>
  <dcterms:modified xsi:type="dcterms:W3CDTF">2020-04-17T12:24:00Z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0x0101002EC2CDE4C0E67D439004CD0DD327D175</vt:lpwstr>
  </property>
</Properties>
</file>