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74834B44"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6461FCEE"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9869D9">
        <w:rPr>
          <w:rFonts w:ascii="Arial" w:eastAsiaTheme="majorEastAsia" w:hAnsi="Arial" w:cs="Arial"/>
          <w:b/>
          <w:bCs/>
          <w:kern w:val="24"/>
          <w:sz w:val="28"/>
          <w:szCs w:val="28"/>
          <w:lang w:val="en-US"/>
        </w:rPr>
        <w:t>Writing</w:t>
      </w:r>
    </w:p>
    <w:p w14:paraId="058A47C6" w14:textId="7E97480F" w:rsidR="002307E8" w:rsidRPr="00D109DA" w:rsidRDefault="00E63CC0" w:rsidP="00DA43DB">
      <w:pPr>
        <w:pStyle w:val="Header"/>
        <w:rPr>
          <w:rFonts w:ascii="Arial" w:hAnsi="Arial" w:cs="Arial"/>
          <w:sz w:val="28"/>
          <w:szCs w:val="28"/>
        </w:rPr>
      </w:pPr>
      <w:r w:rsidRPr="00D109DA">
        <w:rPr>
          <w:rFonts w:ascii="Arial" w:hAnsi="Arial" w:cs="Arial"/>
          <w:sz w:val="28"/>
          <w:szCs w:val="28"/>
        </w:rPr>
        <w:t>Criterion:</w:t>
      </w:r>
      <w:r w:rsidR="009869D9">
        <w:rPr>
          <w:rFonts w:ascii="Arial" w:hAnsi="Arial" w:cs="Arial"/>
          <w:sz w:val="28"/>
          <w:szCs w:val="28"/>
        </w:rPr>
        <w:t xml:space="preserve"> Spell words used in work, study and daily life, including a range of specialist words</w:t>
      </w:r>
    </w:p>
    <w:p w14:paraId="6C5105E2" w14:textId="13E97A4D" w:rsidR="00D24D15" w:rsidRPr="00A64862" w:rsidRDefault="00D24D15" w:rsidP="00AD362C">
      <w:pPr>
        <w:pStyle w:val="Header"/>
        <w:rPr>
          <w:rFonts w:ascii="Arial" w:hAnsi="Arial" w:cs="Arial"/>
          <w:b/>
          <w:bCs/>
          <w:color w:val="000000" w:themeColor="text1"/>
          <w:sz w:val="28"/>
          <w:szCs w:val="28"/>
        </w:rPr>
      </w:pPr>
    </w:p>
    <w:p w14:paraId="1B07858C" w14:textId="5DA1E709" w:rsidR="00AD362C" w:rsidRPr="00EC4701" w:rsidRDefault="00EC4701" w:rsidP="00732037">
      <w:pPr>
        <w:pStyle w:val="Header"/>
        <w:rPr>
          <w:rFonts w:ascii="Arial" w:hAnsi="Arial" w:cs="Arial"/>
          <w:b/>
          <w:bCs/>
          <w:color w:val="000000" w:themeColor="text1"/>
          <w:sz w:val="24"/>
          <w:szCs w:val="24"/>
        </w:rPr>
      </w:pPr>
      <w:r w:rsidRPr="00EC4701">
        <w:rPr>
          <w:rFonts w:ascii="Arial" w:hAnsi="Arial" w:cs="Arial"/>
          <w:b/>
          <w:bCs/>
          <w:color w:val="000000" w:themeColor="text1"/>
          <w:sz w:val="24"/>
          <w:szCs w:val="24"/>
        </w:rPr>
        <w:t>The ‘i’ before ‘e’ rule</w:t>
      </w:r>
    </w:p>
    <w:p w14:paraId="15EA1830" w14:textId="73B4F64A" w:rsidR="005969CA" w:rsidRPr="00A64862" w:rsidRDefault="00671FA2" w:rsidP="001D7B3F">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6D4E055E">
                <wp:simplePos x="0" y="0"/>
                <wp:positionH relativeFrom="margin">
                  <wp:posOffset>-72390</wp:posOffset>
                </wp:positionH>
                <wp:positionV relativeFrom="paragraph">
                  <wp:posOffset>101930</wp:posOffset>
                </wp:positionV>
                <wp:extent cx="5920740" cy="4405851"/>
                <wp:effectExtent l="19050" t="19050" r="12065" b="13970"/>
                <wp:wrapNone/>
                <wp:docPr id="4" name="Rectangle 4"/>
                <wp:cNvGraphicFramePr/>
                <a:graphic xmlns:a="http://schemas.openxmlformats.org/drawingml/2006/main">
                  <a:graphicData uri="http://schemas.microsoft.com/office/word/2010/wordprocessingShape">
                    <wps:wsp>
                      <wps:cNvSpPr/>
                      <wps:spPr>
                        <a:xfrm>
                          <a:off x="0" y="0"/>
                          <a:ext cx="5920740" cy="4405851"/>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3069F" id="Rectangle 4" o:spid="_x0000_s1026" style="position:absolute;margin-left:-5.7pt;margin-top:8.05pt;width:466.2pt;height:346.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" filled="f" strokecolor="#cbdb2a" strokeweight="3pt">
                <w10:wrap anchorx="margin"/>
              </v:rect>
            </w:pict>
          </mc:Fallback>
        </mc:AlternateContent>
      </w:r>
    </w:p>
    <w:p w14:paraId="5C00E921" w14:textId="0F3A38C8" w:rsidR="00C0662D" w:rsidRPr="00C0662D" w:rsidRDefault="00C0662D" w:rsidP="00C0662D">
      <w:pPr>
        <w:pStyle w:val="blocks-text-blockparagraph"/>
        <w:shd w:val="clear" w:color="auto" w:fill="FFFFFF"/>
        <w:spacing w:before="0" w:beforeAutospacing="0"/>
        <w:rPr>
          <w:rFonts w:ascii="Arial" w:hAnsi="Arial" w:cs="Arial"/>
          <w:color w:val="231F20"/>
        </w:rPr>
      </w:pPr>
      <w:r>
        <w:rPr>
          <w:rFonts w:ascii="Arial" w:hAnsi="Arial" w:cs="Arial"/>
        </w:rPr>
        <w:t>There are some rules to follow when spelling certain words. One of the most common rules is the ‘i’ before ‘e’ rule.</w:t>
      </w:r>
    </w:p>
    <w:p w14:paraId="29FC86A2" w14:textId="7F3C2D5B" w:rsidR="00C0662D" w:rsidRPr="00695245" w:rsidRDefault="00C0662D" w:rsidP="00C0662D">
      <w:pPr>
        <w:rPr>
          <w:rFonts w:ascii="Arial" w:hAnsi="Arial" w:cs="Arial"/>
          <w:sz w:val="24"/>
          <w:szCs w:val="24"/>
        </w:rPr>
      </w:pPr>
      <w:r w:rsidRPr="00A454E1">
        <w:rPr>
          <w:noProof/>
        </w:rPr>
        <mc:AlternateContent>
          <mc:Choice Requires="wps">
            <w:drawing>
              <wp:anchor distT="0" distB="0" distL="114300" distR="114300" simplePos="0" relativeHeight="251679744" behindDoc="0" locked="0" layoutInCell="1" allowOverlap="1" wp14:anchorId="06254E8D" wp14:editId="60433D21">
                <wp:simplePos x="0" y="0"/>
                <wp:positionH relativeFrom="margin">
                  <wp:align>center</wp:align>
                </wp:positionH>
                <wp:positionV relativeFrom="paragraph">
                  <wp:posOffset>0</wp:posOffset>
                </wp:positionV>
                <wp:extent cx="4633912" cy="695325"/>
                <wp:effectExtent l="0" t="0" r="0" b="9525"/>
                <wp:wrapNone/>
                <wp:docPr id="3" name="Rectangle 3">
                  <a:extLst xmlns:a="http://schemas.openxmlformats.org/drawingml/2006/main">
                    <a:ext uri="{FF2B5EF4-FFF2-40B4-BE49-F238E27FC236}">
                      <a16:creationId xmlns:a16="http://schemas.microsoft.com/office/drawing/2014/main" id="{1ACAD7EF-ABC1-2351-CD70-F84533969782}"/>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33912" cy="695325"/>
                        </a:xfrm>
                        <a:prstGeom prst="rect">
                          <a:avLst/>
                        </a:prstGeom>
                        <a:solidFill>
                          <a:srgbClr val="D1D900"/>
                        </a:solidFill>
                        <a:ln>
                          <a:noFill/>
                        </a:ln>
                        <a:effectLst>
                          <a:softEdge rad="63500"/>
                        </a:effectLst>
                      </wps:spPr>
                      <wps:txbx>
                        <w:txbxContent>
                          <w:p w14:paraId="6CBA18D8" w14:textId="77777777" w:rsidR="00C0662D" w:rsidRPr="00A454E1" w:rsidRDefault="00C0662D" w:rsidP="00C0662D">
                            <w:pPr>
                              <w:spacing w:before="200" w:line="216" w:lineRule="auto"/>
                              <w:jc w:val="center"/>
                              <w:rPr>
                                <w:rFonts w:ascii="Arial" w:hAnsi="Arial" w:cs="Arial"/>
                                <w:color w:val="000000" w:themeColor="text1"/>
                                <w:kern w:val="24"/>
                                <w:sz w:val="28"/>
                                <w:szCs w:val="28"/>
                              </w:rPr>
                            </w:pPr>
                            <w:r w:rsidRPr="00A454E1">
                              <w:rPr>
                                <w:rFonts w:ascii="Arial" w:hAnsi="Arial" w:cs="Arial"/>
                                <w:color w:val="000000" w:themeColor="text1"/>
                                <w:kern w:val="24"/>
                                <w:sz w:val="28"/>
                                <w:szCs w:val="28"/>
                              </w:rPr>
                              <w:t>‘i’ before ‘e’ except after ‘c’, but only when it rhymes with ‘me’.</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06254E8D" id="Rectangle 3" o:spid="_x0000_s1026" style="position:absolute;margin-left:0;margin-top:0;width:364.85pt;height:54.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" fillcolor="#d1d900" stroked="f">
                <o:lock v:ext="edit" grouping="t"/>
                <v:textbox>
                  <w:txbxContent>
                    <w:p w14:paraId="6CBA18D8" w14:textId="77777777" w:rsidR="00C0662D" w:rsidRPr="00A454E1" w:rsidRDefault="00C0662D" w:rsidP="00C0662D">
                      <w:pPr>
                        <w:spacing w:before="200" w:line="216" w:lineRule="auto"/>
                        <w:jc w:val="center"/>
                        <w:rPr>
                          <w:rFonts w:ascii="Arial" w:hAnsi="Arial" w:cs="Arial"/>
                          <w:color w:val="000000" w:themeColor="text1"/>
                          <w:kern w:val="24"/>
                          <w:sz w:val="28"/>
                          <w:szCs w:val="28"/>
                        </w:rPr>
                      </w:pPr>
                      <w:r w:rsidRPr="00A454E1">
                        <w:rPr>
                          <w:rFonts w:ascii="Arial" w:hAnsi="Arial" w:cs="Arial"/>
                          <w:color w:val="000000" w:themeColor="text1"/>
                          <w:kern w:val="24"/>
                          <w:sz w:val="28"/>
                          <w:szCs w:val="28"/>
                        </w:rPr>
                        <w:t>‘i’ before ‘e’ except after ‘c’, but only when it rhymes with ‘me’.</w:t>
                      </w:r>
                    </w:p>
                  </w:txbxContent>
                </v:textbox>
                <w10:wrap anchorx="margin"/>
              </v:rect>
            </w:pict>
          </mc:Fallback>
        </mc:AlternateContent>
      </w:r>
      <w:r>
        <w:t> </w:t>
      </w:r>
    </w:p>
    <w:p w14:paraId="57C5C10D" w14:textId="77777777" w:rsidR="00C0662D" w:rsidRPr="00870D57" w:rsidRDefault="00C0662D" w:rsidP="00C0662D">
      <w:pPr>
        <w:rPr>
          <w:rFonts w:ascii="Arial" w:hAnsi="Arial" w:cs="Arial"/>
          <w:b/>
          <w:bCs/>
          <w:sz w:val="24"/>
          <w:szCs w:val="24"/>
        </w:rPr>
      </w:pPr>
    </w:p>
    <w:p w14:paraId="588C0582" w14:textId="77777777" w:rsidR="00C0662D" w:rsidRDefault="00C0662D" w:rsidP="00C0662D">
      <w:pPr>
        <w:rPr>
          <w:rFonts w:ascii="Arial" w:hAnsi="Arial" w:cs="Arial"/>
          <w:sz w:val="24"/>
          <w:szCs w:val="24"/>
        </w:rPr>
      </w:pPr>
    </w:p>
    <w:tbl>
      <w:tblPr>
        <w:tblStyle w:val="TableGrid"/>
        <w:tblW w:w="0" w:type="auto"/>
        <w:tblLook w:val="04A0" w:firstRow="1" w:lastRow="0" w:firstColumn="1" w:lastColumn="0" w:noHBand="0" w:noVBand="1"/>
      </w:tblPr>
      <w:tblGrid>
        <w:gridCol w:w="1524"/>
        <w:gridCol w:w="7486"/>
      </w:tblGrid>
      <w:tr w:rsidR="00C0662D" w14:paraId="6F42270B" w14:textId="77777777" w:rsidTr="004920D2">
        <w:tc>
          <w:tcPr>
            <w:tcW w:w="1416" w:type="dxa"/>
          </w:tcPr>
          <w:p w14:paraId="0EBC3AC0" w14:textId="77777777" w:rsidR="00C0662D" w:rsidRPr="00560235" w:rsidRDefault="00C0662D" w:rsidP="004920D2">
            <w:pPr>
              <w:rPr>
                <w:rFonts w:ascii="Arial" w:hAnsi="Arial" w:cs="Arial"/>
                <w:b/>
                <w:bCs/>
                <w:color w:val="000000" w:themeColor="text1"/>
                <w:kern w:val="24"/>
                <w:sz w:val="24"/>
                <w:szCs w:val="24"/>
              </w:rPr>
            </w:pPr>
            <w:r w:rsidRPr="00E10CF3">
              <w:rPr>
                <w:rFonts w:ascii="Arial" w:hAnsi="Arial" w:cs="Arial"/>
                <w:b/>
                <w:bCs/>
                <w:color w:val="000000" w:themeColor="text1"/>
                <w:kern w:val="24"/>
                <w:sz w:val="24"/>
                <w:szCs w:val="24"/>
              </w:rPr>
              <w:t>retr</w:t>
            </w:r>
            <w:r w:rsidRPr="00E10CF3">
              <w:rPr>
                <w:rFonts w:ascii="Arial" w:hAnsi="Arial" w:cs="Arial"/>
                <w:b/>
                <w:bCs/>
                <w:color w:val="92D050"/>
                <w:kern w:val="24"/>
                <w:sz w:val="24"/>
                <w:szCs w:val="24"/>
              </w:rPr>
              <w:t>ie</w:t>
            </w:r>
            <w:r w:rsidRPr="00E10CF3">
              <w:rPr>
                <w:rFonts w:ascii="Arial" w:hAnsi="Arial" w:cs="Arial"/>
                <w:b/>
                <w:bCs/>
                <w:color w:val="000000" w:themeColor="text1"/>
                <w:kern w:val="24"/>
                <w:sz w:val="24"/>
                <w:szCs w:val="24"/>
              </w:rPr>
              <w:t>ve</w:t>
            </w:r>
          </w:p>
        </w:tc>
        <w:tc>
          <w:tcPr>
            <w:tcW w:w="7594" w:type="dxa"/>
          </w:tcPr>
          <w:p w14:paraId="66268827" w14:textId="77777777" w:rsidR="00C0662D" w:rsidRDefault="00C0662D" w:rsidP="004920D2">
            <w:pPr>
              <w:rPr>
                <w:rFonts w:ascii="Arial" w:hAnsi="Arial" w:cs="Arial"/>
                <w:color w:val="000000" w:themeColor="text1"/>
                <w:kern w:val="24"/>
                <w:sz w:val="36"/>
                <w:szCs w:val="36"/>
              </w:rPr>
            </w:pPr>
            <w:r w:rsidRPr="00B64144">
              <w:rPr>
                <w:rFonts w:ascii="Arial" w:hAnsi="Arial" w:cs="Arial"/>
                <w:color w:val="000000" w:themeColor="text1"/>
                <w:kern w:val="24"/>
                <w:sz w:val="24"/>
                <w:szCs w:val="24"/>
              </w:rPr>
              <w:t>This rhymes with ‘me’ and there is no ‘c’, so it’s ‘i’ before ‘e’.</w:t>
            </w:r>
          </w:p>
        </w:tc>
      </w:tr>
      <w:tr w:rsidR="00C0662D" w14:paraId="6C4DD0EB" w14:textId="77777777" w:rsidTr="004920D2">
        <w:tc>
          <w:tcPr>
            <w:tcW w:w="1416" w:type="dxa"/>
          </w:tcPr>
          <w:p w14:paraId="57E0B9E5" w14:textId="77777777" w:rsidR="00C0662D" w:rsidRPr="00560235" w:rsidRDefault="00C0662D" w:rsidP="004920D2">
            <w:pPr>
              <w:rPr>
                <w:rFonts w:ascii="Arial" w:hAnsi="Arial" w:cs="Arial"/>
                <w:b/>
                <w:bCs/>
                <w:color w:val="000000" w:themeColor="text1"/>
                <w:kern w:val="24"/>
                <w:sz w:val="24"/>
                <w:szCs w:val="24"/>
              </w:rPr>
            </w:pPr>
            <w:r w:rsidRPr="00560235">
              <w:rPr>
                <w:rFonts w:ascii="Arial" w:hAnsi="Arial" w:cs="Arial"/>
                <w:b/>
                <w:bCs/>
                <w:color w:val="000000" w:themeColor="text1"/>
                <w:kern w:val="24"/>
                <w:sz w:val="24"/>
                <w:szCs w:val="24"/>
              </w:rPr>
              <w:t>rec</w:t>
            </w:r>
            <w:r w:rsidRPr="00560235">
              <w:rPr>
                <w:rFonts w:ascii="Arial" w:hAnsi="Arial" w:cs="Arial"/>
                <w:b/>
                <w:bCs/>
                <w:color w:val="92D050"/>
                <w:kern w:val="24"/>
                <w:sz w:val="24"/>
                <w:szCs w:val="24"/>
              </w:rPr>
              <w:t>ei</w:t>
            </w:r>
            <w:r w:rsidRPr="00560235">
              <w:rPr>
                <w:rFonts w:ascii="Arial" w:hAnsi="Arial" w:cs="Arial"/>
                <w:b/>
                <w:bCs/>
                <w:color w:val="000000" w:themeColor="text1"/>
                <w:kern w:val="24"/>
                <w:sz w:val="24"/>
                <w:szCs w:val="24"/>
              </w:rPr>
              <w:t>ve</w:t>
            </w:r>
          </w:p>
        </w:tc>
        <w:tc>
          <w:tcPr>
            <w:tcW w:w="7594" w:type="dxa"/>
          </w:tcPr>
          <w:p w14:paraId="63486B6B" w14:textId="77777777" w:rsidR="00C0662D" w:rsidRDefault="00C0662D" w:rsidP="004920D2">
            <w:pPr>
              <w:rPr>
                <w:rFonts w:ascii="Arial" w:hAnsi="Arial" w:cs="Arial"/>
                <w:color w:val="000000" w:themeColor="text1"/>
                <w:kern w:val="24"/>
                <w:sz w:val="36"/>
                <w:szCs w:val="36"/>
              </w:rPr>
            </w:pPr>
            <w:r w:rsidRPr="003557D0">
              <w:rPr>
                <w:rFonts w:ascii="Arial" w:hAnsi="Arial" w:cs="Arial"/>
                <w:color w:val="000000" w:themeColor="text1"/>
                <w:kern w:val="24"/>
                <w:sz w:val="24"/>
                <w:szCs w:val="24"/>
              </w:rPr>
              <w:t>This rhymes with ‘me’ and there is a ‘c’, so it’s ‘e’ before ‘i’.</w:t>
            </w:r>
          </w:p>
        </w:tc>
      </w:tr>
      <w:tr w:rsidR="00C0662D" w14:paraId="0190AD31" w14:textId="77777777" w:rsidTr="004920D2">
        <w:tc>
          <w:tcPr>
            <w:tcW w:w="1416" w:type="dxa"/>
          </w:tcPr>
          <w:p w14:paraId="0054BA8A" w14:textId="77777777" w:rsidR="00C0662D" w:rsidRPr="00560235" w:rsidRDefault="00C0662D" w:rsidP="004920D2">
            <w:pPr>
              <w:rPr>
                <w:rFonts w:ascii="Arial" w:hAnsi="Arial" w:cs="Arial"/>
                <w:b/>
                <w:bCs/>
                <w:color w:val="000000" w:themeColor="text1"/>
                <w:kern w:val="24"/>
                <w:sz w:val="24"/>
                <w:szCs w:val="24"/>
              </w:rPr>
            </w:pPr>
            <w:r w:rsidRPr="00560235">
              <w:rPr>
                <w:rFonts w:ascii="Arial" w:hAnsi="Arial" w:cs="Arial"/>
                <w:b/>
                <w:bCs/>
                <w:color w:val="000000" w:themeColor="text1"/>
                <w:kern w:val="24"/>
                <w:sz w:val="24"/>
                <w:szCs w:val="24"/>
              </w:rPr>
              <w:t>w</w:t>
            </w:r>
            <w:r w:rsidRPr="00560235">
              <w:rPr>
                <w:rFonts w:ascii="Arial" w:hAnsi="Arial" w:cs="Arial"/>
                <w:b/>
                <w:bCs/>
                <w:color w:val="92D050"/>
                <w:kern w:val="24"/>
                <w:sz w:val="24"/>
                <w:szCs w:val="24"/>
              </w:rPr>
              <w:t>ei</w:t>
            </w:r>
            <w:r w:rsidRPr="00560235">
              <w:rPr>
                <w:rFonts w:ascii="Arial" w:hAnsi="Arial" w:cs="Arial"/>
                <w:b/>
                <w:bCs/>
                <w:color w:val="000000" w:themeColor="text1"/>
                <w:kern w:val="24"/>
                <w:sz w:val="24"/>
                <w:szCs w:val="24"/>
              </w:rPr>
              <w:t>ght</w:t>
            </w:r>
          </w:p>
        </w:tc>
        <w:tc>
          <w:tcPr>
            <w:tcW w:w="7594" w:type="dxa"/>
          </w:tcPr>
          <w:p w14:paraId="4D84FAA7" w14:textId="77777777" w:rsidR="00C0662D" w:rsidRPr="00CA47FD" w:rsidRDefault="00C0662D" w:rsidP="004920D2">
            <w:pPr>
              <w:rPr>
                <w:rFonts w:ascii="Arial" w:hAnsi="Arial" w:cs="Arial"/>
                <w:color w:val="000000" w:themeColor="text1"/>
                <w:kern w:val="24"/>
                <w:sz w:val="24"/>
                <w:szCs w:val="24"/>
              </w:rPr>
            </w:pPr>
            <w:r w:rsidRPr="000C0377">
              <w:rPr>
                <w:rFonts w:ascii="Arial" w:hAnsi="Arial" w:cs="Arial"/>
                <w:color w:val="000000" w:themeColor="text1"/>
                <w:kern w:val="24"/>
                <w:sz w:val="24"/>
                <w:szCs w:val="24"/>
              </w:rPr>
              <w:t>This doesn’t rhyme with ‘me’ and there is no ‘c’, so it’s ‘e’ before ‘i’.</w:t>
            </w:r>
          </w:p>
        </w:tc>
      </w:tr>
      <w:tr w:rsidR="00C0662D" w14:paraId="6D418040" w14:textId="77777777" w:rsidTr="004920D2">
        <w:tc>
          <w:tcPr>
            <w:tcW w:w="1416" w:type="dxa"/>
          </w:tcPr>
          <w:p w14:paraId="2650EE78" w14:textId="77777777" w:rsidR="00C0662D" w:rsidRPr="00560235" w:rsidRDefault="00C0662D" w:rsidP="004920D2">
            <w:pPr>
              <w:rPr>
                <w:rFonts w:ascii="Arial" w:hAnsi="Arial" w:cs="Arial"/>
                <w:b/>
                <w:bCs/>
                <w:color w:val="000000" w:themeColor="text1"/>
                <w:kern w:val="24"/>
                <w:sz w:val="24"/>
                <w:szCs w:val="24"/>
              </w:rPr>
            </w:pPr>
            <w:r w:rsidRPr="00560235">
              <w:rPr>
                <w:rFonts w:ascii="Arial" w:hAnsi="Arial" w:cs="Arial"/>
                <w:b/>
                <w:bCs/>
                <w:color w:val="000000" w:themeColor="text1"/>
                <w:kern w:val="24"/>
                <w:sz w:val="24"/>
                <w:szCs w:val="24"/>
              </w:rPr>
              <w:t>consc</w:t>
            </w:r>
            <w:r w:rsidRPr="00560235">
              <w:rPr>
                <w:rFonts w:ascii="Arial" w:hAnsi="Arial" w:cs="Arial"/>
                <w:b/>
                <w:bCs/>
                <w:color w:val="92D050"/>
                <w:kern w:val="24"/>
                <w:sz w:val="24"/>
                <w:szCs w:val="24"/>
              </w:rPr>
              <w:t>ie</w:t>
            </w:r>
            <w:r w:rsidRPr="00560235">
              <w:rPr>
                <w:rFonts w:ascii="Arial" w:hAnsi="Arial" w:cs="Arial"/>
                <w:b/>
                <w:bCs/>
                <w:color w:val="000000" w:themeColor="text1"/>
                <w:kern w:val="24"/>
                <w:sz w:val="24"/>
                <w:szCs w:val="24"/>
              </w:rPr>
              <w:t>nce</w:t>
            </w:r>
          </w:p>
        </w:tc>
        <w:tc>
          <w:tcPr>
            <w:tcW w:w="7594" w:type="dxa"/>
          </w:tcPr>
          <w:p w14:paraId="09D937E2" w14:textId="77777777" w:rsidR="00C0662D" w:rsidRPr="00CA47FD" w:rsidRDefault="00C0662D" w:rsidP="004920D2">
            <w:pPr>
              <w:rPr>
                <w:rFonts w:ascii="Arial" w:hAnsi="Arial" w:cs="Arial"/>
                <w:color w:val="000000" w:themeColor="text1"/>
                <w:kern w:val="24"/>
                <w:sz w:val="24"/>
                <w:szCs w:val="24"/>
              </w:rPr>
            </w:pPr>
            <w:r w:rsidRPr="00CA47FD">
              <w:rPr>
                <w:rFonts w:ascii="Arial" w:hAnsi="Arial" w:cs="Arial"/>
                <w:color w:val="000000" w:themeColor="text1"/>
                <w:kern w:val="24"/>
                <w:sz w:val="24"/>
                <w:szCs w:val="24"/>
              </w:rPr>
              <w:t>This doesn’t rhyme with ‘me’, but there is a ‘c’, so it’s ‘i’ before ‘e’.</w:t>
            </w:r>
          </w:p>
        </w:tc>
      </w:tr>
    </w:tbl>
    <w:p w14:paraId="0EA70073" w14:textId="77777777" w:rsidR="00F25D95" w:rsidRDefault="00F25D95" w:rsidP="00C0662D">
      <w:pPr>
        <w:rPr>
          <w:rFonts w:ascii="Arial" w:hAnsi="Arial" w:cs="Arial"/>
          <w:color w:val="000000" w:themeColor="text1"/>
          <w:kern w:val="24"/>
          <w:sz w:val="24"/>
          <w:szCs w:val="24"/>
        </w:rPr>
      </w:pPr>
    </w:p>
    <w:p w14:paraId="6D422619" w14:textId="53FF9293" w:rsidR="00C0662D" w:rsidRDefault="00C0662D" w:rsidP="00C0662D">
      <w:pPr>
        <w:rPr>
          <w:rFonts w:ascii="Arial" w:hAnsi="Arial" w:cs="Arial"/>
          <w:color w:val="000000" w:themeColor="text1"/>
          <w:kern w:val="24"/>
          <w:sz w:val="24"/>
          <w:szCs w:val="24"/>
        </w:rPr>
      </w:pPr>
      <w:r>
        <w:rPr>
          <w:rFonts w:ascii="Arial" w:hAnsi="Arial" w:cs="Arial"/>
          <w:color w:val="000000" w:themeColor="text1"/>
          <w:kern w:val="24"/>
          <w:sz w:val="24"/>
          <w:szCs w:val="24"/>
        </w:rPr>
        <w:t>There are, however, some exceptions to the above rule:</w:t>
      </w:r>
    </w:p>
    <w:p w14:paraId="33A9159D" w14:textId="77777777" w:rsidR="00F25D95" w:rsidRDefault="00F25D95" w:rsidP="00C0662D">
      <w:pPr>
        <w:rPr>
          <w:rFonts w:ascii="Arial" w:hAnsi="Arial" w:cs="Arial"/>
          <w:color w:val="000000" w:themeColor="text1"/>
          <w:kern w:val="24"/>
          <w:sz w:val="24"/>
          <w:szCs w:val="24"/>
        </w:rPr>
      </w:pPr>
    </w:p>
    <w:p w14:paraId="63B07045" w14:textId="77777777" w:rsidR="00C0662D" w:rsidRPr="00AC0064" w:rsidRDefault="00C0662D" w:rsidP="00C0662D">
      <w:pPr>
        <w:rPr>
          <w:rFonts w:ascii="Arial" w:hAnsi="Arial" w:cs="Arial"/>
          <w:b/>
          <w:bCs/>
          <w:color w:val="000000" w:themeColor="text1"/>
          <w:kern w:val="24"/>
          <w:sz w:val="24"/>
          <w:szCs w:val="24"/>
        </w:rPr>
      </w:pPr>
      <w:r>
        <w:rPr>
          <w:rFonts w:ascii="Arial" w:hAnsi="Arial" w:cs="Arial"/>
          <w:noProof/>
          <w:color w:val="000000" w:themeColor="text1"/>
          <w:kern w:val="24"/>
          <w:sz w:val="24"/>
          <w:szCs w:val="24"/>
        </w:rPr>
        <w:drawing>
          <wp:anchor distT="0" distB="0" distL="114300" distR="114300" simplePos="0" relativeHeight="251682816" behindDoc="1" locked="0" layoutInCell="1" allowOverlap="1" wp14:anchorId="0E8D06E3" wp14:editId="534DFB85">
            <wp:simplePos x="0" y="0"/>
            <wp:positionH relativeFrom="column">
              <wp:posOffset>4581525</wp:posOffset>
            </wp:positionH>
            <wp:positionV relativeFrom="paragraph">
              <wp:posOffset>219710</wp:posOffset>
            </wp:positionV>
            <wp:extent cx="914400" cy="914400"/>
            <wp:effectExtent l="0" t="0" r="0" b="0"/>
            <wp:wrapNone/>
            <wp:docPr id="2068344647" name="Graphic 2068344647" descr="Dizzy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44647" name="Graphic 2068344647" descr="Dizzy face outli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Pr>
          <w:rFonts w:ascii="Arial" w:hAnsi="Arial" w:cs="Arial"/>
          <w:noProof/>
          <w:color w:val="000000" w:themeColor="text1"/>
          <w:kern w:val="24"/>
          <w:sz w:val="24"/>
          <w:szCs w:val="24"/>
        </w:rPr>
        <w:drawing>
          <wp:anchor distT="0" distB="0" distL="114300" distR="114300" simplePos="0" relativeHeight="251681792" behindDoc="1" locked="0" layoutInCell="1" allowOverlap="1" wp14:anchorId="71B6FAF9" wp14:editId="13C7249C">
            <wp:simplePos x="0" y="0"/>
            <wp:positionH relativeFrom="column">
              <wp:posOffset>2328862</wp:posOffset>
            </wp:positionH>
            <wp:positionV relativeFrom="paragraph">
              <wp:posOffset>157797</wp:posOffset>
            </wp:positionV>
            <wp:extent cx="914400" cy="914400"/>
            <wp:effectExtent l="0" t="0" r="0" b="0"/>
            <wp:wrapNone/>
            <wp:docPr id="2036560449" name="Graphic 2036560449" descr="Clenched F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60449" name="Graphic 2036560449" descr="Clenched F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Pr>
          <w:rFonts w:ascii="Arial" w:hAnsi="Arial" w:cs="Arial"/>
          <w:noProof/>
          <w:color w:val="000000" w:themeColor="text1"/>
          <w:kern w:val="24"/>
          <w:sz w:val="24"/>
          <w:szCs w:val="24"/>
        </w:rPr>
        <w:drawing>
          <wp:anchor distT="0" distB="0" distL="114300" distR="114300" simplePos="0" relativeHeight="251680768" behindDoc="1" locked="0" layoutInCell="1" allowOverlap="1" wp14:anchorId="59D43BC7" wp14:editId="3E062998">
            <wp:simplePos x="0" y="0"/>
            <wp:positionH relativeFrom="column">
              <wp:posOffset>138112</wp:posOffset>
            </wp:positionH>
            <wp:positionV relativeFrom="paragraph">
              <wp:posOffset>214948</wp:posOffset>
            </wp:positionV>
            <wp:extent cx="914400" cy="914400"/>
            <wp:effectExtent l="0" t="0" r="0" b="0"/>
            <wp:wrapNone/>
            <wp:docPr id="1901286147" name="Graphic 1901286147" descr="Receip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86147" name="Graphic 1901286147" descr="Receipt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Pr>
          <w:rFonts w:ascii="Arial" w:hAnsi="Arial" w:cs="Arial"/>
          <w:color w:val="000000" w:themeColor="text1"/>
          <w:kern w:val="24"/>
          <w:sz w:val="24"/>
          <w:szCs w:val="24"/>
        </w:rPr>
        <w:t xml:space="preserve">      </w:t>
      </w:r>
      <w:r w:rsidRPr="00AC0064">
        <w:rPr>
          <w:rFonts w:ascii="Arial" w:hAnsi="Arial" w:cs="Arial"/>
          <w:b/>
          <w:bCs/>
          <w:color w:val="000000" w:themeColor="text1"/>
          <w:kern w:val="24"/>
          <w:sz w:val="24"/>
          <w:szCs w:val="24"/>
        </w:rPr>
        <w:t xml:space="preserve">  receipt                                           seize                                            weird</w:t>
      </w:r>
    </w:p>
    <w:p w14:paraId="02CFF404" w14:textId="77777777" w:rsidR="00C0662D" w:rsidRDefault="00C0662D" w:rsidP="00C0662D">
      <w:pPr>
        <w:rPr>
          <w:rFonts w:ascii="Arial" w:hAnsi="Arial" w:cs="Arial"/>
          <w:color w:val="000000" w:themeColor="text1"/>
          <w:kern w:val="24"/>
          <w:sz w:val="24"/>
          <w:szCs w:val="24"/>
        </w:rPr>
      </w:pPr>
    </w:p>
    <w:p w14:paraId="7ED0F4F9" w14:textId="77777777" w:rsidR="00C0662D" w:rsidRPr="00DE1223" w:rsidRDefault="00C0662D" w:rsidP="00C0662D">
      <w:pPr>
        <w:rPr>
          <w:rFonts w:ascii="Arial" w:hAnsi="Arial" w:cs="Arial"/>
          <w:color w:val="000000" w:themeColor="text1"/>
          <w:kern w:val="24"/>
          <w:sz w:val="24"/>
          <w:szCs w:val="24"/>
        </w:rPr>
      </w:pPr>
    </w:p>
    <w:p w14:paraId="3152E527" w14:textId="77777777" w:rsidR="00C0662D" w:rsidRDefault="00C0662D" w:rsidP="00C0662D">
      <w:pPr>
        <w:rPr>
          <w:rFonts w:ascii="Arial" w:hAnsi="Arial" w:cs="Arial"/>
          <w:sz w:val="24"/>
          <w:szCs w:val="24"/>
        </w:rPr>
      </w:pPr>
    </w:p>
    <w:p w14:paraId="542DDAEA" w14:textId="77777777" w:rsidR="00C0662D" w:rsidRDefault="00C0662D" w:rsidP="00C0662D">
      <w:pPr>
        <w:rPr>
          <w:rFonts w:ascii="Arial" w:hAnsi="Arial" w:cs="Arial"/>
          <w:sz w:val="24"/>
          <w:szCs w:val="24"/>
        </w:rPr>
      </w:pPr>
    </w:p>
    <w:p w14:paraId="6BB2F8CA" w14:textId="77777777" w:rsidR="00EC4701" w:rsidRDefault="00EC4701" w:rsidP="00C0662D">
      <w:pPr>
        <w:rPr>
          <w:rFonts w:ascii="Arial" w:hAnsi="Arial" w:cs="Arial"/>
          <w:b/>
          <w:bCs/>
          <w:sz w:val="24"/>
          <w:szCs w:val="24"/>
        </w:rPr>
      </w:pPr>
    </w:p>
    <w:p w14:paraId="4BFF4CA7" w14:textId="77777777" w:rsidR="00EC4701" w:rsidRDefault="00EC4701" w:rsidP="00EC4701">
      <w:pPr>
        <w:rPr>
          <w:rFonts w:ascii="Arial" w:hAnsi="Arial" w:cs="Arial"/>
          <w:b/>
          <w:bCs/>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92032" behindDoc="1" locked="0" layoutInCell="1" allowOverlap="1" wp14:anchorId="72C104BE" wp14:editId="338E4736">
                <wp:simplePos x="0" y="0"/>
                <wp:positionH relativeFrom="margin">
                  <wp:align>center</wp:align>
                </wp:positionH>
                <wp:positionV relativeFrom="paragraph">
                  <wp:posOffset>229732</wp:posOffset>
                </wp:positionV>
                <wp:extent cx="5959668" cy="1638797"/>
                <wp:effectExtent l="19050" t="19050" r="22225" b="19050"/>
                <wp:wrapNone/>
                <wp:docPr id="416366399" name="Rectangle 416366399"/>
                <wp:cNvGraphicFramePr/>
                <a:graphic xmlns:a="http://schemas.openxmlformats.org/drawingml/2006/main">
                  <a:graphicData uri="http://schemas.microsoft.com/office/word/2010/wordprocessingShape">
                    <wps:wsp>
                      <wps:cNvSpPr/>
                      <wps:spPr>
                        <a:xfrm>
                          <a:off x="0" y="0"/>
                          <a:ext cx="5959668" cy="1638797"/>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F7547" id="Rectangle 416366399" o:spid="_x0000_s1026" style="position:absolute;margin-left:0;margin-top:18.1pt;width:469.25pt;height:129.0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" filled="f" strokecolor="#cbdb2a" strokeweight="3pt">
                <w10:wrap anchorx="margin"/>
              </v:rect>
            </w:pict>
          </mc:Fallback>
        </mc:AlternateContent>
      </w:r>
      <w:r w:rsidRPr="25CF543C">
        <w:rPr>
          <w:rFonts w:ascii="Arial" w:hAnsi="Arial" w:cs="Arial"/>
          <w:b/>
          <w:bCs/>
          <w:sz w:val="24"/>
          <w:szCs w:val="24"/>
        </w:rPr>
        <w:t>Commonly misspelled words</w:t>
      </w:r>
    </w:p>
    <w:p w14:paraId="1C2C7278" w14:textId="77777777" w:rsidR="00EC4701" w:rsidRDefault="00EC4701" w:rsidP="00EC4701">
      <w:pPr>
        <w:rPr>
          <w:rFonts w:ascii="Arial" w:hAnsi="Arial" w:cs="Arial"/>
          <w:sz w:val="24"/>
          <w:szCs w:val="24"/>
        </w:rPr>
      </w:pPr>
      <w:r w:rsidRPr="00CA2528">
        <w:rPr>
          <w:rFonts w:ascii="Arial" w:hAnsi="Arial" w:cs="Arial"/>
          <w:sz w:val="24"/>
          <w:szCs w:val="24"/>
        </w:rPr>
        <w:t>There are many words that are simply tricky to get right. They may not follow a particular rule and can be difficult to remember. Here are just some of the most commonly misspelled words:</w:t>
      </w:r>
    </w:p>
    <w:p w14:paraId="70302A3A" w14:textId="77777777" w:rsidR="00EC4701" w:rsidRDefault="00EC4701" w:rsidP="00EC470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1" locked="0" layoutInCell="1" allowOverlap="1" wp14:anchorId="328EEA94" wp14:editId="2FCA0EB3">
                <wp:simplePos x="0" y="0"/>
                <wp:positionH relativeFrom="column">
                  <wp:posOffset>164892</wp:posOffset>
                </wp:positionH>
                <wp:positionV relativeFrom="paragraph">
                  <wp:posOffset>203512</wp:posOffset>
                </wp:positionV>
                <wp:extent cx="5336498" cy="554636"/>
                <wp:effectExtent l="0" t="0" r="17145" b="17145"/>
                <wp:wrapNone/>
                <wp:docPr id="948957732" name="Rectangle 948957732"/>
                <wp:cNvGraphicFramePr/>
                <a:graphic xmlns:a="http://schemas.openxmlformats.org/drawingml/2006/main">
                  <a:graphicData uri="http://schemas.microsoft.com/office/word/2010/wordprocessingShape">
                    <wps:wsp>
                      <wps:cNvSpPr/>
                      <wps:spPr>
                        <a:xfrm>
                          <a:off x="0" y="0"/>
                          <a:ext cx="5336498" cy="554636"/>
                        </a:xfrm>
                        <a:prstGeom prst="rect">
                          <a:avLst/>
                        </a:prstGeom>
                        <a:solidFill>
                          <a:srgbClr val="CACA2A"/>
                        </a:solidFill>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F32B8" id="Rectangle 948957732" o:spid="_x0000_s1026" style="position:absolute;margin-left:13pt;margin-top:16pt;width:420.2pt;height:43.6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" fillcolor="#caca2a" strokecolor="#09101d [484]" strokeweight="1pt"/>
            </w:pict>
          </mc:Fallback>
        </mc:AlternateContent>
      </w:r>
    </w:p>
    <w:p w14:paraId="02D0DB99" w14:textId="77777777" w:rsidR="00EC4701" w:rsidRPr="00CA2528" w:rsidRDefault="00EC4701" w:rsidP="00EC4701">
      <w:pPr>
        <w:jc w:val="center"/>
        <w:rPr>
          <w:rFonts w:ascii="Arial" w:hAnsi="Arial" w:cs="Arial"/>
          <w:sz w:val="24"/>
          <w:szCs w:val="24"/>
        </w:rPr>
      </w:pPr>
      <w:r>
        <w:rPr>
          <w:rFonts w:ascii="Arial" w:hAnsi="Arial" w:cs="Arial"/>
          <w:sz w:val="24"/>
          <w:szCs w:val="24"/>
        </w:rPr>
        <w:t>definitely    discipline    embarrass    guarantee    independent    liaison    perseverance    precede    privilege    recommend    schedule    separate</w:t>
      </w:r>
    </w:p>
    <w:p w14:paraId="21853F0C" w14:textId="77777777" w:rsidR="00EC4701" w:rsidRDefault="00EC4701" w:rsidP="00EC4701">
      <w:pPr>
        <w:rPr>
          <w:rFonts w:ascii="Arial" w:hAnsi="Arial" w:cs="Arial"/>
          <w:b/>
          <w:bCs/>
          <w:sz w:val="24"/>
          <w:szCs w:val="24"/>
        </w:rPr>
      </w:pPr>
    </w:p>
    <w:p w14:paraId="0FD06743" w14:textId="77777777" w:rsidR="00EC4701" w:rsidRPr="00A64862" w:rsidRDefault="00EC4701" w:rsidP="00EC4701">
      <w:pPr>
        <w:pStyle w:val="blocks-text-blockparagraph"/>
        <w:shd w:val="clear" w:color="auto" w:fill="FFFFFF"/>
        <w:spacing w:before="0" w:beforeAutospacing="0"/>
        <w:rPr>
          <w:rFonts w:ascii="Arial" w:hAnsi="Arial" w:cs="Arial"/>
          <w:color w:val="231F20"/>
        </w:rPr>
      </w:pPr>
    </w:p>
    <w:p w14:paraId="49162CC9" w14:textId="77777777" w:rsidR="00EC4701" w:rsidRPr="00A64862" w:rsidRDefault="00EC4701" w:rsidP="00EC4701">
      <w:pPr>
        <w:pStyle w:val="Header"/>
        <w:rPr>
          <w:rFonts w:ascii="Arial" w:hAnsi="Arial" w:cs="Arial"/>
          <w:b/>
          <w:bCs/>
          <w:color w:val="000000" w:themeColor="text1"/>
          <w:sz w:val="24"/>
          <w:szCs w:val="24"/>
        </w:rPr>
      </w:pPr>
    </w:p>
    <w:p w14:paraId="419EA872" w14:textId="55FD264B" w:rsidR="00EC4701" w:rsidRDefault="00EC4701" w:rsidP="00C0662D">
      <w:pPr>
        <w:rPr>
          <w:rFonts w:ascii="Arial" w:hAnsi="Arial" w:cs="Arial"/>
          <w:b/>
          <w:bCs/>
          <w:sz w:val="24"/>
          <w:szCs w:val="24"/>
        </w:rPr>
      </w:pPr>
      <w:r>
        <w:rPr>
          <w:rFonts w:ascii="Arial" w:hAnsi="Arial" w:cs="Arial"/>
          <w:b/>
          <w:bCs/>
          <w:sz w:val="24"/>
          <w:szCs w:val="24"/>
        </w:rPr>
        <w:br w:type="page"/>
      </w:r>
    </w:p>
    <w:p w14:paraId="7E34235D" w14:textId="1A71B821" w:rsidR="00C0662D" w:rsidRDefault="00EC4701" w:rsidP="00C0662D">
      <w:pPr>
        <w:rPr>
          <w:rFonts w:ascii="Arial" w:hAnsi="Arial" w:cs="Arial"/>
          <w:b/>
          <w:bCs/>
          <w:sz w:val="24"/>
          <w:szCs w:val="24"/>
        </w:rPr>
      </w:pPr>
      <w:r w:rsidRPr="00A64862">
        <w:rPr>
          <w:rFonts w:ascii="Arial" w:hAnsi="Arial" w:cs="Arial"/>
          <w:noProof/>
          <w:color w:val="C0E10E"/>
          <w:sz w:val="36"/>
          <w:szCs w:val="36"/>
        </w:rPr>
        <w:lastRenderedPageBreak/>
        <mc:AlternateContent>
          <mc:Choice Requires="wps">
            <w:drawing>
              <wp:anchor distT="0" distB="0" distL="114300" distR="114300" simplePos="0" relativeHeight="251686912" behindDoc="1" locked="0" layoutInCell="1" allowOverlap="1" wp14:anchorId="64555DF1" wp14:editId="74BEA46D">
                <wp:simplePos x="0" y="0"/>
                <wp:positionH relativeFrom="margin">
                  <wp:align>center</wp:align>
                </wp:positionH>
                <wp:positionV relativeFrom="paragraph">
                  <wp:posOffset>269406</wp:posOffset>
                </wp:positionV>
                <wp:extent cx="5959668" cy="1932996"/>
                <wp:effectExtent l="19050" t="19050" r="22225" b="10160"/>
                <wp:wrapNone/>
                <wp:docPr id="1889199143" name="Rectangle 1889199143"/>
                <wp:cNvGraphicFramePr/>
                <a:graphic xmlns:a="http://schemas.openxmlformats.org/drawingml/2006/main">
                  <a:graphicData uri="http://schemas.microsoft.com/office/word/2010/wordprocessingShape">
                    <wps:wsp>
                      <wps:cNvSpPr/>
                      <wps:spPr>
                        <a:xfrm>
                          <a:off x="0" y="0"/>
                          <a:ext cx="5959668" cy="1932996"/>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92FDD" id="Rectangle 1889199143" o:spid="_x0000_s1026" style="position:absolute;margin-left:0;margin-top:21.2pt;width:469.25pt;height:152.2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" filled="f" strokecolor="#cbdb2a" strokeweight="3pt">
                <w10:wrap anchorx="margin"/>
              </v:rect>
            </w:pict>
          </mc:Fallback>
        </mc:AlternateContent>
      </w:r>
      <w:r w:rsidR="00C0662D" w:rsidRPr="00874323">
        <w:rPr>
          <w:rFonts w:ascii="Arial" w:hAnsi="Arial" w:cs="Arial"/>
          <w:b/>
          <w:bCs/>
          <w:sz w:val="24"/>
          <w:szCs w:val="24"/>
        </w:rPr>
        <w:t>Double consonants</w:t>
      </w:r>
    </w:p>
    <w:p w14:paraId="313D9741" w14:textId="0085737F" w:rsidR="00C0662D" w:rsidRDefault="00C0662D" w:rsidP="00C0662D">
      <w:pPr>
        <w:rPr>
          <w:rFonts w:ascii="Arial" w:hAnsi="Arial" w:cs="Arial"/>
          <w:sz w:val="24"/>
          <w:szCs w:val="24"/>
        </w:rPr>
      </w:pPr>
      <w:r>
        <w:rPr>
          <w:rFonts w:ascii="Arial" w:hAnsi="Arial" w:cs="Arial"/>
          <w:sz w:val="24"/>
          <w:szCs w:val="24"/>
        </w:rPr>
        <w:t xml:space="preserve">Consonants are all letters of the alphabet, </w:t>
      </w:r>
      <w:r>
        <w:rPr>
          <w:rFonts w:ascii="Arial" w:hAnsi="Arial" w:cs="Arial"/>
          <w:b/>
          <w:bCs/>
          <w:sz w:val="24"/>
          <w:szCs w:val="24"/>
        </w:rPr>
        <w:t xml:space="preserve">excluding </w:t>
      </w:r>
      <w:r>
        <w:rPr>
          <w:rFonts w:ascii="Arial" w:hAnsi="Arial" w:cs="Arial"/>
          <w:sz w:val="24"/>
          <w:szCs w:val="24"/>
        </w:rPr>
        <w:t>‘a’, ‘e’, ‘i’, ‘o’ and ‘u’.</w:t>
      </w:r>
    </w:p>
    <w:p w14:paraId="22E064D1" w14:textId="0F26E4EE" w:rsidR="00C0662D" w:rsidRDefault="00C0662D" w:rsidP="00C0662D">
      <w:pPr>
        <w:rPr>
          <w:rFonts w:ascii="Arial" w:hAnsi="Arial" w:cs="Arial"/>
          <w:sz w:val="24"/>
          <w:szCs w:val="24"/>
        </w:rPr>
      </w:pPr>
      <w:r>
        <w:rPr>
          <w:rFonts w:ascii="Arial" w:hAnsi="Arial" w:cs="Arial"/>
          <w:sz w:val="24"/>
          <w:szCs w:val="24"/>
        </w:rPr>
        <w:t>Words with double consonants can be tricky to get right. Here is a list of common words that include double consonants:</w:t>
      </w:r>
    </w:p>
    <w:tbl>
      <w:tblPr>
        <w:tblStyle w:val="TableGrid"/>
        <w:tblW w:w="0" w:type="auto"/>
        <w:jc w:val="center"/>
        <w:tblLook w:val="04A0" w:firstRow="1" w:lastRow="0" w:firstColumn="1" w:lastColumn="0" w:noHBand="0" w:noVBand="1"/>
      </w:tblPr>
      <w:tblGrid>
        <w:gridCol w:w="1837"/>
        <w:gridCol w:w="2004"/>
        <w:gridCol w:w="1903"/>
        <w:gridCol w:w="1921"/>
        <w:gridCol w:w="1345"/>
      </w:tblGrid>
      <w:tr w:rsidR="00C0662D" w14:paraId="563FD976" w14:textId="77777777" w:rsidTr="00EC4701">
        <w:trPr>
          <w:jc w:val="center"/>
        </w:trPr>
        <w:tc>
          <w:tcPr>
            <w:tcW w:w="1837" w:type="dxa"/>
          </w:tcPr>
          <w:p w14:paraId="1588755A" w14:textId="77777777" w:rsidR="00C0662D" w:rsidRDefault="00C0662D" w:rsidP="004920D2">
            <w:pPr>
              <w:rPr>
                <w:rFonts w:ascii="Arial" w:hAnsi="Arial" w:cs="Arial"/>
                <w:sz w:val="24"/>
                <w:szCs w:val="24"/>
              </w:rPr>
            </w:pPr>
            <w:r>
              <w:rPr>
                <w:rFonts w:ascii="Arial" w:hAnsi="Arial" w:cs="Arial"/>
                <w:sz w:val="24"/>
                <w:szCs w:val="24"/>
              </w:rPr>
              <w:t>committee</w:t>
            </w:r>
          </w:p>
        </w:tc>
        <w:tc>
          <w:tcPr>
            <w:tcW w:w="2004" w:type="dxa"/>
          </w:tcPr>
          <w:p w14:paraId="2F0AC5DA" w14:textId="77777777" w:rsidR="00C0662D" w:rsidRDefault="00C0662D" w:rsidP="004920D2">
            <w:pPr>
              <w:rPr>
                <w:rFonts w:ascii="Arial" w:hAnsi="Arial" w:cs="Arial"/>
                <w:sz w:val="24"/>
                <w:szCs w:val="24"/>
              </w:rPr>
            </w:pPr>
            <w:r>
              <w:rPr>
                <w:rFonts w:ascii="Arial" w:hAnsi="Arial" w:cs="Arial"/>
                <w:sz w:val="24"/>
                <w:szCs w:val="24"/>
              </w:rPr>
              <w:t>discussion</w:t>
            </w:r>
          </w:p>
        </w:tc>
        <w:tc>
          <w:tcPr>
            <w:tcW w:w="1903" w:type="dxa"/>
          </w:tcPr>
          <w:p w14:paraId="4B5512F6" w14:textId="77777777" w:rsidR="00C0662D" w:rsidRDefault="00C0662D" w:rsidP="004920D2">
            <w:pPr>
              <w:rPr>
                <w:rFonts w:ascii="Arial" w:hAnsi="Arial" w:cs="Arial"/>
                <w:sz w:val="24"/>
                <w:szCs w:val="24"/>
              </w:rPr>
            </w:pPr>
            <w:r>
              <w:rPr>
                <w:rFonts w:ascii="Arial" w:hAnsi="Arial" w:cs="Arial"/>
                <w:sz w:val="24"/>
                <w:szCs w:val="24"/>
              </w:rPr>
              <w:t>correspond</w:t>
            </w:r>
          </w:p>
        </w:tc>
        <w:tc>
          <w:tcPr>
            <w:tcW w:w="1921" w:type="dxa"/>
          </w:tcPr>
          <w:p w14:paraId="19C54E3F" w14:textId="77777777" w:rsidR="00C0662D" w:rsidRDefault="00C0662D" w:rsidP="004920D2">
            <w:pPr>
              <w:rPr>
                <w:rFonts w:ascii="Arial" w:hAnsi="Arial" w:cs="Arial"/>
                <w:sz w:val="24"/>
                <w:szCs w:val="24"/>
              </w:rPr>
            </w:pPr>
            <w:r>
              <w:rPr>
                <w:rFonts w:ascii="Arial" w:hAnsi="Arial" w:cs="Arial"/>
                <w:sz w:val="24"/>
                <w:szCs w:val="24"/>
              </w:rPr>
              <w:t>tomorrow</w:t>
            </w:r>
          </w:p>
        </w:tc>
        <w:tc>
          <w:tcPr>
            <w:tcW w:w="1345" w:type="dxa"/>
          </w:tcPr>
          <w:p w14:paraId="4157896C" w14:textId="77777777" w:rsidR="00C0662D" w:rsidRDefault="00C0662D" w:rsidP="004920D2">
            <w:pPr>
              <w:rPr>
                <w:rFonts w:ascii="Arial" w:hAnsi="Arial" w:cs="Arial"/>
                <w:sz w:val="24"/>
                <w:szCs w:val="24"/>
              </w:rPr>
            </w:pPr>
            <w:r>
              <w:rPr>
                <w:rFonts w:ascii="Arial" w:hAnsi="Arial" w:cs="Arial"/>
                <w:sz w:val="24"/>
                <w:szCs w:val="24"/>
              </w:rPr>
              <w:t>appreciate</w:t>
            </w:r>
          </w:p>
        </w:tc>
      </w:tr>
      <w:tr w:rsidR="00C0662D" w14:paraId="37AEAF94" w14:textId="77777777" w:rsidTr="00EC4701">
        <w:trPr>
          <w:jc w:val="center"/>
        </w:trPr>
        <w:tc>
          <w:tcPr>
            <w:tcW w:w="1837" w:type="dxa"/>
          </w:tcPr>
          <w:p w14:paraId="6A866CEA" w14:textId="77777777" w:rsidR="00C0662D" w:rsidRDefault="00C0662D" w:rsidP="004920D2">
            <w:pPr>
              <w:rPr>
                <w:rFonts w:ascii="Arial" w:hAnsi="Arial" w:cs="Arial"/>
                <w:sz w:val="24"/>
                <w:szCs w:val="24"/>
              </w:rPr>
            </w:pPr>
            <w:r>
              <w:rPr>
                <w:rFonts w:ascii="Arial" w:hAnsi="Arial" w:cs="Arial"/>
                <w:sz w:val="24"/>
                <w:szCs w:val="24"/>
              </w:rPr>
              <w:t>excellent</w:t>
            </w:r>
          </w:p>
        </w:tc>
        <w:tc>
          <w:tcPr>
            <w:tcW w:w="2004" w:type="dxa"/>
          </w:tcPr>
          <w:p w14:paraId="420D402C" w14:textId="77777777" w:rsidR="00C0662D" w:rsidRDefault="00C0662D" w:rsidP="004920D2">
            <w:pPr>
              <w:rPr>
                <w:rFonts w:ascii="Arial" w:hAnsi="Arial" w:cs="Arial"/>
                <w:sz w:val="24"/>
                <w:szCs w:val="24"/>
              </w:rPr>
            </w:pPr>
            <w:r>
              <w:rPr>
                <w:rFonts w:ascii="Arial" w:hAnsi="Arial" w:cs="Arial"/>
                <w:sz w:val="24"/>
                <w:szCs w:val="24"/>
              </w:rPr>
              <w:t>communicate</w:t>
            </w:r>
          </w:p>
        </w:tc>
        <w:tc>
          <w:tcPr>
            <w:tcW w:w="1903" w:type="dxa"/>
          </w:tcPr>
          <w:p w14:paraId="1163B8CB" w14:textId="77777777" w:rsidR="00C0662D" w:rsidRDefault="00C0662D" w:rsidP="004920D2">
            <w:pPr>
              <w:rPr>
                <w:rFonts w:ascii="Arial" w:hAnsi="Arial" w:cs="Arial"/>
                <w:sz w:val="24"/>
                <w:szCs w:val="24"/>
              </w:rPr>
            </w:pPr>
            <w:r>
              <w:rPr>
                <w:rFonts w:ascii="Arial" w:hAnsi="Arial" w:cs="Arial"/>
                <w:sz w:val="24"/>
                <w:szCs w:val="24"/>
              </w:rPr>
              <w:t>address</w:t>
            </w:r>
          </w:p>
        </w:tc>
        <w:tc>
          <w:tcPr>
            <w:tcW w:w="1921" w:type="dxa"/>
          </w:tcPr>
          <w:p w14:paraId="39B5114C" w14:textId="77777777" w:rsidR="00C0662D" w:rsidRDefault="00C0662D" w:rsidP="004920D2">
            <w:pPr>
              <w:rPr>
                <w:rFonts w:ascii="Arial" w:hAnsi="Arial" w:cs="Arial"/>
                <w:sz w:val="24"/>
                <w:szCs w:val="24"/>
              </w:rPr>
            </w:pPr>
            <w:r>
              <w:rPr>
                <w:rFonts w:ascii="Arial" w:hAnsi="Arial" w:cs="Arial"/>
                <w:sz w:val="24"/>
                <w:szCs w:val="24"/>
              </w:rPr>
              <w:t>community</w:t>
            </w:r>
          </w:p>
        </w:tc>
        <w:tc>
          <w:tcPr>
            <w:tcW w:w="1345" w:type="dxa"/>
          </w:tcPr>
          <w:p w14:paraId="72656A5F" w14:textId="77777777" w:rsidR="00C0662D" w:rsidRDefault="00C0662D" w:rsidP="004920D2">
            <w:pPr>
              <w:rPr>
                <w:rFonts w:ascii="Arial" w:hAnsi="Arial" w:cs="Arial"/>
                <w:sz w:val="24"/>
                <w:szCs w:val="24"/>
              </w:rPr>
            </w:pPr>
            <w:r>
              <w:rPr>
                <w:rFonts w:ascii="Arial" w:hAnsi="Arial" w:cs="Arial"/>
                <w:sz w:val="24"/>
                <w:szCs w:val="24"/>
              </w:rPr>
              <w:t>opposite</w:t>
            </w:r>
          </w:p>
        </w:tc>
      </w:tr>
      <w:tr w:rsidR="00C0662D" w14:paraId="183865B7" w14:textId="77777777" w:rsidTr="00EC4701">
        <w:trPr>
          <w:jc w:val="center"/>
        </w:trPr>
        <w:tc>
          <w:tcPr>
            <w:tcW w:w="1837" w:type="dxa"/>
          </w:tcPr>
          <w:p w14:paraId="43929E5A" w14:textId="77777777" w:rsidR="00C0662D" w:rsidRDefault="00C0662D" w:rsidP="004920D2">
            <w:pPr>
              <w:rPr>
                <w:rFonts w:ascii="Arial" w:hAnsi="Arial" w:cs="Arial"/>
                <w:sz w:val="24"/>
                <w:szCs w:val="24"/>
              </w:rPr>
            </w:pPr>
            <w:r>
              <w:rPr>
                <w:rFonts w:ascii="Arial" w:hAnsi="Arial" w:cs="Arial"/>
                <w:sz w:val="24"/>
                <w:szCs w:val="24"/>
              </w:rPr>
              <w:t>essential</w:t>
            </w:r>
          </w:p>
        </w:tc>
        <w:tc>
          <w:tcPr>
            <w:tcW w:w="2004" w:type="dxa"/>
          </w:tcPr>
          <w:p w14:paraId="6AD1B783" w14:textId="77777777" w:rsidR="00C0662D" w:rsidRDefault="00C0662D" w:rsidP="004920D2">
            <w:pPr>
              <w:rPr>
                <w:rFonts w:ascii="Arial" w:hAnsi="Arial" w:cs="Arial"/>
                <w:sz w:val="24"/>
                <w:szCs w:val="24"/>
              </w:rPr>
            </w:pPr>
            <w:r>
              <w:rPr>
                <w:rFonts w:ascii="Arial" w:hAnsi="Arial" w:cs="Arial"/>
                <w:sz w:val="24"/>
                <w:szCs w:val="24"/>
              </w:rPr>
              <w:t>possible</w:t>
            </w:r>
          </w:p>
        </w:tc>
        <w:tc>
          <w:tcPr>
            <w:tcW w:w="1903" w:type="dxa"/>
          </w:tcPr>
          <w:p w14:paraId="0A7A0E1C" w14:textId="77777777" w:rsidR="00C0662D" w:rsidRDefault="00C0662D" w:rsidP="004920D2">
            <w:pPr>
              <w:rPr>
                <w:rFonts w:ascii="Arial" w:hAnsi="Arial" w:cs="Arial"/>
                <w:sz w:val="24"/>
                <w:szCs w:val="24"/>
              </w:rPr>
            </w:pPr>
            <w:r>
              <w:rPr>
                <w:rFonts w:ascii="Arial" w:hAnsi="Arial" w:cs="Arial"/>
                <w:sz w:val="24"/>
                <w:szCs w:val="24"/>
              </w:rPr>
              <w:t>attachment</w:t>
            </w:r>
          </w:p>
        </w:tc>
        <w:tc>
          <w:tcPr>
            <w:tcW w:w="1921" w:type="dxa"/>
          </w:tcPr>
          <w:p w14:paraId="077C02D8" w14:textId="77777777" w:rsidR="00C0662D" w:rsidRDefault="00C0662D" w:rsidP="004920D2">
            <w:pPr>
              <w:rPr>
                <w:rFonts w:ascii="Arial" w:hAnsi="Arial" w:cs="Arial"/>
                <w:sz w:val="24"/>
                <w:szCs w:val="24"/>
              </w:rPr>
            </w:pPr>
            <w:r>
              <w:rPr>
                <w:rFonts w:ascii="Arial" w:hAnsi="Arial" w:cs="Arial"/>
                <w:sz w:val="24"/>
                <w:szCs w:val="24"/>
              </w:rPr>
              <w:t>appearance</w:t>
            </w:r>
          </w:p>
        </w:tc>
        <w:tc>
          <w:tcPr>
            <w:tcW w:w="1345" w:type="dxa"/>
          </w:tcPr>
          <w:p w14:paraId="3B85D490" w14:textId="77777777" w:rsidR="00C0662D" w:rsidRDefault="00C0662D" w:rsidP="004920D2">
            <w:pPr>
              <w:rPr>
                <w:rFonts w:ascii="Arial" w:hAnsi="Arial" w:cs="Arial"/>
                <w:sz w:val="24"/>
                <w:szCs w:val="24"/>
              </w:rPr>
            </w:pPr>
            <w:r>
              <w:rPr>
                <w:rFonts w:ascii="Arial" w:hAnsi="Arial" w:cs="Arial"/>
                <w:sz w:val="24"/>
                <w:szCs w:val="24"/>
              </w:rPr>
              <w:t>common</w:t>
            </w:r>
          </w:p>
        </w:tc>
      </w:tr>
      <w:tr w:rsidR="00C0662D" w14:paraId="55711832" w14:textId="77777777" w:rsidTr="00EC4701">
        <w:trPr>
          <w:jc w:val="center"/>
        </w:trPr>
        <w:tc>
          <w:tcPr>
            <w:tcW w:w="1837" w:type="dxa"/>
          </w:tcPr>
          <w:p w14:paraId="46A2E94F" w14:textId="77777777" w:rsidR="00C0662D" w:rsidRDefault="00C0662D" w:rsidP="004920D2">
            <w:pPr>
              <w:rPr>
                <w:rFonts w:ascii="Arial" w:hAnsi="Arial" w:cs="Arial"/>
                <w:sz w:val="24"/>
                <w:szCs w:val="24"/>
              </w:rPr>
            </w:pPr>
            <w:r>
              <w:rPr>
                <w:rFonts w:ascii="Arial" w:hAnsi="Arial" w:cs="Arial"/>
                <w:sz w:val="24"/>
                <w:szCs w:val="24"/>
              </w:rPr>
              <w:t>business</w:t>
            </w:r>
          </w:p>
        </w:tc>
        <w:tc>
          <w:tcPr>
            <w:tcW w:w="2004" w:type="dxa"/>
          </w:tcPr>
          <w:p w14:paraId="72DD4EA4" w14:textId="77777777" w:rsidR="00C0662D" w:rsidRDefault="00C0662D" w:rsidP="004920D2">
            <w:pPr>
              <w:rPr>
                <w:rFonts w:ascii="Arial" w:hAnsi="Arial" w:cs="Arial"/>
                <w:sz w:val="24"/>
                <w:szCs w:val="24"/>
              </w:rPr>
            </w:pPr>
            <w:r>
              <w:rPr>
                <w:rFonts w:ascii="Arial" w:hAnsi="Arial" w:cs="Arial"/>
                <w:sz w:val="24"/>
                <w:szCs w:val="24"/>
              </w:rPr>
              <w:t>occurred</w:t>
            </w:r>
          </w:p>
        </w:tc>
        <w:tc>
          <w:tcPr>
            <w:tcW w:w="1903" w:type="dxa"/>
          </w:tcPr>
          <w:p w14:paraId="2F1EECB4" w14:textId="77777777" w:rsidR="00C0662D" w:rsidRDefault="00C0662D" w:rsidP="004920D2">
            <w:pPr>
              <w:rPr>
                <w:rFonts w:ascii="Arial" w:hAnsi="Arial" w:cs="Arial"/>
                <w:sz w:val="24"/>
                <w:szCs w:val="24"/>
              </w:rPr>
            </w:pPr>
            <w:r>
              <w:rPr>
                <w:rFonts w:ascii="Arial" w:hAnsi="Arial" w:cs="Arial"/>
                <w:sz w:val="24"/>
                <w:szCs w:val="24"/>
              </w:rPr>
              <w:t>referral</w:t>
            </w:r>
          </w:p>
        </w:tc>
        <w:tc>
          <w:tcPr>
            <w:tcW w:w="1921" w:type="dxa"/>
          </w:tcPr>
          <w:p w14:paraId="506B8A6F" w14:textId="77777777" w:rsidR="00C0662D" w:rsidRDefault="00C0662D" w:rsidP="004920D2">
            <w:pPr>
              <w:rPr>
                <w:rFonts w:ascii="Arial" w:hAnsi="Arial" w:cs="Arial"/>
                <w:sz w:val="24"/>
                <w:szCs w:val="24"/>
              </w:rPr>
            </w:pPr>
            <w:r>
              <w:rPr>
                <w:rFonts w:ascii="Arial" w:hAnsi="Arial" w:cs="Arial"/>
                <w:sz w:val="24"/>
                <w:szCs w:val="24"/>
              </w:rPr>
              <w:t>accommodate</w:t>
            </w:r>
          </w:p>
        </w:tc>
        <w:tc>
          <w:tcPr>
            <w:tcW w:w="1345" w:type="dxa"/>
          </w:tcPr>
          <w:p w14:paraId="48AAA462" w14:textId="77777777" w:rsidR="00C0662D" w:rsidRDefault="00C0662D" w:rsidP="004920D2">
            <w:pPr>
              <w:rPr>
                <w:rFonts w:ascii="Arial" w:hAnsi="Arial" w:cs="Arial"/>
                <w:sz w:val="24"/>
                <w:szCs w:val="24"/>
              </w:rPr>
            </w:pPr>
            <w:r>
              <w:rPr>
                <w:rFonts w:ascii="Arial" w:hAnsi="Arial" w:cs="Arial"/>
                <w:sz w:val="24"/>
                <w:szCs w:val="24"/>
              </w:rPr>
              <w:t>apparent</w:t>
            </w:r>
          </w:p>
        </w:tc>
      </w:tr>
      <w:tr w:rsidR="00C0662D" w14:paraId="0D65E791" w14:textId="77777777" w:rsidTr="00EC4701">
        <w:trPr>
          <w:jc w:val="center"/>
        </w:trPr>
        <w:tc>
          <w:tcPr>
            <w:tcW w:w="1837" w:type="dxa"/>
          </w:tcPr>
          <w:p w14:paraId="6EBA12C6" w14:textId="77777777" w:rsidR="00C0662D" w:rsidRDefault="00C0662D" w:rsidP="004920D2">
            <w:pPr>
              <w:rPr>
                <w:rFonts w:ascii="Arial" w:hAnsi="Arial" w:cs="Arial"/>
                <w:sz w:val="24"/>
                <w:szCs w:val="24"/>
              </w:rPr>
            </w:pPr>
            <w:r>
              <w:rPr>
                <w:rFonts w:ascii="Arial" w:hAnsi="Arial" w:cs="Arial"/>
                <w:sz w:val="24"/>
                <w:szCs w:val="24"/>
              </w:rPr>
              <w:t>misspelled</w:t>
            </w:r>
          </w:p>
        </w:tc>
        <w:tc>
          <w:tcPr>
            <w:tcW w:w="2004" w:type="dxa"/>
          </w:tcPr>
          <w:p w14:paraId="736F233F" w14:textId="77777777" w:rsidR="00C0662D" w:rsidRDefault="00C0662D" w:rsidP="004920D2">
            <w:pPr>
              <w:rPr>
                <w:rFonts w:ascii="Arial" w:hAnsi="Arial" w:cs="Arial"/>
                <w:sz w:val="24"/>
                <w:szCs w:val="24"/>
              </w:rPr>
            </w:pPr>
            <w:r>
              <w:rPr>
                <w:rFonts w:ascii="Arial" w:hAnsi="Arial" w:cs="Arial"/>
                <w:sz w:val="24"/>
                <w:szCs w:val="24"/>
              </w:rPr>
              <w:t>necessary</w:t>
            </w:r>
          </w:p>
        </w:tc>
        <w:tc>
          <w:tcPr>
            <w:tcW w:w="1903" w:type="dxa"/>
          </w:tcPr>
          <w:p w14:paraId="09A828B1" w14:textId="77777777" w:rsidR="00C0662D" w:rsidRDefault="00C0662D" w:rsidP="004920D2">
            <w:pPr>
              <w:rPr>
                <w:rFonts w:ascii="Arial" w:hAnsi="Arial" w:cs="Arial"/>
                <w:sz w:val="24"/>
                <w:szCs w:val="24"/>
              </w:rPr>
            </w:pPr>
            <w:r>
              <w:rPr>
                <w:rFonts w:ascii="Arial" w:hAnsi="Arial" w:cs="Arial"/>
                <w:sz w:val="24"/>
                <w:szCs w:val="24"/>
              </w:rPr>
              <w:t>college</w:t>
            </w:r>
          </w:p>
        </w:tc>
        <w:tc>
          <w:tcPr>
            <w:tcW w:w="1921" w:type="dxa"/>
          </w:tcPr>
          <w:p w14:paraId="132DCB12" w14:textId="77777777" w:rsidR="00C0662D" w:rsidRDefault="00C0662D" w:rsidP="004920D2">
            <w:pPr>
              <w:rPr>
                <w:rFonts w:ascii="Arial" w:hAnsi="Arial" w:cs="Arial"/>
                <w:sz w:val="24"/>
                <w:szCs w:val="24"/>
              </w:rPr>
            </w:pPr>
            <w:r>
              <w:rPr>
                <w:rFonts w:ascii="Arial" w:hAnsi="Arial" w:cs="Arial"/>
                <w:sz w:val="24"/>
                <w:szCs w:val="24"/>
              </w:rPr>
              <w:t>opposite</w:t>
            </w:r>
          </w:p>
        </w:tc>
        <w:tc>
          <w:tcPr>
            <w:tcW w:w="1345" w:type="dxa"/>
          </w:tcPr>
          <w:p w14:paraId="5ED430ED" w14:textId="77777777" w:rsidR="00C0662D" w:rsidRDefault="00C0662D" w:rsidP="004920D2">
            <w:pPr>
              <w:rPr>
                <w:rFonts w:ascii="Arial" w:hAnsi="Arial" w:cs="Arial"/>
                <w:sz w:val="24"/>
                <w:szCs w:val="24"/>
              </w:rPr>
            </w:pPr>
            <w:r>
              <w:rPr>
                <w:rFonts w:ascii="Arial" w:hAnsi="Arial" w:cs="Arial"/>
                <w:sz w:val="24"/>
                <w:szCs w:val="24"/>
              </w:rPr>
              <w:t>successful</w:t>
            </w:r>
          </w:p>
        </w:tc>
      </w:tr>
    </w:tbl>
    <w:p w14:paraId="197155A2" w14:textId="7279B4EA" w:rsidR="00C0662D" w:rsidRDefault="00C0662D" w:rsidP="00C0662D">
      <w:pPr>
        <w:rPr>
          <w:rFonts w:ascii="Arial" w:hAnsi="Arial" w:cs="Arial"/>
          <w:sz w:val="24"/>
          <w:szCs w:val="24"/>
        </w:rPr>
      </w:pPr>
    </w:p>
    <w:p w14:paraId="172CB7D6" w14:textId="66BED918" w:rsidR="00C0662D" w:rsidRPr="00AC4B04" w:rsidRDefault="00C0662D" w:rsidP="00C0662D">
      <w:pPr>
        <w:rPr>
          <w:rFonts w:ascii="Arial" w:hAnsi="Arial" w:cs="Arial"/>
          <w:sz w:val="24"/>
          <w:szCs w:val="24"/>
        </w:rPr>
      </w:pPr>
    </w:p>
    <w:p w14:paraId="29953E32" w14:textId="17B19B70" w:rsidR="00C0662D" w:rsidRDefault="00EC4701" w:rsidP="00C0662D">
      <w:pPr>
        <w:rPr>
          <w:rFonts w:ascii="Arial" w:hAnsi="Arial" w:cs="Arial"/>
          <w:b/>
          <w:bCs/>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88960" behindDoc="1" locked="0" layoutInCell="1" allowOverlap="1" wp14:anchorId="50C039E0" wp14:editId="34025BD0">
                <wp:simplePos x="0" y="0"/>
                <wp:positionH relativeFrom="margin">
                  <wp:align>center</wp:align>
                </wp:positionH>
                <wp:positionV relativeFrom="paragraph">
                  <wp:posOffset>222057</wp:posOffset>
                </wp:positionV>
                <wp:extent cx="5959668" cy="2350438"/>
                <wp:effectExtent l="19050" t="19050" r="22225" b="12065"/>
                <wp:wrapNone/>
                <wp:docPr id="450126098" name="Rectangle 450126098"/>
                <wp:cNvGraphicFramePr/>
                <a:graphic xmlns:a="http://schemas.openxmlformats.org/drawingml/2006/main">
                  <a:graphicData uri="http://schemas.microsoft.com/office/word/2010/wordprocessingShape">
                    <wps:wsp>
                      <wps:cNvSpPr/>
                      <wps:spPr>
                        <a:xfrm>
                          <a:off x="0" y="0"/>
                          <a:ext cx="5959668" cy="2350438"/>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C63A3" id="Rectangle 450126098" o:spid="_x0000_s1026" style="position:absolute;margin-left:0;margin-top:17.5pt;width:469.25pt;height:185.0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" filled="f" strokecolor="#cbdb2a" strokeweight="3pt">
                <w10:wrap anchorx="margin"/>
              </v:rect>
            </w:pict>
          </mc:Fallback>
        </mc:AlternateContent>
      </w:r>
      <w:r w:rsidR="00C0662D" w:rsidRPr="25CF543C">
        <w:rPr>
          <w:rFonts w:ascii="Arial" w:hAnsi="Arial" w:cs="Arial"/>
          <w:b/>
          <w:bCs/>
          <w:sz w:val="24"/>
          <w:szCs w:val="24"/>
        </w:rPr>
        <w:t>Silent letters</w:t>
      </w:r>
    </w:p>
    <w:p w14:paraId="5D7FD982" w14:textId="77777777" w:rsidR="00C0662D" w:rsidRDefault="00C0662D" w:rsidP="00C0662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1" locked="0" layoutInCell="1" allowOverlap="1" wp14:anchorId="0D768011" wp14:editId="161BC978">
                <wp:simplePos x="0" y="0"/>
                <wp:positionH relativeFrom="column">
                  <wp:posOffset>2383436</wp:posOffset>
                </wp:positionH>
                <wp:positionV relativeFrom="paragraph">
                  <wp:posOffset>563609</wp:posOffset>
                </wp:positionV>
                <wp:extent cx="989351" cy="1588958"/>
                <wp:effectExtent l="0" t="0" r="20320" b="11430"/>
                <wp:wrapNone/>
                <wp:docPr id="1840229431" name="Rectangle 1840229431"/>
                <wp:cNvGraphicFramePr/>
                <a:graphic xmlns:a="http://schemas.openxmlformats.org/drawingml/2006/main">
                  <a:graphicData uri="http://schemas.microsoft.com/office/word/2010/wordprocessingShape">
                    <wps:wsp>
                      <wps:cNvSpPr/>
                      <wps:spPr>
                        <a:xfrm>
                          <a:off x="0" y="0"/>
                          <a:ext cx="989351" cy="1588958"/>
                        </a:xfrm>
                        <a:prstGeom prst="rect">
                          <a:avLst/>
                        </a:prstGeom>
                        <a:solidFill>
                          <a:srgbClr val="CACA2A"/>
                        </a:solidFill>
                        <a:effectLst>
                          <a:softEdge rad="63500"/>
                        </a:effectLst>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1DE17" id="Rectangle 1840229431" o:spid="_x0000_s1026" style="position:absolute;margin-left:187.65pt;margin-top:44.4pt;width:77.9pt;height:125.1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" fillcolor="#caca2a" strokecolor="#10190a [489]" strokeweight="1pt"/>
            </w:pict>
          </mc:Fallback>
        </mc:AlternateContent>
      </w:r>
      <w:r>
        <w:rPr>
          <w:rFonts w:ascii="Arial" w:hAnsi="Arial" w:cs="Arial"/>
          <w:sz w:val="24"/>
          <w:szCs w:val="24"/>
        </w:rPr>
        <w:t>Some words have ‘silent letters’ in them. This means that you do not pronounce the letter, or sound, in the word, but it is still present when written. Some common examples include:</w:t>
      </w:r>
    </w:p>
    <w:p w14:paraId="0CC825CC" w14:textId="77777777" w:rsidR="00C0662D" w:rsidRDefault="00C0662D" w:rsidP="00C0662D">
      <w:pPr>
        <w:jc w:val="center"/>
        <w:rPr>
          <w:rFonts w:ascii="Arial" w:hAnsi="Arial" w:cs="Arial"/>
          <w:sz w:val="24"/>
          <w:szCs w:val="24"/>
        </w:rPr>
      </w:pPr>
      <w:r>
        <w:rPr>
          <w:rFonts w:ascii="Arial" w:hAnsi="Arial" w:cs="Arial"/>
          <w:sz w:val="24"/>
          <w:szCs w:val="24"/>
        </w:rPr>
        <w:t>answer</w:t>
      </w:r>
    </w:p>
    <w:p w14:paraId="755EC737" w14:textId="77777777" w:rsidR="00C0662D" w:rsidRDefault="00C0662D" w:rsidP="00C0662D">
      <w:pPr>
        <w:jc w:val="center"/>
        <w:rPr>
          <w:rFonts w:ascii="Arial" w:hAnsi="Arial" w:cs="Arial"/>
          <w:sz w:val="24"/>
          <w:szCs w:val="24"/>
        </w:rPr>
      </w:pPr>
      <w:r>
        <w:rPr>
          <w:rFonts w:ascii="Arial" w:hAnsi="Arial" w:cs="Arial"/>
          <w:sz w:val="24"/>
          <w:szCs w:val="24"/>
        </w:rPr>
        <w:t>knowledge</w:t>
      </w:r>
    </w:p>
    <w:p w14:paraId="500D8D74" w14:textId="77777777" w:rsidR="00C0662D" w:rsidRDefault="00C0662D" w:rsidP="00C0662D">
      <w:pPr>
        <w:jc w:val="center"/>
        <w:rPr>
          <w:rFonts w:ascii="Arial" w:hAnsi="Arial" w:cs="Arial"/>
          <w:sz w:val="24"/>
          <w:szCs w:val="24"/>
        </w:rPr>
      </w:pPr>
      <w:r>
        <w:rPr>
          <w:rFonts w:ascii="Arial" w:hAnsi="Arial" w:cs="Arial"/>
          <w:sz w:val="24"/>
          <w:szCs w:val="24"/>
        </w:rPr>
        <w:t>doubt</w:t>
      </w:r>
    </w:p>
    <w:p w14:paraId="32F87A60" w14:textId="77777777" w:rsidR="00C0662D" w:rsidRDefault="00C0662D" w:rsidP="00C0662D">
      <w:pPr>
        <w:jc w:val="center"/>
        <w:rPr>
          <w:rFonts w:ascii="Arial" w:hAnsi="Arial" w:cs="Arial"/>
          <w:sz w:val="24"/>
          <w:szCs w:val="24"/>
        </w:rPr>
      </w:pPr>
      <w:r>
        <w:rPr>
          <w:rFonts w:ascii="Arial" w:hAnsi="Arial" w:cs="Arial"/>
          <w:sz w:val="24"/>
          <w:szCs w:val="24"/>
        </w:rPr>
        <w:t>chemist</w:t>
      </w:r>
    </w:p>
    <w:p w14:paraId="017B898C" w14:textId="77777777" w:rsidR="00C0662D" w:rsidRDefault="00C0662D" w:rsidP="00C0662D">
      <w:pPr>
        <w:jc w:val="center"/>
        <w:rPr>
          <w:rFonts w:ascii="Arial" w:hAnsi="Arial" w:cs="Arial"/>
          <w:sz w:val="24"/>
          <w:szCs w:val="24"/>
        </w:rPr>
      </w:pPr>
      <w:r>
        <w:rPr>
          <w:rFonts w:ascii="Arial" w:hAnsi="Arial" w:cs="Arial"/>
          <w:sz w:val="24"/>
          <w:szCs w:val="24"/>
        </w:rPr>
        <w:t>write</w:t>
      </w:r>
    </w:p>
    <w:p w14:paraId="7B587D13" w14:textId="77777777" w:rsidR="00C0662D" w:rsidRPr="00A803A7" w:rsidRDefault="00C0662D" w:rsidP="00C0662D">
      <w:pPr>
        <w:rPr>
          <w:rFonts w:ascii="Arial" w:hAnsi="Arial" w:cs="Arial"/>
          <w:sz w:val="24"/>
          <w:szCs w:val="24"/>
        </w:rPr>
      </w:pPr>
    </w:p>
    <w:p w14:paraId="0540F772" w14:textId="483E918A" w:rsidR="00D109DA" w:rsidRPr="0030242A" w:rsidRDefault="00EC4701" w:rsidP="0030242A">
      <w:pPr>
        <w:rPr>
          <w:rFonts w:ascii="Arial" w:hAnsi="Arial" w:cs="Arial"/>
          <w:b/>
          <w:bCs/>
          <w:sz w:val="24"/>
          <w:szCs w:val="24"/>
        </w:rPr>
      </w:pPr>
      <w:r>
        <w:rPr>
          <w:rFonts w:ascii="Arial" w:hAnsi="Arial" w:cs="Arial"/>
          <w:b/>
          <w:bCs/>
          <w:sz w:val="24"/>
          <w:szCs w:val="24"/>
        </w:rPr>
        <w:br w:type="page"/>
      </w:r>
    </w:p>
    <w:p w14:paraId="1BC7D900" w14:textId="4D16F850" w:rsidR="00AD362C" w:rsidRPr="00A64862" w:rsidRDefault="00D24D15" w:rsidP="008B5047">
      <w:pPr>
        <w:pStyle w:val="Header"/>
        <w:rPr>
          <w:rFonts w:ascii="Arial" w:hAnsi="Arial" w:cs="Arial"/>
          <w:b/>
          <w:bCs/>
          <w:sz w:val="28"/>
          <w:szCs w:val="28"/>
        </w:rPr>
      </w:pPr>
      <w:r w:rsidRPr="00A64862">
        <w:rPr>
          <w:rFonts w:ascii="Arial" w:hAnsi="Arial" w:cs="Arial"/>
          <w:b/>
          <w:bCs/>
          <w:sz w:val="28"/>
          <w:szCs w:val="28"/>
        </w:rPr>
        <w:lastRenderedPageBreak/>
        <w:t xml:space="preserve">Using the </w:t>
      </w:r>
      <w:r w:rsidR="00514086" w:rsidRPr="00A64862">
        <w:rPr>
          <w:rFonts w:ascii="Arial" w:hAnsi="Arial" w:cs="Arial"/>
          <w:b/>
          <w:bCs/>
          <w:sz w:val="28"/>
          <w:szCs w:val="28"/>
        </w:rPr>
        <w:t>information</w:t>
      </w:r>
      <w:r w:rsidRPr="00A64862">
        <w:rPr>
          <w:rFonts w:ascii="Arial" w:hAnsi="Arial" w:cs="Arial"/>
          <w:b/>
          <w:bCs/>
          <w:sz w:val="28"/>
          <w:szCs w:val="28"/>
        </w:rPr>
        <w:t xml:space="preserve"> provided</w:t>
      </w:r>
      <w:r w:rsidR="00514086" w:rsidRPr="00A64862">
        <w:rPr>
          <w:rFonts w:ascii="Arial" w:hAnsi="Arial" w:cs="Arial"/>
          <w:b/>
          <w:bCs/>
          <w:sz w:val="28"/>
          <w:szCs w:val="28"/>
        </w:rPr>
        <w:t xml:space="preserve"> above,</w:t>
      </w:r>
      <w:r w:rsidRPr="00A64862">
        <w:rPr>
          <w:rFonts w:ascii="Arial" w:hAnsi="Arial" w:cs="Arial"/>
          <w:b/>
          <w:bCs/>
          <w:sz w:val="28"/>
          <w:szCs w:val="28"/>
        </w:rPr>
        <w:t xml:space="preserve"> work out the answers to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69DE0319" w14:textId="6F272E17"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4187DB07" w14:textId="13EA6DD1" w:rsidR="003A070E" w:rsidRPr="00A64862" w:rsidRDefault="003A070E" w:rsidP="008B5047">
      <w:pPr>
        <w:pStyle w:val="Header"/>
        <w:rPr>
          <w:rFonts w:ascii="Arial" w:hAnsi="Arial" w:cs="Arial"/>
          <w:b/>
          <w:bCs/>
          <w:sz w:val="24"/>
          <w:szCs w:val="24"/>
        </w:rPr>
      </w:pPr>
    </w:p>
    <w:p w14:paraId="5BF894C0" w14:textId="77777777" w:rsidR="00FC08ED" w:rsidRDefault="00FC08ED" w:rsidP="00FC08ED">
      <w:pPr>
        <w:pStyle w:val="Header"/>
        <w:rPr>
          <w:rFonts w:ascii="Arial" w:hAnsi="Arial" w:cs="Arial"/>
          <w:sz w:val="24"/>
          <w:szCs w:val="24"/>
        </w:rPr>
      </w:pPr>
      <w:r>
        <w:rPr>
          <w:rFonts w:ascii="Arial" w:hAnsi="Arial" w:cs="Arial"/>
          <w:sz w:val="24"/>
          <w:szCs w:val="24"/>
        </w:rPr>
        <w:t>Circle the correct spelling of each word in the sentences below. A definition has been included to help you.</w:t>
      </w:r>
    </w:p>
    <w:p w14:paraId="6A6F7006" w14:textId="77777777" w:rsidR="00FC08ED" w:rsidRDefault="00FC08ED" w:rsidP="00FC08ED">
      <w:pPr>
        <w:pStyle w:val="Header"/>
        <w:rPr>
          <w:rFonts w:ascii="Arial" w:hAnsi="Arial" w:cs="Arial"/>
          <w:sz w:val="24"/>
          <w:szCs w:val="24"/>
        </w:rPr>
      </w:pPr>
    </w:p>
    <w:p w14:paraId="3733FE31" w14:textId="77777777" w:rsidR="00733F78" w:rsidRPr="00733F78" w:rsidRDefault="00FC08ED" w:rsidP="00FC08ED">
      <w:pPr>
        <w:pStyle w:val="Header"/>
        <w:numPr>
          <w:ilvl w:val="0"/>
          <w:numId w:val="3"/>
        </w:numPr>
        <w:rPr>
          <w:rFonts w:ascii="Arial" w:hAnsi="Arial" w:cs="Arial"/>
          <w:b/>
          <w:bCs/>
          <w:sz w:val="24"/>
          <w:szCs w:val="24"/>
        </w:rPr>
      </w:pPr>
      <w:r w:rsidRPr="00B24D31">
        <w:rPr>
          <w:rFonts w:ascii="Arial" w:hAnsi="Arial" w:cs="Arial"/>
          <w:sz w:val="24"/>
          <w:szCs w:val="24"/>
        </w:rPr>
        <w:t>I will</w:t>
      </w:r>
      <w:r w:rsidRPr="0060164E">
        <w:rPr>
          <w:rFonts w:ascii="Arial" w:hAnsi="Arial" w:cs="Arial"/>
          <w:b/>
          <w:bCs/>
          <w:sz w:val="24"/>
          <w:szCs w:val="24"/>
        </w:rPr>
        <w:t xml:space="preserve"> definitely/definately/definitly </w:t>
      </w:r>
      <w:r w:rsidRPr="00B24D31">
        <w:rPr>
          <w:rFonts w:ascii="Arial" w:hAnsi="Arial" w:cs="Arial"/>
          <w:sz w:val="24"/>
          <w:szCs w:val="24"/>
        </w:rPr>
        <w:t>be there!</w:t>
      </w:r>
    </w:p>
    <w:p w14:paraId="6621E348" w14:textId="032ED87E" w:rsidR="00FC08ED" w:rsidRPr="00733F78" w:rsidRDefault="00FC08ED" w:rsidP="00733F78">
      <w:pPr>
        <w:pStyle w:val="Header"/>
        <w:ind w:left="360"/>
        <w:rPr>
          <w:rFonts w:ascii="Arial" w:hAnsi="Arial" w:cs="Arial"/>
          <w:b/>
          <w:bCs/>
          <w:sz w:val="24"/>
          <w:szCs w:val="24"/>
        </w:rPr>
      </w:pPr>
      <w:r w:rsidRPr="00733F78">
        <w:rPr>
          <w:rFonts w:ascii="Arial" w:hAnsi="Arial" w:cs="Arial"/>
          <w:i/>
          <w:iCs/>
          <w:sz w:val="24"/>
          <w:szCs w:val="24"/>
        </w:rPr>
        <w:t>To be absolutely sure of something/without doubt.</w:t>
      </w:r>
    </w:p>
    <w:p w14:paraId="3D192736" w14:textId="77777777" w:rsidR="00FC08ED" w:rsidRDefault="00FC08ED" w:rsidP="00FC08ED">
      <w:pPr>
        <w:pStyle w:val="Header"/>
        <w:rPr>
          <w:rFonts w:ascii="Arial" w:hAnsi="Arial" w:cs="Arial"/>
          <w:sz w:val="24"/>
          <w:szCs w:val="24"/>
        </w:rPr>
      </w:pPr>
    </w:p>
    <w:p w14:paraId="3E44D01E" w14:textId="77777777" w:rsidR="00733F78" w:rsidRDefault="00FC08ED" w:rsidP="00FC08ED">
      <w:pPr>
        <w:pStyle w:val="Header"/>
        <w:numPr>
          <w:ilvl w:val="0"/>
          <w:numId w:val="3"/>
        </w:numPr>
        <w:rPr>
          <w:rFonts w:ascii="Arial" w:hAnsi="Arial" w:cs="Arial"/>
          <w:sz w:val="24"/>
          <w:szCs w:val="24"/>
        </w:rPr>
      </w:pPr>
      <w:r w:rsidRPr="00B24D31">
        <w:rPr>
          <w:rFonts w:ascii="Arial" w:hAnsi="Arial" w:cs="Arial"/>
          <w:sz w:val="24"/>
          <w:szCs w:val="24"/>
        </w:rPr>
        <w:t>Please</w:t>
      </w:r>
      <w:r w:rsidRPr="0060164E">
        <w:rPr>
          <w:rFonts w:ascii="Arial" w:hAnsi="Arial" w:cs="Arial"/>
          <w:b/>
          <w:bCs/>
          <w:sz w:val="24"/>
          <w:szCs w:val="24"/>
        </w:rPr>
        <w:t xml:space="preserve"> communicat/comunicate/communicate </w:t>
      </w:r>
      <w:r w:rsidRPr="00B24D31">
        <w:rPr>
          <w:rFonts w:ascii="Arial" w:hAnsi="Arial" w:cs="Arial"/>
          <w:sz w:val="24"/>
          <w:szCs w:val="24"/>
        </w:rPr>
        <w:t>your response in writing.</w:t>
      </w:r>
    </w:p>
    <w:p w14:paraId="2D8F6E45" w14:textId="65C9E492" w:rsidR="00FC08ED" w:rsidRPr="00733F78" w:rsidRDefault="00733F78" w:rsidP="00733F78">
      <w:pPr>
        <w:pStyle w:val="Header"/>
        <w:ind w:left="360"/>
        <w:rPr>
          <w:rFonts w:ascii="Arial" w:hAnsi="Arial" w:cs="Arial"/>
          <w:sz w:val="24"/>
          <w:szCs w:val="24"/>
        </w:rPr>
      </w:pPr>
      <w:r>
        <w:rPr>
          <w:rFonts w:ascii="Arial" w:hAnsi="Arial" w:cs="Arial"/>
          <w:i/>
          <w:iCs/>
          <w:sz w:val="24"/>
          <w:szCs w:val="24"/>
        </w:rPr>
        <w:t>T</w:t>
      </w:r>
      <w:r w:rsidR="00FC08ED" w:rsidRPr="00733F78">
        <w:rPr>
          <w:rFonts w:ascii="Arial" w:hAnsi="Arial" w:cs="Arial"/>
          <w:i/>
          <w:iCs/>
          <w:sz w:val="24"/>
          <w:szCs w:val="24"/>
        </w:rPr>
        <w:t>o share or exchange information. This can be verbal or written.</w:t>
      </w:r>
    </w:p>
    <w:p w14:paraId="72860BA1" w14:textId="77777777" w:rsidR="00FC08ED" w:rsidRDefault="00FC08ED" w:rsidP="00FC08ED">
      <w:pPr>
        <w:pStyle w:val="Header"/>
        <w:rPr>
          <w:rFonts w:ascii="Arial" w:hAnsi="Arial" w:cs="Arial"/>
          <w:sz w:val="24"/>
          <w:szCs w:val="24"/>
        </w:rPr>
      </w:pPr>
    </w:p>
    <w:p w14:paraId="05282C4E" w14:textId="77777777" w:rsidR="00733F78" w:rsidRDefault="00FC08ED" w:rsidP="00FC08ED">
      <w:pPr>
        <w:pStyle w:val="Header"/>
        <w:numPr>
          <w:ilvl w:val="0"/>
          <w:numId w:val="3"/>
        </w:numPr>
        <w:rPr>
          <w:rFonts w:ascii="Arial" w:hAnsi="Arial" w:cs="Arial"/>
          <w:sz w:val="24"/>
          <w:szCs w:val="24"/>
        </w:rPr>
      </w:pPr>
      <w:r>
        <w:rPr>
          <w:rFonts w:ascii="Arial" w:hAnsi="Arial" w:cs="Arial"/>
          <w:sz w:val="24"/>
          <w:szCs w:val="24"/>
        </w:rPr>
        <w:t xml:space="preserve">It is important for the </w:t>
      </w:r>
      <w:r w:rsidRPr="004B4C9E">
        <w:rPr>
          <w:rFonts w:ascii="Arial" w:hAnsi="Arial" w:cs="Arial"/>
          <w:b/>
          <w:bCs/>
          <w:sz w:val="24"/>
          <w:szCs w:val="24"/>
        </w:rPr>
        <w:t>bisness/business/busines</w:t>
      </w:r>
      <w:r>
        <w:rPr>
          <w:rFonts w:ascii="Arial" w:hAnsi="Arial" w:cs="Arial"/>
          <w:sz w:val="24"/>
          <w:szCs w:val="24"/>
        </w:rPr>
        <w:t xml:space="preserve"> to do well this quarter.</w:t>
      </w:r>
    </w:p>
    <w:p w14:paraId="0EDBD0FB" w14:textId="3AF9330C" w:rsidR="00FC08ED" w:rsidRPr="00733F78" w:rsidRDefault="00FC08ED" w:rsidP="00733F78">
      <w:pPr>
        <w:pStyle w:val="Header"/>
        <w:ind w:left="360"/>
        <w:rPr>
          <w:rFonts w:ascii="Arial" w:hAnsi="Arial" w:cs="Arial"/>
          <w:sz w:val="24"/>
          <w:szCs w:val="24"/>
        </w:rPr>
      </w:pPr>
      <w:r w:rsidRPr="00733F78">
        <w:rPr>
          <w:rFonts w:ascii="Arial" w:hAnsi="Arial" w:cs="Arial"/>
          <w:i/>
          <w:iCs/>
          <w:sz w:val="24"/>
          <w:szCs w:val="24"/>
        </w:rPr>
        <w:t>A commercial activity or a person’s occupation/profession.</w:t>
      </w:r>
    </w:p>
    <w:p w14:paraId="21ECF411" w14:textId="77777777" w:rsidR="00FC08ED" w:rsidRDefault="00FC08ED" w:rsidP="00FC08ED">
      <w:pPr>
        <w:pStyle w:val="Header"/>
        <w:rPr>
          <w:rFonts w:ascii="Arial" w:hAnsi="Arial" w:cs="Arial"/>
          <w:sz w:val="24"/>
          <w:szCs w:val="24"/>
        </w:rPr>
      </w:pPr>
    </w:p>
    <w:p w14:paraId="6A1C0F60" w14:textId="77777777" w:rsidR="00733F78" w:rsidRDefault="00FC08ED" w:rsidP="00FC08ED">
      <w:pPr>
        <w:pStyle w:val="Header"/>
        <w:numPr>
          <w:ilvl w:val="0"/>
          <w:numId w:val="3"/>
        </w:numPr>
        <w:rPr>
          <w:rFonts w:ascii="Arial" w:hAnsi="Arial" w:cs="Arial"/>
          <w:sz w:val="24"/>
          <w:szCs w:val="24"/>
        </w:rPr>
      </w:pPr>
      <w:r w:rsidRPr="000B2E2B">
        <w:rPr>
          <w:rFonts w:ascii="Arial" w:hAnsi="Arial" w:cs="Arial"/>
          <w:sz w:val="24"/>
          <w:szCs w:val="24"/>
        </w:rPr>
        <w:t xml:space="preserve">You have been </w:t>
      </w:r>
      <w:r w:rsidRPr="000B2E2B">
        <w:rPr>
          <w:rFonts w:ascii="Arial" w:hAnsi="Arial" w:cs="Arial"/>
          <w:b/>
          <w:bCs/>
          <w:sz w:val="24"/>
          <w:szCs w:val="24"/>
        </w:rPr>
        <w:t>successful/sucessful/succesful</w:t>
      </w:r>
      <w:r w:rsidRPr="000B2E2B">
        <w:rPr>
          <w:rFonts w:ascii="Arial" w:hAnsi="Arial" w:cs="Arial"/>
          <w:sz w:val="24"/>
          <w:szCs w:val="24"/>
        </w:rPr>
        <w:t xml:space="preserve"> in your application.</w:t>
      </w:r>
    </w:p>
    <w:p w14:paraId="5701D83F" w14:textId="783D7E1D" w:rsidR="00FC08ED" w:rsidRPr="00733F78" w:rsidRDefault="00FC08ED" w:rsidP="00733F78">
      <w:pPr>
        <w:pStyle w:val="Header"/>
        <w:ind w:left="360"/>
        <w:rPr>
          <w:rFonts w:ascii="Arial" w:hAnsi="Arial" w:cs="Arial"/>
          <w:sz w:val="24"/>
          <w:szCs w:val="24"/>
        </w:rPr>
      </w:pPr>
      <w:r w:rsidRPr="00733F78">
        <w:rPr>
          <w:rFonts w:ascii="Arial" w:hAnsi="Arial" w:cs="Arial"/>
          <w:i/>
          <w:iCs/>
          <w:sz w:val="24"/>
          <w:szCs w:val="24"/>
        </w:rPr>
        <w:t>To achieve an aim or result.</w:t>
      </w:r>
    </w:p>
    <w:p w14:paraId="7CD1CB6A" w14:textId="77777777" w:rsidR="00FC08ED" w:rsidRDefault="00FC08ED" w:rsidP="00FC08ED">
      <w:pPr>
        <w:pStyle w:val="Header"/>
        <w:rPr>
          <w:rFonts w:ascii="Arial" w:hAnsi="Arial" w:cs="Arial"/>
          <w:b/>
          <w:bCs/>
          <w:sz w:val="24"/>
          <w:szCs w:val="24"/>
        </w:rPr>
      </w:pPr>
    </w:p>
    <w:p w14:paraId="4A325452" w14:textId="77777777" w:rsidR="00733F78" w:rsidRDefault="00FC08ED" w:rsidP="00FC08ED">
      <w:pPr>
        <w:pStyle w:val="Header"/>
        <w:numPr>
          <w:ilvl w:val="0"/>
          <w:numId w:val="3"/>
        </w:numPr>
        <w:rPr>
          <w:rFonts w:ascii="Arial" w:hAnsi="Arial" w:cs="Arial"/>
          <w:sz w:val="28"/>
          <w:szCs w:val="28"/>
        </w:rPr>
      </w:pPr>
      <w:r w:rsidRPr="00290227">
        <w:rPr>
          <w:rFonts w:ascii="Arial" w:hAnsi="Arial" w:cs="Arial"/>
          <w:sz w:val="24"/>
          <w:szCs w:val="24"/>
        </w:rPr>
        <w:t xml:space="preserve">I </w:t>
      </w:r>
      <w:r w:rsidRPr="00290227">
        <w:rPr>
          <w:rFonts w:ascii="Arial" w:hAnsi="Arial" w:cs="Arial"/>
          <w:b/>
          <w:bCs/>
          <w:sz w:val="24"/>
          <w:szCs w:val="24"/>
        </w:rPr>
        <w:t>recomend/recommend/rec</w:t>
      </w:r>
      <w:r>
        <w:rPr>
          <w:rFonts w:ascii="Arial" w:hAnsi="Arial" w:cs="Arial"/>
          <w:b/>
          <w:bCs/>
          <w:sz w:val="24"/>
          <w:szCs w:val="24"/>
        </w:rPr>
        <w:t>c</w:t>
      </w:r>
      <w:r w:rsidRPr="00290227">
        <w:rPr>
          <w:rFonts w:ascii="Arial" w:hAnsi="Arial" w:cs="Arial"/>
          <w:b/>
          <w:bCs/>
          <w:sz w:val="24"/>
          <w:szCs w:val="24"/>
        </w:rPr>
        <w:t>omend</w:t>
      </w:r>
      <w:r w:rsidRPr="00290227">
        <w:rPr>
          <w:rFonts w:ascii="Arial" w:hAnsi="Arial" w:cs="Arial"/>
          <w:sz w:val="24"/>
          <w:szCs w:val="24"/>
        </w:rPr>
        <w:t xml:space="preserve"> you watch our training videos.</w:t>
      </w:r>
    </w:p>
    <w:p w14:paraId="15F7BE62" w14:textId="76F2584C" w:rsidR="00FC08ED" w:rsidRPr="00733F78" w:rsidRDefault="00FC08ED" w:rsidP="00733F78">
      <w:pPr>
        <w:pStyle w:val="Header"/>
        <w:ind w:left="360"/>
        <w:rPr>
          <w:rFonts w:ascii="Arial" w:hAnsi="Arial" w:cs="Arial"/>
          <w:sz w:val="28"/>
          <w:szCs w:val="28"/>
        </w:rPr>
      </w:pPr>
      <w:r w:rsidRPr="00733F78">
        <w:rPr>
          <w:rFonts w:ascii="Arial" w:hAnsi="Arial" w:cs="Arial"/>
          <w:i/>
          <w:iCs/>
          <w:sz w:val="24"/>
          <w:szCs w:val="24"/>
        </w:rPr>
        <w:t>To put something forward as suitable for a purpose or role.</w:t>
      </w:r>
    </w:p>
    <w:p w14:paraId="5C4F707E" w14:textId="77777777" w:rsidR="00FC08ED" w:rsidRDefault="00FC08ED" w:rsidP="00FC08ED">
      <w:pPr>
        <w:pStyle w:val="Header"/>
        <w:rPr>
          <w:rFonts w:ascii="Arial" w:hAnsi="Arial" w:cs="Arial"/>
          <w:i/>
          <w:iCs/>
          <w:sz w:val="24"/>
          <w:szCs w:val="24"/>
        </w:rPr>
      </w:pPr>
    </w:p>
    <w:p w14:paraId="3798DFF6" w14:textId="77777777" w:rsidR="00733F78" w:rsidRDefault="00FC08ED" w:rsidP="00733F78">
      <w:pPr>
        <w:pStyle w:val="Header"/>
        <w:numPr>
          <w:ilvl w:val="0"/>
          <w:numId w:val="3"/>
        </w:numPr>
        <w:rPr>
          <w:rFonts w:ascii="Arial" w:hAnsi="Arial" w:cs="Arial"/>
          <w:sz w:val="24"/>
          <w:szCs w:val="24"/>
        </w:rPr>
      </w:pPr>
      <w:r>
        <w:rPr>
          <w:rFonts w:ascii="Arial" w:hAnsi="Arial" w:cs="Arial"/>
          <w:sz w:val="24"/>
          <w:szCs w:val="24"/>
        </w:rPr>
        <w:t xml:space="preserve">You will </w:t>
      </w:r>
      <w:r w:rsidRPr="006B6D61">
        <w:rPr>
          <w:rFonts w:ascii="Arial" w:hAnsi="Arial" w:cs="Arial"/>
          <w:b/>
          <w:bCs/>
          <w:sz w:val="24"/>
          <w:szCs w:val="24"/>
        </w:rPr>
        <w:t>receive/recieve/reseeve</w:t>
      </w:r>
      <w:r>
        <w:rPr>
          <w:rFonts w:ascii="Arial" w:hAnsi="Arial" w:cs="Arial"/>
          <w:sz w:val="24"/>
          <w:szCs w:val="24"/>
        </w:rPr>
        <w:t xml:space="preserve"> confirmation by post.</w:t>
      </w:r>
    </w:p>
    <w:p w14:paraId="5FE8C4C0" w14:textId="7A1FF8CE" w:rsidR="00FC08ED" w:rsidRPr="00733F78" w:rsidRDefault="00FC08ED" w:rsidP="00733F78">
      <w:pPr>
        <w:pStyle w:val="Header"/>
        <w:ind w:left="360"/>
        <w:rPr>
          <w:rFonts w:ascii="Arial" w:hAnsi="Arial" w:cs="Arial"/>
          <w:sz w:val="24"/>
          <w:szCs w:val="24"/>
        </w:rPr>
      </w:pPr>
      <w:r w:rsidRPr="00733F78">
        <w:rPr>
          <w:rFonts w:ascii="Arial" w:hAnsi="Arial" w:cs="Arial"/>
          <w:i/>
          <w:iCs/>
          <w:sz w:val="24"/>
          <w:szCs w:val="24"/>
        </w:rPr>
        <w:t>To be given or presented with.</w:t>
      </w:r>
    </w:p>
    <w:p w14:paraId="7FD0ED10" w14:textId="77777777" w:rsidR="00FC08ED" w:rsidRDefault="00FC08ED" w:rsidP="00FC08ED">
      <w:pPr>
        <w:pStyle w:val="Header"/>
        <w:ind w:left="720"/>
        <w:rPr>
          <w:rFonts w:ascii="Arial" w:hAnsi="Arial" w:cs="Arial"/>
          <w:i/>
          <w:iCs/>
          <w:sz w:val="24"/>
          <w:szCs w:val="24"/>
        </w:rPr>
      </w:pPr>
    </w:p>
    <w:p w14:paraId="02DC9EF8" w14:textId="77777777" w:rsidR="00733F78" w:rsidRDefault="00FC08ED" w:rsidP="00733F78">
      <w:pPr>
        <w:pStyle w:val="Header"/>
        <w:numPr>
          <w:ilvl w:val="0"/>
          <w:numId w:val="3"/>
        </w:numPr>
        <w:rPr>
          <w:rFonts w:ascii="Arial" w:hAnsi="Arial" w:cs="Arial"/>
          <w:sz w:val="24"/>
          <w:szCs w:val="24"/>
        </w:rPr>
      </w:pPr>
      <w:r>
        <w:rPr>
          <w:rFonts w:ascii="Arial" w:hAnsi="Arial" w:cs="Arial"/>
          <w:sz w:val="24"/>
          <w:szCs w:val="24"/>
        </w:rPr>
        <w:t xml:space="preserve">I </w:t>
      </w:r>
      <w:r w:rsidRPr="001D227C">
        <w:rPr>
          <w:rFonts w:ascii="Arial" w:hAnsi="Arial" w:cs="Arial"/>
          <w:b/>
          <w:bCs/>
          <w:sz w:val="24"/>
          <w:szCs w:val="24"/>
        </w:rPr>
        <w:t>dowt/dout/doubt</w:t>
      </w:r>
      <w:r>
        <w:rPr>
          <w:rFonts w:ascii="Arial" w:hAnsi="Arial" w:cs="Arial"/>
          <w:sz w:val="24"/>
          <w:szCs w:val="24"/>
        </w:rPr>
        <w:t xml:space="preserve"> you will see any changes.</w:t>
      </w:r>
    </w:p>
    <w:p w14:paraId="232ECC69" w14:textId="53CD37A5" w:rsidR="00FC08ED" w:rsidRPr="00733F78" w:rsidRDefault="00FC08ED" w:rsidP="00733F78">
      <w:pPr>
        <w:pStyle w:val="Header"/>
        <w:ind w:left="360"/>
        <w:rPr>
          <w:rFonts w:ascii="Arial" w:hAnsi="Arial" w:cs="Arial"/>
          <w:sz w:val="24"/>
          <w:szCs w:val="24"/>
        </w:rPr>
      </w:pPr>
      <w:r w:rsidRPr="00733F78">
        <w:rPr>
          <w:rFonts w:ascii="Arial" w:hAnsi="Arial" w:cs="Arial"/>
          <w:i/>
          <w:iCs/>
          <w:sz w:val="24"/>
          <w:szCs w:val="24"/>
        </w:rPr>
        <w:t>To feel uncertain about something.</w:t>
      </w:r>
    </w:p>
    <w:p w14:paraId="55649A3B" w14:textId="77777777" w:rsidR="00FC08ED" w:rsidRDefault="00FC08ED" w:rsidP="00FC08ED">
      <w:pPr>
        <w:pStyle w:val="Header"/>
        <w:rPr>
          <w:rFonts w:ascii="Arial" w:hAnsi="Arial" w:cs="Arial"/>
          <w:i/>
          <w:iCs/>
          <w:sz w:val="24"/>
          <w:szCs w:val="24"/>
        </w:rPr>
      </w:pPr>
    </w:p>
    <w:p w14:paraId="46E2FB27" w14:textId="77777777" w:rsidR="00733F78" w:rsidRDefault="00FC08ED" w:rsidP="00733F78">
      <w:pPr>
        <w:pStyle w:val="Header"/>
        <w:numPr>
          <w:ilvl w:val="0"/>
          <w:numId w:val="3"/>
        </w:numPr>
        <w:rPr>
          <w:rFonts w:ascii="Arial" w:hAnsi="Arial" w:cs="Arial"/>
          <w:sz w:val="24"/>
          <w:szCs w:val="24"/>
        </w:rPr>
      </w:pPr>
      <w:r>
        <w:rPr>
          <w:rFonts w:ascii="Arial" w:hAnsi="Arial" w:cs="Arial"/>
          <w:sz w:val="24"/>
          <w:szCs w:val="24"/>
        </w:rPr>
        <w:t xml:space="preserve">The </w:t>
      </w:r>
      <w:r w:rsidRPr="00543CC8">
        <w:rPr>
          <w:rFonts w:ascii="Arial" w:hAnsi="Arial" w:cs="Arial"/>
          <w:b/>
          <w:bCs/>
          <w:sz w:val="24"/>
          <w:szCs w:val="24"/>
        </w:rPr>
        <w:t>comittee/committee/commitee</w:t>
      </w:r>
      <w:r>
        <w:rPr>
          <w:rFonts w:ascii="Arial" w:hAnsi="Arial" w:cs="Arial"/>
          <w:sz w:val="24"/>
          <w:szCs w:val="24"/>
        </w:rPr>
        <w:t xml:space="preserve"> will meet to discuss the issue.</w:t>
      </w:r>
    </w:p>
    <w:p w14:paraId="1966453F" w14:textId="3DF3A3E2" w:rsidR="00FC08ED" w:rsidRPr="00733F78" w:rsidRDefault="00FC08ED" w:rsidP="00733F78">
      <w:pPr>
        <w:pStyle w:val="Header"/>
        <w:ind w:left="360"/>
        <w:rPr>
          <w:rFonts w:ascii="Arial" w:hAnsi="Arial" w:cs="Arial"/>
          <w:sz w:val="24"/>
          <w:szCs w:val="24"/>
        </w:rPr>
      </w:pPr>
      <w:r w:rsidRPr="00733F78">
        <w:rPr>
          <w:rFonts w:ascii="Arial" w:hAnsi="Arial" w:cs="Arial"/>
          <w:i/>
          <w:iCs/>
          <w:sz w:val="24"/>
          <w:szCs w:val="24"/>
        </w:rPr>
        <w:t>A group of people performing a specific role on behalf of others.</w:t>
      </w:r>
    </w:p>
    <w:p w14:paraId="61BB1808" w14:textId="6FC2C3CC" w:rsidR="003A070E" w:rsidRPr="00FC08ED" w:rsidRDefault="00D24D15" w:rsidP="008B5047">
      <w:pPr>
        <w:pStyle w:val="Header"/>
        <w:rPr>
          <w:rFonts w:ascii="Arial" w:hAnsi="Arial" w:cs="Arial"/>
          <w:sz w:val="24"/>
          <w:szCs w:val="24"/>
        </w:rPr>
      </w:pPr>
      <w:r w:rsidRPr="00A64862">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3A070E" w:rsidRPr="00A64862" w14:paraId="5011DF30" w14:textId="77777777" w:rsidTr="00D24D15">
        <w:trPr>
          <w:trHeight w:val="2743"/>
        </w:trPr>
        <w:tc>
          <w:tcPr>
            <w:tcW w:w="9010" w:type="dxa"/>
          </w:tcPr>
          <w:p w14:paraId="5CECB112" w14:textId="77777777" w:rsidR="003A070E" w:rsidRPr="00A64862" w:rsidRDefault="003A070E" w:rsidP="008B5047">
            <w:pPr>
              <w:pStyle w:val="Header"/>
              <w:rPr>
                <w:rFonts w:ascii="Arial" w:hAnsi="Arial" w:cs="Arial"/>
                <w:b/>
                <w:bCs/>
                <w:color w:val="808080" w:themeColor="background1" w:themeShade="80"/>
                <w:sz w:val="24"/>
                <w:szCs w:val="24"/>
              </w:rPr>
            </w:pPr>
          </w:p>
          <w:p w14:paraId="02522CCF" w14:textId="77777777" w:rsidR="003A070E" w:rsidRPr="00A64862" w:rsidRDefault="003A070E" w:rsidP="008B5047">
            <w:pPr>
              <w:pStyle w:val="Header"/>
              <w:rPr>
                <w:rFonts w:ascii="Arial" w:hAnsi="Arial" w:cs="Arial"/>
                <w:b/>
                <w:bCs/>
                <w:color w:val="808080" w:themeColor="background1" w:themeShade="80"/>
                <w:sz w:val="24"/>
                <w:szCs w:val="24"/>
              </w:rPr>
            </w:pPr>
          </w:p>
          <w:p w14:paraId="4ABA871B" w14:textId="77777777" w:rsidR="003A070E" w:rsidRPr="00A64862" w:rsidRDefault="003A070E" w:rsidP="008B5047">
            <w:pPr>
              <w:pStyle w:val="Header"/>
              <w:rPr>
                <w:rFonts w:ascii="Arial" w:hAnsi="Arial" w:cs="Arial"/>
                <w:b/>
                <w:bCs/>
                <w:color w:val="808080" w:themeColor="background1" w:themeShade="80"/>
                <w:sz w:val="24"/>
                <w:szCs w:val="24"/>
              </w:rPr>
            </w:pPr>
          </w:p>
          <w:p w14:paraId="0C54CE44" w14:textId="77777777" w:rsidR="003A070E" w:rsidRPr="00A64862" w:rsidRDefault="003A070E" w:rsidP="008B5047">
            <w:pPr>
              <w:pStyle w:val="Header"/>
              <w:rPr>
                <w:rFonts w:ascii="Arial" w:hAnsi="Arial" w:cs="Arial"/>
                <w:b/>
                <w:bCs/>
                <w:color w:val="808080" w:themeColor="background1" w:themeShade="80"/>
                <w:sz w:val="24"/>
                <w:szCs w:val="24"/>
              </w:rPr>
            </w:pPr>
          </w:p>
          <w:p w14:paraId="5607BB73" w14:textId="77777777" w:rsidR="003A070E" w:rsidRPr="00A64862" w:rsidRDefault="003A070E" w:rsidP="008B5047">
            <w:pPr>
              <w:pStyle w:val="Header"/>
              <w:rPr>
                <w:rFonts w:ascii="Arial" w:hAnsi="Arial" w:cs="Arial"/>
                <w:b/>
                <w:bCs/>
                <w:color w:val="808080" w:themeColor="background1" w:themeShade="80"/>
                <w:sz w:val="24"/>
                <w:szCs w:val="24"/>
              </w:rPr>
            </w:pPr>
          </w:p>
          <w:p w14:paraId="02AC7926" w14:textId="77777777" w:rsidR="003A070E" w:rsidRPr="00A64862" w:rsidRDefault="003A070E" w:rsidP="008B5047">
            <w:pPr>
              <w:pStyle w:val="Header"/>
              <w:rPr>
                <w:rFonts w:ascii="Arial" w:hAnsi="Arial" w:cs="Arial"/>
                <w:b/>
                <w:bCs/>
                <w:color w:val="808080" w:themeColor="background1" w:themeShade="80"/>
                <w:sz w:val="24"/>
                <w:szCs w:val="24"/>
              </w:rPr>
            </w:pPr>
          </w:p>
          <w:p w14:paraId="06DFBAE7" w14:textId="2DB06346" w:rsidR="003A070E" w:rsidRPr="00A64862" w:rsidRDefault="003A070E" w:rsidP="008B5047">
            <w:pPr>
              <w:pStyle w:val="Header"/>
              <w:rPr>
                <w:rFonts w:ascii="Arial" w:hAnsi="Arial" w:cs="Arial"/>
                <w:b/>
                <w:bCs/>
                <w:color w:val="808080" w:themeColor="background1" w:themeShade="80"/>
                <w:sz w:val="24"/>
                <w:szCs w:val="24"/>
              </w:rPr>
            </w:pPr>
          </w:p>
        </w:tc>
      </w:tr>
    </w:tbl>
    <w:p w14:paraId="4EF55181" w14:textId="77777777" w:rsidR="00AD362C" w:rsidRPr="00A64862" w:rsidRDefault="00AD362C" w:rsidP="008B5047">
      <w:pPr>
        <w:pStyle w:val="Header"/>
        <w:rPr>
          <w:rFonts w:ascii="Arial" w:hAnsi="Arial" w:cs="Arial"/>
          <w:b/>
          <w:bCs/>
          <w:color w:val="808080" w:themeColor="background1" w:themeShade="80"/>
          <w:sz w:val="24"/>
          <w:szCs w:val="24"/>
        </w:rPr>
      </w:pPr>
    </w:p>
    <w:p w14:paraId="4FCA7BE4" w14:textId="77777777" w:rsidR="00043491" w:rsidRDefault="00043491" w:rsidP="008B5047">
      <w:pPr>
        <w:pStyle w:val="Header"/>
        <w:rPr>
          <w:rFonts w:ascii="Arial" w:hAnsi="Arial" w:cs="Arial"/>
          <w:b/>
          <w:bCs/>
          <w:color w:val="808080" w:themeColor="background1" w:themeShade="80"/>
          <w:sz w:val="24"/>
          <w:szCs w:val="24"/>
        </w:rPr>
      </w:pPr>
    </w:p>
    <w:p w14:paraId="19134895" w14:textId="77777777" w:rsidR="00A64862" w:rsidRPr="00A64862" w:rsidRDefault="00A64862" w:rsidP="008B5047">
      <w:pPr>
        <w:pStyle w:val="Header"/>
        <w:rPr>
          <w:rFonts w:ascii="Arial" w:hAnsi="Arial" w:cs="Arial"/>
          <w:b/>
          <w:bCs/>
          <w:color w:val="808080" w:themeColor="background1" w:themeShade="80"/>
          <w:sz w:val="24"/>
          <w:szCs w:val="24"/>
        </w:rPr>
      </w:pPr>
    </w:p>
    <w:p w14:paraId="5D8579D3" w14:textId="77777777" w:rsidR="00043491" w:rsidRPr="00A64862" w:rsidRDefault="00043491" w:rsidP="008B5047">
      <w:pPr>
        <w:pStyle w:val="Header"/>
        <w:rPr>
          <w:rFonts w:ascii="Arial" w:hAnsi="Arial" w:cs="Arial"/>
          <w:b/>
          <w:bCs/>
          <w:color w:val="808080" w:themeColor="background1" w:themeShade="80"/>
          <w:sz w:val="24"/>
          <w:szCs w:val="24"/>
        </w:rPr>
      </w:pPr>
    </w:p>
    <w:p w14:paraId="71EA8C33" w14:textId="77777777" w:rsidR="00FC08ED" w:rsidRDefault="00FC08ED" w:rsidP="00043491">
      <w:pPr>
        <w:pStyle w:val="Header"/>
        <w:rPr>
          <w:rFonts w:ascii="Arial" w:hAnsi="Arial" w:cs="Arial"/>
          <w:b/>
          <w:bCs/>
          <w:sz w:val="24"/>
          <w:szCs w:val="24"/>
        </w:rPr>
      </w:pPr>
    </w:p>
    <w:p w14:paraId="10D4D410" w14:textId="77777777" w:rsidR="00FC08ED" w:rsidRDefault="00FC08ED" w:rsidP="00043491">
      <w:pPr>
        <w:pStyle w:val="Header"/>
        <w:rPr>
          <w:rFonts w:ascii="Arial" w:hAnsi="Arial" w:cs="Arial"/>
          <w:b/>
          <w:bCs/>
          <w:sz w:val="24"/>
          <w:szCs w:val="24"/>
        </w:rPr>
      </w:pPr>
    </w:p>
    <w:p w14:paraId="31D706D2" w14:textId="77777777" w:rsidR="00FC08ED" w:rsidRDefault="00FC08ED" w:rsidP="00043491">
      <w:pPr>
        <w:pStyle w:val="Header"/>
        <w:rPr>
          <w:rFonts w:ascii="Arial" w:hAnsi="Arial" w:cs="Arial"/>
          <w:b/>
          <w:bCs/>
          <w:sz w:val="24"/>
          <w:szCs w:val="24"/>
        </w:rPr>
      </w:pPr>
    </w:p>
    <w:p w14:paraId="6A039EDF" w14:textId="77777777" w:rsidR="00FC08ED" w:rsidRDefault="00FC08ED" w:rsidP="00043491">
      <w:pPr>
        <w:pStyle w:val="Header"/>
        <w:rPr>
          <w:rFonts w:ascii="Arial" w:hAnsi="Arial" w:cs="Arial"/>
          <w:b/>
          <w:bCs/>
          <w:sz w:val="24"/>
          <w:szCs w:val="24"/>
        </w:rPr>
      </w:pPr>
    </w:p>
    <w:p w14:paraId="272227A3" w14:textId="4F7823CC"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lastRenderedPageBreak/>
        <w:t>Question 2</w:t>
      </w:r>
    </w:p>
    <w:p w14:paraId="645758BA" w14:textId="77777777" w:rsidR="00043491" w:rsidRPr="00A64862" w:rsidRDefault="00043491" w:rsidP="00043491">
      <w:pPr>
        <w:pStyle w:val="Header"/>
        <w:rPr>
          <w:rFonts w:ascii="Arial" w:hAnsi="Arial" w:cs="Arial"/>
          <w:b/>
          <w:bCs/>
          <w:sz w:val="24"/>
          <w:szCs w:val="24"/>
        </w:rPr>
      </w:pPr>
    </w:p>
    <w:p w14:paraId="3565E21C" w14:textId="150339A8" w:rsidR="009113BF" w:rsidRDefault="009113BF" w:rsidP="009113BF">
      <w:pPr>
        <w:pStyle w:val="Header"/>
        <w:tabs>
          <w:tab w:val="left" w:pos="3240"/>
        </w:tabs>
        <w:rPr>
          <w:rFonts w:ascii="Arial" w:hAnsi="Arial" w:cs="Arial"/>
          <w:sz w:val="24"/>
          <w:szCs w:val="24"/>
        </w:rPr>
      </w:pPr>
      <w:r>
        <w:rPr>
          <w:rFonts w:ascii="Arial" w:hAnsi="Arial" w:cs="Arial"/>
          <w:sz w:val="24"/>
          <w:szCs w:val="24"/>
        </w:rPr>
        <w:t xml:space="preserve">Using the word bank, can you </w:t>
      </w:r>
      <w:r w:rsidR="00DA2216">
        <w:rPr>
          <w:rFonts w:ascii="Arial" w:hAnsi="Arial" w:cs="Arial"/>
          <w:sz w:val="24"/>
          <w:szCs w:val="24"/>
        </w:rPr>
        <w:t xml:space="preserve">correctly </w:t>
      </w:r>
      <w:r>
        <w:rPr>
          <w:rFonts w:ascii="Arial" w:hAnsi="Arial" w:cs="Arial"/>
          <w:sz w:val="24"/>
          <w:szCs w:val="24"/>
        </w:rPr>
        <w:t xml:space="preserve">fill in the </w:t>
      </w:r>
      <w:r w:rsidR="00DA2216">
        <w:rPr>
          <w:rFonts w:ascii="Arial" w:hAnsi="Arial" w:cs="Arial"/>
          <w:sz w:val="24"/>
          <w:szCs w:val="24"/>
        </w:rPr>
        <w:t>missing words?</w:t>
      </w:r>
    </w:p>
    <w:p w14:paraId="20A00F16" w14:textId="112DE422" w:rsidR="009113BF" w:rsidRPr="00C25FBA" w:rsidRDefault="009113BF" w:rsidP="009113BF">
      <w:pPr>
        <w:pStyle w:val="Header"/>
        <w:tabs>
          <w:tab w:val="left" w:pos="3240"/>
        </w:tabs>
        <w:rPr>
          <w:rFonts w:ascii="Arial" w:hAnsi="Arial" w:cs="Arial"/>
          <w:sz w:val="24"/>
          <w:szCs w:val="24"/>
        </w:rPr>
      </w:pPr>
      <w:r>
        <w:rPr>
          <w:rFonts w:ascii="Arial" w:hAnsi="Arial" w:cs="Arial"/>
          <w:sz w:val="24"/>
          <w:szCs w:val="24"/>
        </w:rPr>
        <w:t xml:space="preserve">Some incorrect spellings have been included in the word bank. You must make sure you select the </w:t>
      </w:r>
      <w:r>
        <w:rPr>
          <w:rFonts w:ascii="Arial" w:hAnsi="Arial" w:cs="Arial"/>
          <w:b/>
          <w:bCs/>
          <w:sz w:val="24"/>
          <w:szCs w:val="24"/>
        </w:rPr>
        <w:t xml:space="preserve">correct </w:t>
      </w:r>
      <w:r>
        <w:rPr>
          <w:rFonts w:ascii="Arial" w:hAnsi="Arial" w:cs="Arial"/>
          <w:sz w:val="24"/>
          <w:szCs w:val="24"/>
        </w:rPr>
        <w:t>spelling.</w:t>
      </w:r>
    </w:p>
    <w:p w14:paraId="4AB509B0" w14:textId="0A30E781" w:rsidR="009113BF" w:rsidRDefault="009113BF" w:rsidP="009113BF">
      <w:pPr>
        <w:pStyle w:val="Header"/>
        <w:tabs>
          <w:tab w:val="left" w:pos="3240"/>
        </w:tabs>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95104" behindDoc="1" locked="0" layoutInCell="1" allowOverlap="1" wp14:anchorId="064FC905" wp14:editId="420DC614">
                <wp:simplePos x="0" y="0"/>
                <wp:positionH relativeFrom="column">
                  <wp:posOffset>-115294</wp:posOffset>
                </wp:positionH>
                <wp:positionV relativeFrom="paragraph">
                  <wp:posOffset>145443</wp:posOffset>
                </wp:positionV>
                <wp:extent cx="6019800" cy="5911794"/>
                <wp:effectExtent l="0" t="0" r="19050" b="13335"/>
                <wp:wrapNone/>
                <wp:docPr id="303895894" name="Rectangle 303895894"/>
                <wp:cNvGraphicFramePr/>
                <a:graphic xmlns:a="http://schemas.openxmlformats.org/drawingml/2006/main">
                  <a:graphicData uri="http://schemas.microsoft.com/office/word/2010/wordprocessingShape">
                    <wps:wsp>
                      <wps:cNvSpPr/>
                      <wps:spPr>
                        <a:xfrm>
                          <a:off x="0" y="0"/>
                          <a:ext cx="6019800" cy="5911794"/>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598C6" id="Rectangle 303895894" o:spid="_x0000_s1026" style="position:absolute;margin-left:-9.1pt;margin-top:11.45pt;width:474pt;height:465.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" fillcolor="#f8fbf6 [185]" strokecolor="#09101d [484]" strokeweight="1pt">
                <v:fill color2="#d4e8c6 [985]" rotate="t" colors="0 #f8fbf6;48497f #bedcaa;54395f #bedcaa;1 #d4e8c6" focus="100%" type="gradient"/>
              </v:rect>
            </w:pict>
          </mc:Fallback>
        </mc:AlternateContent>
      </w:r>
    </w:p>
    <w:p w14:paraId="78B33D20" w14:textId="77777777" w:rsidR="00026ED4" w:rsidRPr="009D7A1D" w:rsidRDefault="00026ED4" w:rsidP="00026ED4">
      <w:pPr>
        <w:pStyle w:val="Header"/>
        <w:tabs>
          <w:tab w:val="left" w:pos="3240"/>
        </w:tabs>
        <w:jc w:val="right"/>
        <w:rPr>
          <w:rFonts w:cstheme="minorHAnsi"/>
        </w:rPr>
      </w:pPr>
      <w:r w:rsidRPr="009D7A1D">
        <w:rPr>
          <w:rFonts w:cstheme="minorHAnsi"/>
        </w:rPr>
        <w:t>Employment Services Ltd</w:t>
      </w:r>
    </w:p>
    <w:p w14:paraId="0F3CFA73" w14:textId="77777777" w:rsidR="00026ED4" w:rsidRPr="009D7A1D" w:rsidRDefault="00026ED4" w:rsidP="00026ED4">
      <w:pPr>
        <w:pStyle w:val="Header"/>
        <w:tabs>
          <w:tab w:val="left" w:pos="3240"/>
        </w:tabs>
        <w:jc w:val="right"/>
        <w:rPr>
          <w:rFonts w:cstheme="minorHAnsi"/>
        </w:rPr>
      </w:pPr>
      <w:r w:rsidRPr="009D7A1D">
        <w:rPr>
          <w:rFonts w:cstheme="minorHAnsi"/>
        </w:rPr>
        <w:t>Henderson House</w:t>
      </w:r>
    </w:p>
    <w:p w14:paraId="3160D124" w14:textId="77777777" w:rsidR="00026ED4" w:rsidRPr="009D7A1D" w:rsidRDefault="00026ED4" w:rsidP="00026ED4">
      <w:pPr>
        <w:pStyle w:val="Header"/>
        <w:tabs>
          <w:tab w:val="left" w:pos="3240"/>
        </w:tabs>
        <w:jc w:val="right"/>
        <w:rPr>
          <w:rFonts w:cstheme="minorHAnsi"/>
        </w:rPr>
      </w:pPr>
      <w:r w:rsidRPr="009D7A1D">
        <w:rPr>
          <w:rFonts w:cstheme="minorHAnsi"/>
        </w:rPr>
        <w:t>Henderson Road</w:t>
      </w:r>
    </w:p>
    <w:p w14:paraId="6A4410DE" w14:textId="77777777" w:rsidR="00026ED4" w:rsidRPr="009D7A1D" w:rsidRDefault="00026ED4" w:rsidP="00026ED4">
      <w:pPr>
        <w:pStyle w:val="Header"/>
        <w:tabs>
          <w:tab w:val="left" w:pos="3240"/>
        </w:tabs>
        <w:jc w:val="right"/>
        <w:rPr>
          <w:rFonts w:cstheme="minorHAnsi"/>
        </w:rPr>
      </w:pPr>
      <w:r w:rsidRPr="009D7A1D">
        <w:rPr>
          <w:rFonts w:cstheme="minorHAnsi"/>
        </w:rPr>
        <w:t>Leeds</w:t>
      </w:r>
    </w:p>
    <w:p w14:paraId="5047F6BB" w14:textId="77777777" w:rsidR="00026ED4" w:rsidRPr="009D7A1D" w:rsidRDefault="00026ED4" w:rsidP="00026ED4">
      <w:pPr>
        <w:pStyle w:val="Header"/>
        <w:tabs>
          <w:tab w:val="left" w:pos="3240"/>
        </w:tabs>
        <w:jc w:val="right"/>
        <w:rPr>
          <w:rFonts w:cstheme="minorHAnsi"/>
        </w:rPr>
      </w:pPr>
      <w:r w:rsidRPr="009D7A1D">
        <w:rPr>
          <w:rFonts w:cstheme="minorHAnsi"/>
        </w:rPr>
        <w:t>L23 6BP</w:t>
      </w:r>
    </w:p>
    <w:p w14:paraId="73D134DA" w14:textId="77777777" w:rsidR="00026ED4" w:rsidRPr="009D7A1D" w:rsidRDefault="00026ED4" w:rsidP="00026ED4">
      <w:pPr>
        <w:pStyle w:val="Header"/>
        <w:tabs>
          <w:tab w:val="left" w:pos="3240"/>
        </w:tabs>
        <w:jc w:val="right"/>
        <w:rPr>
          <w:rFonts w:cstheme="minorHAnsi"/>
        </w:rPr>
      </w:pPr>
    </w:p>
    <w:p w14:paraId="3BE595FE" w14:textId="77777777" w:rsidR="00026ED4" w:rsidRPr="009D7A1D" w:rsidRDefault="00026ED4" w:rsidP="00026ED4">
      <w:pPr>
        <w:pStyle w:val="Header"/>
        <w:tabs>
          <w:tab w:val="left" w:pos="3240"/>
        </w:tabs>
        <w:rPr>
          <w:rFonts w:cstheme="minorHAnsi"/>
        </w:rPr>
      </w:pPr>
      <w:r w:rsidRPr="009D7A1D">
        <w:rPr>
          <w:rFonts w:cstheme="minorHAnsi"/>
        </w:rPr>
        <w:t>Sharon Jones</w:t>
      </w:r>
    </w:p>
    <w:p w14:paraId="71B8026B" w14:textId="77777777" w:rsidR="00026ED4" w:rsidRPr="009D7A1D" w:rsidRDefault="00026ED4" w:rsidP="00026ED4">
      <w:pPr>
        <w:pStyle w:val="Header"/>
        <w:tabs>
          <w:tab w:val="left" w:pos="3240"/>
        </w:tabs>
        <w:rPr>
          <w:rFonts w:cstheme="minorHAnsi"/>
        </w:rPr>
      </w:pPr>
      <w:r w:rsidRPr="009D7A1D">
        <w:rPr>
          <w:rFonts w:cstheme="minorHAnsi"/>
        </w:rPr>
        <w:t>16 Leeds Road</w:t>
      </w:r>
    </w:p>
    <w:p w14:paraId="3B41B836" w14:textId="77777777" w:rsidR="00026ED4" w:rsidRPr="009D7A1D" w:rsidRDefault="00026ED4" w:rsidP="00026ED4">
      <w:pPr>
        <w:pStyle w:val="Header"/>
        <w:tabs>
          <w:tab w:val="left" w:pos="3240"/>
        </w:tabs>
        <w:rPr>
          <w:rFonts w:cstheme="minorHAnsi"/>
        </w:rPr>
      </w:pPr>
      <w:r w:rsidRPr="009D7A1D">
        <w:rPr>
          <w:rFonts w:cstheme="minorHAnsi"/>
        </w:rPr>
        <w:t>Leeds</w:t>
      </w:r>
    </w:p>
    <w:p w14:paraId="6344B479" w14:textId="77777777" w:rsidR="00026ED4" w:rsidRPr="009D7A1D" w:rsidRDefault="00026ED4" w:rsidP="00026ED4">
      <w:pPr>
        <w:pStyle w:val="Header"/>
        <w:tabs>
          <w:tab w:val="left" w:pos="3240"/>
        </w:tabs>
        <w:rPr>
          <w:rFonts w:cstheme="minorHAnsi"/>
        </w:rPr>
      </w:pPr>
      <w:r w:rsidRPr="009D7A1D">
        <w:rPr>
          <w:rFonts w:cstheme="minorHAnsi"/>
        </w:rPr>
        <w:t>L16 7PJ</w:t>
      </w:r>
    </w:p>
    <w:p w14:paraId="1381F586" w14:textId="77777777" w:rsidR="009113BF" w:rsidRPr="009D7A1D" w:rsidRDefault="009113BF" w:rsidP="009113BF">
      <w:pPr>
        <w:pStyle w:val="Header"/>
        <w:tabs>
          <w:tab w:val="left" w:pos="3240"/>
        </w:tabs>
        <w:rPr>
          <w:rFonts w:cstheme="minorHAnsi"/>
        </w:rPr>
      </w:pPr>
      <w:r w:rsidRPr="009D7A1D">
        <w:rPr>
          <w:rFonts w:cstheme="minorHAnsi"/>
        </w:rPr>
        <w:t>Dear Ms. Jones,</w:t>
      </w:r>
    </w:p>
    <w:p w14:paraId="7BB4CB8D" w14:textId="77777777" w:rsidR="009113BF" w:rsidRPr="009D7A1D" w:rsidRDefault="009113BF" w:rsidP="009113BF">
      <w:pPr>
        <w:pStyle w:val="Header"/>
        <w:tabs>
          <w:tab w:val="left" w:pos="3240"/>
        </w:tabs>
        <w:rPr>
          <w:rFonts w:cstheme="minorHAnsi"/>
        </w:rPr>
      </w:pPr>
    </w:p>
    <w:p w14:paraId="61F1D110" w14:textId="77777777" w:rsidR="009113BF" w:rsidRPr="009D7A1D" w:rsidRDefault="009113BF" w:rsidP="009113BF">
      <w:pPr>
        <w:pStyle w:val="Header"/>
        <w:tabs>
          <w:tab w:val="left" w:pos="3240"/>
        </w:tabs>
        <w:rPr>
          <w:rFonts w:cstheme="minorHAnsi"/>
        </w:rPr>
      </w:pPr>
      <w:r w:rsidRPr="009D7A1D">
        <w:rPr>
          <w:rFonts w:cstheme="minorHAnsi"/>
        </w:rPr>
        <w:t xml:space="preserve">Further to your </w:t>
      </w:r>
      <w:r>
        <w:rPr>
          <w:rFonts w:cstheme="minorHAnsi"/>
        </w:rPr>
        <w:t>______</w:t>
      </w:r>
      <w:r w:rsidRPr="009D7A1D">
        <w:rPr>
          <w:rFonts w:cstheme="minorHAnsi"/>
        </w:rPr>
        <w:t xml:space="preserve"> interview, I am pleased to offer you the position of Administrative Assistant with Employment Services Ltd.</w:t>
      </w:r>
    </w:p>
    <w:p w14:paraId="14EE41EF" w14:textId="77777777" w:rsidR="009113BF" w:rsidRPr="009D7A1D" w:rsidRDefault="009113BF" w:rsidP="009113BF">
      <w:pPr>
        <w:pStyle w:val="Header"/>
        <w:tabs>
          <w:tab w:val="left" w:pos="3240"/>
        </w:tabs>
        <w:rPr>
          <w:rFonts w:cstheme="minorHAnsi"/>
        </w:rPr>
      </w:pPr>
    </w:p>
    <w:p w14:paraId="13642F9D" w14:textId="77777777" w:rsidR="009113BF" w:rsidRPr="009D7A1D" w:rsidRDefault="009113BF" w:rsidP="009113BF">
      <w:pPr>
        <w:pStyle w:val="Header"/>
        <w:tabs>
          <w:tab w:val="left" w:pos="3240"/>
        </w:tabs>
        <w:rPr>
          <w:rFonts w:cstheme="minorHAnsi"/>
        </w:rPr>
      </w:pPr>
      <w:r w:rsidRPr="009D7A1D">
        <w:rPr>
          <w:rFonts w:cstheme="minorHAnsi"/>
        </w:rPr>
        <w:t xml:space="preserve">I would like to </w:t>
      </w:r>
      <w:r>
        <w:rPr>
          <w:rFonts w:cstheme="minorHAnsi"/>
        </w:rPr>
        <w:t>_______</w:t>
      </w:r>
      <w:r w:rsidRPr="009D7A1D">
        <w:rPr>
          <w:rFonts w:cstheme="minorHAnsi"/>
        </w:rPr>
        <w:t xml:space="preserve"> that the hours of work are 9:00 a.m. to 1:00 p.m., Monday to Thursday, which is a 16-hour week. The rate of pay is £</w:t>
      </w:r>
      <w:r>
        <w:rPr>
          <w:rFonts w:cstheme="minorHAnsi"/>
        </w:rPr>
        <w:t>9</w:t>
      </w:r>
      <w:r w:rsidRPr="009D7A1D">
        <w:rPr>
          <w:rFonts w:cstheme="minorHAnsi"/>
        </w:rPr>
        <w:t>.50 per hour.</w:t>
      </w:r>
    </w:p>
    <w:p w14:paraId="05835FF2" w14:textId="77777777" w:rsidR="009113BF" w:rsidRPr="009D7A1D" w:rsidRDefault="009113BF" w:rsidP="009113BF">
      <w:pPr>
        <w:pStyle w:val="Header"/>
        <w:tabs>
          <w:tab w:val="left" w:pos="3240"/>
        </w:tabs>
        <w:rPr>
          <w:rFonts w:cstheme="minorHAnsi"/>
        </w:rPr>
      </w:pPr>
    </w:p>
    <w:p w14:paraId="1C048C73" w14:textId="77777777" w:rsidR="009113BF" w:rsidRPr="009D7A1D" w:rsidRDefault="009113BF" w:rsidP="009113BF">
      <w:pPr>
        <w:pStyle w:val="Header"/>
        <w:tabs>
          <w:tab w:val="left" w:pos="3240"/>
        </w:tabs>
        <w:rPr>
          <w:rFonts w:cstheme="minorHAnsi"/>
        </w:rPr>
      </w:pPr>
      <w:r w:rsidRPr="009D7A1D">
        <w:rPr>
          <w:rFonts w:cstheme="minorHAnsi"/>
        </w:rPr>
        <w:t xml:space="preserve">Please confirm your </w:t>
      </w:r>
      <w:r>
        <w:rPr>
          <w:rFonts w:cstheme="minorHAnsi"/>
        </w:rPr>
        <w:t>__________</w:t>
      </w:r>
      <w:r w:rsidRPr="009D7A1D">
        <w:rPr>
          <w:rFonts w:cstheme="minorHAnsi"/>
        </w:rPr>
        <w:t xml:space="preserve"> of this position and advise me of your earliest possible start date by 5:00 p.m. on 19</w:t>
      </w:r>
      <w:r w:rsidRPr="009D7A1D">
        <w:rPr>
          <w:rFonts w:cstheme="minorHAnsi"/>
          <w:vertAlign w:val="superscript"/>
        </w:rPr>
        <w:t>th</w:t>
      </w:r>
      <w:r w:rsidRPr="009D7A1D">
        <w:rPr>
          <w:rFonts w:cstheme="minorHAnsi"/>
        </w:rPr>
        <w:t xml:space="preserve"> January. In the meantime, we </w:t>
      </w:r>
      <w:r>
        <w:rPr>
          <w:rFonts w:cstheme="minorHAnsi"/>
        </w:rPr>
        <w:t>_________</w:t>
      </w:r>
      <w:r w:rsidRPr="009D7A1D">
        <w:rPr>
          <w:rFonts w:cstheme="minorHAnsi"/>
        </w:rPr>
        <w:t xml:space="preserve"> you log in to our portal, details of which can be found in your invite to interview. Here you will find some initial training on methods of </w:t>
      </w:r>
      <w:r>
        <w:rPr>
          <w:rFonts w:cstheme="minorHAnsi"/>
        </w:rPr>
        <w:t>_____________</w:t>
      </w:r>
      <w:r w:rsidRPr="009D7A1D">
        <w:rPr>
          <w:rFonts w:cstheme="minorHAnsi"/>
        </w:rPr>
        <w:t xml:space="preserve">, health and safety and a copy of our code of </w:t>
      </w:r>
      <w:r>
        <w:rPr>
          <w:rFonts w:cstheme="minorHAnsi"/>
        </w:rPr>
        <w:t>_______</w:t>
      </w:r>
      <w:r w:rsidRPr="009D7A1D">
        <w:rPr>
          <w:rFonts w:cstheme="minorHAnsi"/>
        </w:rPr>
        <w:t>. Please familiarise yourself with these ahead of your start date.</w:t>
      </w:r>
    </w:p>
    <w:p w14:paraId="758CE0D4" w14:textId="77777777" w:rsidR="009113BF" w:rsidRPr="009D7A1D" w:rsidRDefault="009113BF" w:rsidP="009113BF">
      <w:pPr>
        <w:pStyle w:val="Header"/>
        <w:tabs>
          <w:tab w:val="left" w:pos="3240"/>
        </w:tabs>
        <w:rPr>
          <w:rFonts w:cstheme="minorHAnsi"/>
        </w:rPr>
      </w:pPr>
    </w:p>
    <w:p w14:paraId="389A290A" w14:textId="6233B4EB" w:rsidR="009113BF" w:rsidRPr="009D7A1D" w:rsidRDefault="009113BF" w:rsidP="009113BF">
      <w:pPr>
        <w:pStyle w:val="Header"/>
        <w:tabs>
          <w:tab w:val="left" w:pos="3240"/>
        </w:tabs>
        <w:rPr>
          <w:rFonts w:cstheme="minorHAnsi"/>
        </w:rPr>
      </w:pPr>
      <w:r w:rsidRPr="009D7A1D">
        <w:rPr>
          <w:rFonts w:cstheme="minorHAnsi"/>
        </w:rPr>
        <w:t xml:space="preserve">Once you have confirmed your acceptance of this role, you will </w:t>
      </w:r>
      <w:r>
        <w:rPr>
          <w:rFonts w:cstheme="minorHAnsi"/>
        </w:rPr>
        <w:t>_______</w:t>
      </w:r>
      <w:r w:rsidRPr="009D7A1D">
        <w:rPr>
          <w:rFonts w:cstheme="minorHAnsi"/>
        </w:rPr>
        <w:t xml:space="preserve"> information about employee </w:t>
      </w:r>
      <w:r>
        <w:rPr>
          <w:rFonts w:cstheme="minorHAnsi"/>
        </w:rPr>
        <w:t xml:space="preserve">__________ </w:t>
      </w:r>
      <w:r w:rsidRPr="009D7A1D">
        <w:rPr>
          <w:rFonts w:cstheme="minorHAnsi"/>
        </w:rPr>
        <w:t>program</w:t>
      </w:r>
      <w:r w:rsidR="003A72D3">
        <w:rPr>
          <w:rFonts w:cstheme="minorHAnsi"/>
        </w:rPr>
        <w:t>me</w:t>
      </w:r>
      <w:r w:rsidRPr="009D7A1D">
        <w:rPr>
          <w:rFonts w:cstheme="minorHAnsi"/>
        </w:rPr>
        <w:t xml:space="preserve">, where you can access healthcare and support when needed. You will also receive information about </w:t>
      </w:r>
      <w:r>
        <w:rPr>
          <w:rFonts w:cstheme="minorHAnsi"/>
        </w:rPr>
        <w:t>________</w:t>
      </w:r>
      <w:r w:rsidRPr="009D7A1D">
        <w:rPr>
          <w:rFonts w:cstheme="minorHAnsi"/>
        </w:rPr>
        <w:t xml:space="preserve"> and employee benefits, as well as a leaflet on our cycle to work scheme, which we recommend you consider.</w:t>
      </w:r>
    </w:p>
    <w:p w14:paraId="0D254093" w14:textId="77777777" w:rsidR="009113BF" w:rsidRPr="009D7A1D" w:rsidRDefault="009113BF" w:rsidP="009113BF">
      <w:pPr>
        <w:pStyle w:val="Header"/>
        <w:tabs>
          <w:tab w:val="left" w:pos="3240"/>
        </w:tabs>
        <w:rPr>
          <w:rFonts w:cstheme="minorHAnsi"/>
        </w:rPr>
      </w:pPr>
    </w:p>
    <w:p w14:paraId="302C83D1" w14:textId="66B2D57E" w:rsidR="009113BF" w:rsidRPr="009D7A1D" w:rsidRDefault="009113BF" w:rsidP="009113BF">
      <w:pPr>
        <w:pStyle w:val="Header"/>
        <w:tabs>
          <w:tab w:val="left" w:pos="3240"/>
        </w:tabs>
        <w:rPr>
          <w:rFonts w:cstheme="minorHAnsi"/>
        </w:rPr>
      </w:pPr>
      <w:r w:rsidRPr="009D7A1D">
        <w:rPr>
          <w:rFonts w:cstheme="minorHAnsi"/>
        </w:rPr>
        <w:t>I look forward to hearing from you.</w:t>
      </w:r>
    </w:p>
    <w:p w14:paraId="7D24F867" w14:textId="4C231396" w:rsidR="009113BF" w:rsidRPr="009D7A1D" w:rsidRDefault="009113BF" w:rsidP="009113BF">
      <w:pPr>
        <w:pStyle w:val="Header"/>
        <w:tabs>
          <w:tab w:val="left" w:pos="3240"/>
        </w:tabs>
        <w:rPr>
          <w:rFonts w:cstheme="minorHAnsi"/>
        </w:rPr>
      </w:pPr>
      <w:r w:rsidRPr="009D7A1D">
        <w:rPr>
          <w:rFonts w:cstheme="minorHAnsi"/>
        </w:rPr>
        <w:t>Yours sincerely</w:t>
      </w:r>
      <w:r w:rsidR="00026ED4">
        <w:rPr>
          <w:rFonts w:cstheme="minorHAnsi"/>
        </w:rPr>
        <w:t>,</w:t>
      </w:r>
    </w:p>
    <w:p w14:paraId="0E5A768A" w14:textId="77777777" w:rsidR="009113BF" w:rsidRPr="009D7A1D" w:rsidRDefault="009113BF" w:rsidP="009113BF">
      <w:pPr>
        <w:pStyle w:val="Header"/>
        <w:tabs>
          <w:tab w:val="left" w:pos="3240"/>
        </w:tabs>
        <w:rPr>
          <w:rFonts w:cstheme="minorHAnsi"/>
        </w:rPr>
      </w:pPr>
    </w:p>
    <w:p w14:paraId="3F824DFF" w14:textId="77777777" w:rsidR="009113BF" w:rsidRPr="009D7A1D" w:rsidRDefault="009113BF" w:rsidP="009113BF">
      <w:pPr>
        <w:pStyle w:val="Header"/>
        <w:tabs>
          <w:tab w:val="left" w:pos="3240"/>
        </w:tabs>
        <w:rPr>
          <w:rFonts w:cstheme="minorHAnsi"/>
        </w:rPr>
      </w:pPr>
      <w:r w:rsidRPr="009D7A1D">
        <w:rPr>
          <w:rFonts w:cstheme="minorHAnsi"/>
        </w:rPr>
        <w:t>Deborah Kelly</w:t>
      </w:r>
    </w:p>
    <w:p w14:paraId="04F6FC84" w14:textId="77777777" w:rsidR="009113BF" w:rsidRPr="009D7A1D" w:rsidRDefault="009113BF" w:rsidP="009113BF">
      <w:pPr>
        <w:pStyle w:val="Header"/>
        <w:tabs>
          <w:tab w:val="left" w:pos="3240"/>
        </w:tabs>
        <w:rPr>
          <w:rFonts w:cstheme="minorHAnsi"/>
        </w:rPr>
      </w:pPr>
      <w:r w:rsidRPr="009D7A1D">
        <w:rPr>
          <w:rFonts w:cstheme="minorHAnsi"/>
        </w:rPr>
        <w:t>Recruitment Manager</w:t>
      </w:r>
    </w:p>
    <w:p w14:paraId="36B202AF" w14:textId="77777777" w:rsidR="00DA2216" w:rsidRDefault="00DA2216" w:rsidP="009113BF">
      <w:pPr>
        <w:pStyle w:val="Header"/>
        <w:tabs>
          <w:tab w:val="left" w:pos="3240"/>
        </w:tabs>
        <w:rPr>
          <w:rFonts w:ascii="Arial" w:hAnsi="Arial" w:cs="Arial"/>
          <w:b/>
          <w:bCs/>
          <w:sz w:val="24"/>
          <w:szCs w:val="24"/>
        </w:rPr>
      </w:pPr>
    </w:p>
    <w:p w14:paraId="6452EC8E" w14:textId="77777777" w:rsidR="00DA2216" w:rsidRDefault="00DA2216" w:rsidP="009113BF">
      <w:pPr>
        <w:pStyle w:val="Header"/>
        <w:tabs>
          <w:tab w:val="left" w:pos="3240"/>
        </w:tabs>
        <w:rPr>
          <w:rFonts w:ascii="Arial" w:hAnsi="Arial" w:cs="Arial"/>
          <w:b/>
          <w:bCs/>
          <w:sz w:val="24"/>
          <w:szCs w:val="24"/>
        </w:rPr>
      </w:pPr>
    </w:p>
    <w:p w14:paraId="3B6387E8" w14:textId="77777777" w:rsidR="009113BF" w:rsidRPr="00026ED4" w:rsidRDefault="009113BF" w:rsidP="009113BF">
      <w:pPr>
        <w:pStyle w:val="Header"/>
        <w:tabs>
          <w:tab w:val="left" w:pos="3240"/>
        </w:tabs>
        <w:rPr>
          <w:rFonts w:ascii="Arial" w:hAnsi="Arial" w:cs="Arial"/>
          <w:b/>
          <w:bCs/>
          <w:sz w:val="20"/>
          <w:szCs w:val="20"/>
        </w:rPr>
      </w:pPr>
    </w:p>
    <w:p w14:paraId="74619676" w14:textId="77777777" w:rsidR="009113BF" w:rsidRDefault="009113BF" w:rsidP="009113BF">
      <w:pPr>
        <w:pStyle w:val="Header"/>
        <w:tabs>
          <w:tab w:val="left" w:pos="3240"/>
        </w:tabs>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96128" behindDoc="1" locked="0" layoutInCell="1" allowOverlap="1" wp14:anchorId="5BA8856A" wp14:editId="6B131B5B">
                <wp:simplePos x="0" y="0"/>
                <wp:positionH relativeFrom="margin">
                  <wp:posOffset>-161925</wp:posOffset>
                </wp:positionH>
                <wp:positionV relativeFrom="paragraph">
                  <wp:posOffset>-66675</wp:posOffset>
                </wp:positionV>
                <wp:extent cx="5981700" cy="1143000"/>
                <wp:effectExtent l="0" t="0" r="19050" b="19050"/>
                <wp:wrapNone/>
                <wp:docPr id="17098464" name="Rectangle 17098464"/>
                <wp:cNvGraphicFramePr/>
                <a:graphic xmlns:a="http://schemas.openxmlformats.org/drawingml/2006/main">
                  <a:graphicData uri="http://schemas.microsoft.com/office/word/2010/wordprocessingShape">
                    <wps:wsp>
                      <wps:cNvSpPr/>
                      <wps:spPr>
                        <a:xfrm>
                          <a:off x="0" y="0"/>
                          <a:ext cx="5981700" cy="1143000"/>
                        </a:xfrm>
                        <a:prstGeom prst="rect">
                          <a:avLst/>
                        </a:prstGeom>
                        <a:solidFill>
                          <a:srgbClr val="CACA2A"/>
                        </a:solidFill>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3755" id="Rectangle 17098464" o:spid="_x0000_s1026" style="position:absolute;margin-left:-12.75pt;margin-top:-5.25pt;width:471pt;height:90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" fillcolor="#caca2a" strokecolor="#09101d [484]" strokeweight="1pt">
                <w10:wrap anchorx="margin"/>
              </v:rect>
            </w:pict>
          </mc:Fallback>
        </mc:AlternateContent>
      </w:r>
      <w:r w:rsidRPr="002D4BAA">
        <w:rPr>
          <w:rFonts w:ascii="Arial" w:hAnsi="Arial" w:cs="Arial"/>
          <w:b/>
          <w:bCs/>
          <w:sz w:val="24"/>
          <w:szCs w:val="24"/>
        </w:rPr>
        <w:t>Word Bank:</w:t>
      </w:r>
    </w:p>
    <w:p w14:paraId="5ED61C22" w14:textId="77777777" w:rsidR="009113BF" w:rsidRPr="002D4BAA" w:rsidRDefault="009113BF" w:rsidP="009113BF">
      <w:pPr>
        <w:pStyle w:val="Header"/>
        <w:tabs>
          <w:tab w:val="left" w:pos="3240"/>
        </w:tabs>
        <w:rPr>
          <w:rFonts w:ascii="Arial" w:hAnsi="Arial" w:cs="Arial"/>
          <w:b/>
          <w:bCs/>
          <w:sz w:val="24"/>
          <w:szCs w:val="24"/>
        </w:rPr>
      </w:pPr>
    </w:p>
    <w:p w14:paraId="57023A83" w14:textId="77777777" w:rsidR="009113BF" w:rsidRDefault="009113BF" w:rsidP="009113BF">
      <w:pPr>
        <w:pStyle w:val="Header"/>
        <w:tabs>
          <w:tab w:val="left" w:pos="3240"/>
        </w:tabs>
        <w:jc w:val="center"/>
        <w:rPr>
          <w:rFonts w:ascii="Arial" w:hAnsi="Arial" w:cs="Arial"/>
          <w:sz w:val="24"/>
          <w:szCs w:val="24"/>
        </w:rPr>
      </w:pPr>
      <w:r>
        <w:rPr>
          <w:rFonts w:ascii="Arial" w:hAnsi="Arial" w:cs="Arial"/>
          <w:sz w:val="24"/>
          <w:szCs w:val="24"/>
        </w:rPr>
        <w:t xml:space="preserve">recent    receive    penshons    assistance    recomend    advise    communication    conferm    agree    acceptence    conduct     say    job    speeking    get    resent    pensions    recommend    acceptance    speaking    confirm </w:t>
      </w:r>
    </w:p>
    <w:p w14:paraId="0B8B9E97" w14:textId="77777777" w:rsidR="009113BF" w:rsidRDefault="009113BF" w:rsidP="009113BF">
      <w:pPr>
        <w:pStyle w:val="Header"/>
        <w:tabs>
          <w:tab w:val="left" w:pos="3240"/>
        </w:tabs>
        <w:rPr>
          <w:rFonts w:ascii="Arial" w:hAnsi="Arial" w:cs="Arial"/>
          <w:sz w:val="24"/>
          <w:szCs w:val="24"/>
        </w:rPr>
      </w:pPr>
    </w:p>
    <w:p w14:paraId="04540A77" w14:textId="77777777" w:rsidR="00043491" w:rsidRPr="00A64862" w:rsidRDefault="00043491" w:rsidP="008B5047">
      <w:pPr>
        <w:pStyle w:val="Header"/>
        <w:rPr>
          <w:rFonts w:ascii="Arial" w:hAnsi="Arial" w:cs="Arial"/>
          <w:b/>
          <w:bCs/>
          <w:color w:val="808080" w:themeColor="background1" w:themeShade="80"/>
          <w:sz w:val="24"/>
          <w:szCs w:val="24"/>
        </w:rPr>
      </w:pPr>
    </w:p>
    <w:p w14:paraId="43713114" w14:textId="2574CF80" w:rsidR="00C11849" w:rsidRPr="00A64862" w:rsidRDefault="00C11849" w:rsidP="00C11849">
      <w:pPr>
        <w:pStyle w:val="Header"/>
        <w:rPr>
          <w:rFonts w:ascii="Arial" w:hAnsi="Arial" w:cs="Arial"/>
          <w:b/>
          <w:bCs/>
          <w:sz w:val="24"/>
          <w:szCs w:val="24"/>
        </w:rPr>
      </w:pPr>
    </w:p>
    <w:p w14:paraId="0EF890BD" w14:textId="6372BAB2"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lastRenderedPageBreak/>
        <w:t>Exam practice 1</w:t>
      </w:r>
    </w:p>
    <w:p w14:paraId="70D548A5" w14:textId="77777777" w:rsidR="00C11849" w:rsidRPr="00A64862" w:rsidRDefault="00C11849" w:rsidP="00C11849">
      <w:pPr>
        <w:pStyle w:val="Header"/>
        <w:rPr>
          <w:rFonts w:ascii="Arial" w:hAnsi="Arial" w:cs="Arial"/>
          <w:b/>
          <w:bCs/>
          <w:sz w:val="24"/>
          <w:szCs w:val="24"/>
        </w:rPr>
      </w:pPr>
    </w:p>
    <w:p w14:paraId="462C501F" w14:textId="77777777" w:rsidR="00DC3D9C" w:rsidRDefault="00DC3D9C" w:rsidP="00DC3D9C">
      <w:pPr>
        <w:pStyle w:val="Header"/>
        <w:tabs>
          <w:tab w:val="left" w:pos="3240"/>
        </w:tabs>
        <w:rPr>
          <w:rFonts w:ascii="Arial" w:hAnsi="Arial" w:cs="Arial"/>
          <w:sz w:val="24"/>
          <w:szCs w:val="24"/>
        </w:rPr>
      </w:pPr>
      <w:r>
        <w:rPr>
          <w:rFonts w:ascii="Arial" w:hAnsi="Arial" w:cs="Arial"/>
          <w:sz w:val="24"/>
          <w:szCs w:val="24"/>
        </w:rPr>
        <w:t xml:space="preserve">Using the information in Question 2, write a </w:t>
      </w:r>
      <w:r w:rsidRPr="00026ED4">
        <w:rPr>
          <w:rFonts w:ascii="Arial" w:hAnsi="Arial" w:cs="Arial"/>
          <w:b/>
          <w:bCs/>
          <w:sz w:val="24"/>
          <w:szCs w:val="24"/>
          <w:u w:val="single"/>
        </w:rPr>
        <w:t>letter</w:t>
      </w:r>
      <w:r>
        <w:rPr>
          <w:rFonts w:ascii="Arial" w:hAnsi="Arial" w:cs="Arial"/>
          <w:sz w:val="24"/>
          <w:szCs w:val="24"/>
        </w:rPr>
        <w:t xml:space="preserve"> confirming your acceptance of the job.</w:t>
      </w:r>
    </w:p>
    <w:p w14:paraId="0AA1D8CB" w14:textId="77777777" w:rsidR="00DC3D9C" w:rsidRDefault="00DC3D9C" w:rsidP="00DC3D9C">
      <w:pPr>
        <w:pStyle w:val="Header"/>
        <w:tabs>
          <w:tab w:val="left" w:pos="3240"/>
        </w:tabs>
        <w:rPr>
          <w:rFonts w:ascii="Arial" w:hAnsi="Arial" w:cs="Arial"/>
          <w:sz w:val="24"/>
          <w:szCs w:val="24"/>
        </w:rPr>
      </w:pPr>
    </w:p>
    <w:p w14:paraId="236B6687" w14:textId="2CC1CDCE" w:rsidR="00DC3D9C" w:rsidRDefault="00DC3D9C" w:rsidP="00887261">
      <w:pPr>
        <w:pStyle w:val="Header"/>
        <w:tabs>
          <w:tab w:val="left" w:pos="3240"/>
        </w:tabs>
        <w:rPr>
          <w:rFonts w:ascii="Arial" w:hAnsi="Arial" w:cs="Arial"/>
          <w:sz w:val="24"/>
          <w:szCs w:val="24"/>
        </w:rPr>
      </w:pPr>
      <w:r>
        <w:rPr>
          <w:rFonts w:ascii="Arial" w:hAnsi="Arial" w:cs="Arial"/>
          <w:sz w:val="24"/>
          <w:szCs w:val="24"/>
        </w:rPr>
        <w:t xml:space="preserve">You should include a confirmation of your acceptance, </w:t>
      </w:r>
      <w:r w:rsidR="00887261">
        <w:rPr>
          <w:rFonts w:ascii="Arial" w:hAnsi="Arial" w:cs="Arial"/>
          <w:sz w:val="24"/>
          <w:szCs w:val="24"/>
        </w:rPr>
        <w:t>h</w:t>
      </w:r>
      <w:r>
        <w:rPr>
          <w:rFonts w:ascii="Arial" w:hAnsi="Arial" w:cs="Arial"/>
          <w:sz w:val="24"/>
          <w:szCs w:val="24"/>
        </w:rPr>
        <w:t>ow you feel about starting the new job</w:t>
      </w:r>
      <w:r w:rsidR="00887261">
        <w:rPr>
          <w:rFonts w:ascii="Arial" w:hAnsi="Arial" w:cs="Arial"/>
          <w:sz w:val="24"/>
          <w:szCs w:val="24"/>
        </w:rPr>
        <w:t xml:space="preserve"> and a</w:t>
      </w:r>
      <w:r>
        <w:rPr>
          <w:rFonts w:ascii="Arial" w:hAnsi="Arial" w:cs="Arial"/>
          <w:sz w:val="24"/>
          <w:szCs w:val="24"/>
        </w:rPr>
        <w:t>ny questions you have about the role</w:t>
      </w:r>
      <w:r w:rsidR="00887261">
        <w:rPr>
          <w:rFonts w:ascii="Arial" w:hAnsi="Arial" w:cs="Arial"/>
          <w:sz w:val="24"/>
          <w:szCs w:val="24"/>
        </w:rPr>
        <w:t>.</w:t>
      </w:r>
    </w:p>
    <w:p w14:paraId="22D2EBE9" w14:textId="77777777" w:rsidR="00887261" w:rsidRDefault="00887261" w:rsidP="00887261">
      <w:pPr>
        <w:pStyle w:val="Header"/>
        <w:tabs>
          <w:tab w:val="left" w:pos="3240"/>
        </w:tabs>
        <w:rPr>
          <w:rFonts w:ascii="Arial" w:hAnsi="Arial" w:cs="Arial"/>
          <w:sz w:val="24"/>
          <w:szCs w:val="24"/>
        </w:rPr>
      </w:pPr>
    </w:p>
    <w:p w14:paraId="721078F6" w14:textId="77777777" w:rsidR="00312761" w:rsidRDefault="00312761" w:rsidP="00312761">
      <w:pPr>
        <w:pStyle w:val="Header"/>
        <w:tabs>
          <w:tab w:val="left" w:pos="3240"/>
        </w:tabs>
        <w:rPr>
          <w:rFonts w:ascii="Arial" w:hAnsi="Arial" w:cs="Arial"/>
          <w:sz w:val="24"/>
          <w:szCs w:val="24"/>
        </w:rPr>
      </w:pPr>
      <w:r w:rsidRPr="00312761">
        <w:rPr>
          <w:rFonts w:ascii="Arial" w:hAnsi="Arial" w:cs="Arial"/>
          <w:sz w:val="24"/>
          <w:szCs w:val="24"/>
        </w:rPr>
        <w:t xml:space="preserve">You should take approximately </w:t>
      </w:r>
      <w:r w:rsidRPr="00312761">
        <w:rPr>
          <w:rFonts w:ascii="Arial" w:hAnsi="Arial" w:cs="Arial"/>
          <w:b/>
          <w:bCs/>
          <w:sz w:val="24"/>
          <w:szCs w:val="24"/>
        </w:rPr>
        <w:t>30 minutes</w:t>
      </w:r>
      <w:r w:rsidRPr="00312761">
        <w:rPr>
          <w:rFonts w:ascii="Arial" w:hAnsi="Arial" w:cs="Arial"/>
          <w:sz w:val="24"/>
          <w:szCs w:val="24"/>
        </w:rPr>
        <w:t xml:space="preserve"> to complete this task.</w:t>
      </w:r>
    </w:p>
    <w:p w14:paraId="3B5DFF3F" w14:textId="77777777" w:rsidR="00312761" w:rsidRPr="00312761" w:rsidRDefault="00312761" w:rsidP="00312761">
      <w:pPr>
        <w:pStyle w:val="Header"/>
        <w:tabs>
          <w:tab w:val="left" w:pos="3240"/>
        </w:tabs>
        <w:rPr>
          <w:rFonts w:ascii="Arial" w:hAnsi="Arial" w:cs="Arial"/>
          <w:sz w:val="24"/>
          <w:szCs w:val="24"/>
        </w:rPr>
      </w:pPr>
    </w:p>
    <w:p w14:paraId="72B46B5E" w14:textId="7CFD7CAF" w:rsidR="00887261" w:rsidRPr="00312761" w:rsidRDefault="00312761" w:rsidP="00312761">
      <w:pPr>
        <w:pStyle w:val="Header"/>
        <w:tabs>
          <w:tab w:val="left" w:pos="3240"/>
        </w:tabs>
        <w:rPr>
          <w:rFonts w:ascii="Arial" w:hAnsi="Arial" w:cs="Arial"/>
          <w:b/>
          <w:bCs/>
          <w:sz w:val="24"/>
          <w:szCs w:val="24"/>
        </w:rPr>
      </w:pPr>
      <w:r w:rsidRPr="00312761">
        <w:rPr>
          <w:rFonts w:ascii="Arial" w:hAnsi="Arial" w:cs="Arial"/>
          <w:b/>
          <w:bCs/>
          <w:sz w:val="24"/>
          <w:szCs w:val="24"/>
        </w:rPr>
        <w:t>Suggested word count 250-300 words.</w:t>
      </w:r>
    </w:p>
    <w:p w14:paraId="06D99D88" w14:textId="77777777" w:rsidR="00C11849" w:rsidRPr="00A64862" w:rsidRDefault="00C11849" w:rsidP="00C11849">
      <w:pPr>
        <w:pStyle w:val="Header"/>
        <w:rPr>
          <w:rFonts w:ascii="Arial" w:hAnsi="Arial" w:cs="Arial"/>
          <w:b/>
          <w:bCs/>
          <w:sz w:val="24"/>
          <w:szCs w:val="24"/>
        </w:rPr>
      </w:pPr>
    </w:p>
    <w:tbl>
      <w:tblPr>
        <w:tblStyle w:val="TableGrid"/>
        <w:tblW w:w="9009" w:type="dxa"/>
        <w:tblLook w:val="04A0" w:firstRow="1" w:lastRow="0" w:firstColumn="1" w:lastColumn="0" w:noHBand="0" w:noVBand="1"/>
      </w:tblPr>
      <w:tblGrid>
        <w:gridCol w:w="9009"/>
      </w:tblGrid>
      <w:tr w:rsidR="00C11849" w:rsidRPr="00A64862" w14:paraId="0B99FCA8" w14:textId="77777777" w:rsidTr="00116725">
        <w:trPr>
          <w:trHeight w:val="4192"/>
        </w:trPr>
        <w:tc>
          <w:tcPr>
            <w:tcW w:w="9009" w:type="dxa"/>
          </w:tcPr>
          <w:p w14:paraId="657D1BA2" w14:textId="77777777" w:rsidR="00C11849" w:rsidRPr="00A64862" w:rsidRDefault="00C11849" w:rsidP="00116725">
            <w:pPr>
              <w:pStyle w:val="Header"/>
              <w:rPr>
                <w:rFonts w:ascii="Arial" w:hAnsi="Arial" w:cs="Arial"/>
                <w:b/>
                <w:bCs/>
                <w:sz w:val="24"/>
                <w:szCs w:val="24"/>
              </w:rPr>
            </w:pPr>
          </w:p>
        </w:tc>
      </w:tr>
    </w:tbl>
    <w:p w14:paraId="2D7E749A" w14:textId="77777777" w:rsidR="00C11849" w:rsidRPr="00A64862" w:rsidRDefault="00C11849" w:rsidP="00C11849">
      <w:pPr>
        <w:pStyle w:val="Header"/>
        <w:rPr>
          <w:rFonts w:ascii="Arial" w:hAnsi="Arial" w:cs="Arial"/>
          <w:b/>
          <w:bCs/>
          <w:sz w:val="24"/>
          <w:szCs w:val="24"/>
        </w:rPr>
      </w:pPr>
    </w:p>
    <w:p w14:paraId="674BFAEE" w14:textId="77777777" w:rsidR="00C11849" w:rsidRPr="00A64862" w:rsidRDefault="00C11849" w:rsidP="00C11849">
      <w:pPr>
        <w:pStyle w:val="Header"/>
        <w:rPr>
          <w:rFonts w:ascii="Arial" w:hAnsi="Arial" w:cs="Arial"/>
          <w:b/>
          <w:bCs/>
          <w:sz w:val="24"/>
          <w:szCs w:val="24"/>
        </w:rPr>
      </w:pPr>
    </w:p>
    <w:p w14:paraId="19AF63E8" w14:textId="77777777" w:rsidR="00C11849" w:rsidRPr="00A64862"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Pr="00A64862" w:rsidRDefault="00C11849" w:rsidP="00C11849">
      <w:pPr>
        <w:pStyle w:val="Header"/>
        <w:rPr>
          <w:rFonts w:ascii="Arial" w:hAnsi="Arial" w:cs="Arial"/>
          <w:b/>
          <w:bCs/>
          <w:sz w:val="24"/>
          <w:szCs w:val="24"/>
        </w:rPr>
      </w:pPr>
    </w:p>
    <w:p w14:paraId="0AAFDC39" w14:textId="5E7D2EE4" w:rsidR="00A171E4" w:rsidRPr="00A64862" w:rsidRDefault="00A171E4" w:rsidP="00C11849">
      <w:pPr>
        <w:pStyle w:val="Header"/>
        <w:rPr>
          <w:rFonts w:ascii="Arial" w:hAnsi="Arial" w:cs="Arial"/>
          <w:b/>
          <w:bCs/>
          <w:sz w:val="24"/>
          <w:szCs w:val="24"/>
        </w:rPr>
      </w:pPr>
      <w:r w:rsidRPr="00A64862">
        <w:rPr>
          <w:rFonts w:ascii="Arial" w:hAnsi="Arial" w:cs="Arial"/>
          <w:b/>
          <w:bCs/>
          <w:sz w:val="24"/>
          <w:szCs w:val="24"/>
        </w:rPr>
        <w:br w:type="page"/>
      </w:r>
    </w:p>
    <w:p w14:paraId="65034D6B" w14:textId="77777777"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561E4F22" w:rsidR="00A171E4" w:rsidRPr="00A64862" w:rsidRDefault="00FC08ED"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Spelling rules</w:t>
      </w:r>
    </w:p>
    <w:p w14:paraId="55D50C23" w14:textId="77777777" w:rsidR="00A171E4" w:rsidRPr="00A64862" w:rsidRDefault="00A171E4" w:rsidP="00A171E4">
      <w:pPr>
        <w:pStyle w:val="Header"/>
        <w:rPr>
          <w:rFonts w:ascii="Arial" w:hAnsi="Arial" w:cs="Arial"/>
          <w:color w:val="000000" w:themeColor="text1"/>
          <w:sz w:val="24"/>
          <w:szCs w:val="24"/>
        </w:rPr>
      </w:pPr>
    </w:p>
    <w:p w14:paraId="693F9020" w14:textId="3D277EF4" w:rsidR="00A171E4" w:rsidRDefault="00A171E4" w:rsidP="00A171E4">
      <w:pPr>
        <w:pStyle w:val="Header"/>
        <w:rPr>
          <w:rFonts w:ascii="Arial" w:hAnsi="Arial" w:cs="Arial"/>
          <w:color w:val="000000" w:themeColor="text1"/>
          <w:sz w:val="24"/>
          <w:szCs w:val="24"/>
        </w:rPr>
      </w:pPr>
      <w:r w:rsidRPr="002A6B52">
        <w:rPr>
          <w:rFonts w:ascii="Arial" w:hAnsi="Arial" w:cs="Arial"/>
          <w:b/>
          <w:bCs/>
          <w:color w:val="000000" w:themeColor="text1"/>
          <w:sz w:val="24"/>
          <w:szCs w:val="24"/>
        </w:rPr>
        <w:t>Question 1</w:t>
      </w:r>
      <w:r w:rsidRPr="00A64862">
        <w:rPr>
          <w:rFonts w:ascii="Arial" w:hAnsi="Arial" w:cs="Arial"/>
          <w:color w:val="000000" w:themeColor="text1"/>
          <w:sz w:val="24"/>
          <w:szCs w:val="24"/>
        </w:rPr>
        <w:t xml:space="preserve">: </w:t>
      </w:r>
    </w:p>
    <w:p w14:paraId="3FB02771" w14:textId="77E5FF8A" w:rsidR="00FC08ED" w:rsidRPr="00733F78" w:rsidRDefault="00FC08ED" w:rsidP="00733F78">
      <w:pPr>
        <w:pStyle w:val="Header"/>
        <w:numPr>
          <w:ilvl w:val="0"/>
          <w:numId w:val="5"/>
        </w:numPr>
        <w:rPr>
          <w:rFonts w:ascii="Arial" w:hAnsi="Arial" w:cs="Arial"/>
          <w:sz w:val="24"/>
          <w:szCs w:val="24"/>
        </w:rPr>
      </w:pPr>
      <w:r w:rsidRPr="00733F78">
        <w:rPr>
          <w:rFonts w:ascii="Arial" w:hAnsi="Arial" w:cs="Arial"/>
          <w:sz w:val="24"/>
          <w:szCs w:val="24"/>
        </w:rPr>
        <w:t>definitely</w:t>
      </w:r>
    </w:p>
    <w:p w14:paraId="37874792" w14:textId="77777777"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communicate</w:t>
      </w:r>
    </w:p>
    <w:p w14:paraId="3B636CB8" w14:textId="15E43C38"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business</w:t>
      </w:r>
    </w:p>
    <w:p w14:paraId="163101A9" w14:textId="36FF8E9E"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successful</w:t>
      </w:r>
    </w:p>
    <w:p w14:paraId="2DC9ACAF" w14:textId="64DD60FC"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recommend</w:t>
      </w:r>
    </w:p>
    <w:p w14:paraId="1AF1726A" w14:textId="406189BF"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receive</w:t>
      </w:r>
    </w:p>
    <w:p w14:paraId="5C6E77F2" w14:textId="5D8AC83A"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doubt</w:t>
      </w:r>
    </w:p>
    <w:p w14:paraId="6CC97B17" w14:textId="5494191C" w:rsidR="00FC08ED" w:rsidRPr="00733F78" w:rsidRDefault="00FC08ED" w:rsidP="00FC08ED">
      <w:pPr>
        <w:pStyle w:val="Header"/>
        <w:numPr>
          <w:ilvl w:val="0"/>
          <w:numId w:val="5"/>
        </w:numPr>
        <w:rPr>
          <w:rFonts w:ascii="Arial" w:hAnsi="Arial" w:cs="Arial"/>
          <w:sz w:val="24"/>
          <w:szCs w:val="24"/>
        </w:rPr>
      </w:pPr>
      <w:r w:rsidRPr="00733F78">
        <w:rPr>
          <w:rFonts w:ascii="Arial" w:hAnsi="Arial" w:cs="Arial"/>
          <w:sz w:val="24"/>
          <w:szCs w:val="24"/>
        </w:rPr>
        <w:t>committee</w:t>
      </w:r>
    </w:p>
    <w:p w14:paraId="46890DAA" w14:textId="77777777" w:rsidR="00A171E4" w:rsidRPr="00A64862" w:rsidRDefault="00A171E4" w:rsidP="00A171E4">
      <w:pPr>
        <w:pStyle w:val="Header"/>
        <w:rPr>
          <w:rFonts w:ascii="Arial" w:hAnsi="Arial" w:cs="Arial"/>
          <w:color w:val="1F1F1F"/>
          <w:sz w:val="24"/>
          <w:szCs w:val="24"/>
          <w:shd w:val="clear" w:color="auto" w:fill="FFFFFF"/>
        </w:rPr>
      </w:pPr>
    </w:p>
    <w:p w14:paraId="5F1C3D34" w14:textId="77AB65AC" w:rsidR="00DA2216" w:rsidRPr="002A6B52" w:rsidRDefault="00A171E4" w:rsidP="00A171E4">
      <w:pPr>
        <w:pStyle w:val="Header"/>
        <w:rPr>
          <w:rFonts w:ascii="Arial" w:hAnsi="Arial" w:cs="Arial"/>
          <w:b/>
          <w:bCs/>
          <w:color w:val="1F1F1F"/>
          <w:sz w:val="24"/>
          <w:szCs w:val="24"/>
          <w:shd w:val="clear" w:color="auto" w:fill="FFFFFF"/>
        </w:rPr>
      </w:pPr>
      <w:r w:rsidRPr="002A6B52">
        <w:rPr>
          <w:rFonts w:ascii="Arial" w:hAnsi="Arial" w:cs="Arial"/>
          <w:b/>
          <w:bCs/>
          <w:color w:val="1F1F1F"/>
          <w:sz w:val="24"/>
          <w:szCs w:val="24"/>
          <w:shd w:val="clear" w:color="auto" w:fill="FFFFFF"/>
        </w:rPr>
        <w:t xml:space="preserve">Question 2: </w:t>
      </w:r>
    </w:p>
    <w:p w14:paraId="46006E16" w14:textId="77777777" w:rsidR="00DA2216" w:rsidRPr="00E6217B" w:rsidRDefault="00DA2216" w:rsidP="00DA2216">
      <w:pPr>
        <w:pStyle w:val="Header"/>
        <w:tabs>
          <w:tab w:val="left" w:pos="3240"/>
        </w:tabs>
        <w:rPr>
          <w:rFonts w:cstheme="minorHAnsi"/>
          <w:sz w:val="24"/>
          <w:szCs w:val="24"/>
        </w:rPr>
      </w:pPr>
      <w:r w:rsidRPr="00E6217B">
        <w:rPr>
          <w:rFonts w:cstheme="minorHAnsi"/>
          <w:sz w:val="24"/>
          <w:szCs w:val="24"/>
        </w:rPr>
        <w:t>Dear Ms. Jones,</w:t>
      </w:r>
    </w:p>
    <w:p w14:paraId="198C1E02" w14:textId="77777777" w:rsidR="00DA2216" w:rsidRPr="00E6217B" w:rsidRDefault="00DA2216" w:rsidP="00DA2216">
      <w:pPr>
        <w:pStyle w:val="Header"/>
        <w:tabs>
          <w:tab w:val="left" w:pos="3240"/>
        </w:tabs>
        <w:rPr>
          <w:rFonts w:cstheme="minorHAnsi"/>
          <w:sz w:val="24"/>
          <w:szCs w:val="24"/>
        </w:rPr>
      </w:pPr>
    </w:p>
    <w:p w14:paraId="2F67E84D" w14:textId="0F82840B" w:rsidR="00DA2216" w:rsidRPr="00E6217B" w:rsidRDefault="00DA2216" w:rsidP="00DA2216">
      <w:pPr>
        <w:pStyle w:val="Header"/>
        <w:tabs>
          <w:tab w:val="left" w:pos="3240"/>
        </w:tabs>
        <w:rPr>
          <w:rFonts w:cstheme="minorHAnsi"/>
          <w:sz w:val="24"/>
          <w:szCs w:val="24"/>
        </w:rPr>
      </w:pPr>
      <w:r w:rsidRPr="00E6217B">
        <w:rPr>
          <w:rFonts w:cstheme="minorHAnsi"/>
          <w:sz w:val="24"/>
          <w:szCs w:val="24"/>
        </w:rPr>
        <w:t xml:space="preserve">Further to your </w:t>
      </w:r>
      <w:r w:rsidRPr="00E6217B">
        <w:rPr>
          <w:rFonts w:cstheme="minorHAnsi"/>
          <w:color w:val="FF0000"/>
          <w:sz w:val="24"/>
          <w:szCs w:val="24"/>
        </w:rPr>
        <w:t>recent</w:t>
      </w:r>
      <w:r w:rsidRPr="00E6217B">
        <w:rPr>
          <w:rFonts w:cstheme="minorHAnsi"/>
          <w:sz w:val="24"/>
          <w:szCs w:val="24"/>
        </w:rPr>
        <w:t xml:space="preserve"> interview, I am pleased to offer you the position of Administrative Assistant with Employment Services Ltd.</w:t>
      </w:r>
    </w:p>
    <w:p w14:paraId="4047A6F1" w14:textId="77777777" w:rsidR="00DA2216" w:rsidRPr="00E6217B" w:rsidRDefault="00DA2216" w:rsidP="00DA2216">
      <w:pPr>
        <w:pStyle w:val="Header"/>
        <w:tabs>
          <w:tab w:val="left" w:pos="3240"/>
        </w:tabs>
        <w:rPr>
          <w:rFonts w:cstheme="minorHAnsi"/>
          <w:sz w:val="24"/>
          <w:szCs w:val="24"/>
        </w:rPr>
      </w:pPr>
    </w:p>
    <w:p w14:paraId="17DC44A5" w14:textId="100A6F62" w:rsidR="00DA2216" w:rsidRPr="00E6217B" w:rsidRDefault="00DA2216" w:rsidP="00DA2216">
      <w:pPr>
        <w:pStyle w:val="Header"/>
        <w:tabs>
          <w:tab w:val="left" w:pos="3240"/>
        </w:tabs>
        <w:rPr>
          <w:rFonts w:cstheme="minorHAnsi"/>
          <w:sz w:val="24"/>
          <w:szCs w:val="24"/>
        </w:rPr>
      </w:pPr>
      <w:r w:rsidRPr="00E6217B">
        <w:rPr>
          <w:rFonts w:cstheme="minorHAnsi"/>
          <w:sz w:val="24"/>
          <w:szCs w:val="24"/>
        </w:rPr>
        <w:t xml:space="preserve">I would like to </w:t>
      </w:r>
      <w:r w:rsidR="00F970A2" w:rsidRPr="00E6217B">
        <w:rPr>
          <w:rFonts w:cstheme="minorHAnsi"/>
          <w:color w:val="FF0000"/>
          <w:sz w:val="24"/>
          <w:szCs w:val="24"/>
        </w:rPr>
        <w:t>confirm</w:t>
      </w:r>
      <w:r w:rsidRPr="00E6217B">
        <w:rPr>
          <w:rFonts w:cstheme="minorHAnsi"/>
          <w:sz w:val="24"/>
          <w:szCs w:val="24"/>
        </w:rPr>
        <w:t xml:space="preserve"> that the hours of work are 9:00 a.m. to 1:00 p.m., Monday to Thursday, which is a 16-hour week. The rate of pay is £9.50 per hour.</w:t>
      </w:r>
    </w:p>
    <w:p w14:paraId="7842204A" w14:textId="77777777" w:rsidR="00DA2216" w:rsidRPr="00E6217B" w:rsidRDefault="00DA2216" w:rsidP="00DA2216">
      <w:pPr>
        <w:pStyle w:val="Header"/>
        <w:tabs>
          <w:tab w:val="left" w:pos="3240"/>
        </w:tabs>
        <w:rPr>
          <w:rFonts w:cstheme="minorHAnsi"/>
          <w:sz w:val="24"/>
          <w:szCs w:val="24"/>
        </w:rPr>
      </w:pPr>
    </w:p>
    <w:p w14:paraId="1BDDB97C" w14:textId="2C729D19" w:rsidR="00DA2216" w:rsidRPr="00E6217B" w:rsidRDefault="00DA2216" w:rsidP="00DA2216">
      <w:pPr>
        <w:pStyle w:val="Header"/>
        <w:tabs>
          <w:tab w:val="left" w:pos="3240"/>
        </w:tabs>
        <w:rPr>
          <w:rFonts w:cstheme="minorHAnsi"/>
          <w:sz w:val="24"/>
          <w:szCs w:val="24"/>
        </w:rPr>
      </w:pPr>
      <w:r w:rsidRPr="00E6217B">
        <w:rPr>
          <w:rFonts w:cstheme="minorHAnsi"/>
          <w:sz w:val="24"/>
          <w:szCs w:val="24"/>
        </w:rPr>
        <w:t xml:space="preserve">Please confirm your </w:t>
      </w:r>
      <w:r w:rsidR="00F970A2" w:rsidRPr="00E6217B">
        <w:rPr>
          <w:rFonts w:cstheme="minorHAnsi"/>
          <w:color w:val="FF0000"/>
          <w:sz w:val="24"/>
          <w:szCs w:val="24"/>
        </w:rPr>
        <w:t>acceptance</w:t>
      </w:r>
      <w:r w:rsidRPr="00E6217B">
        <w:rPr>
          <w:rFonts w:cstheme="minorHAnsi"/>
          <w:sz w:val="24"/>
          <w:szCs w:val="24"/>
        </w:rPr>
        <w:t xml:space="preserve"> of this position and advise me of your earliest possible start date by 5:00 p.m. on 19</w:t>
      </w:r>
      <w:r w:rsidRPr="00E6217B">
        <w:rPr>
          <w:rFonts w:cstheme="minorHAnsi"/>
          <w:sz w:val="24"/>
          <w:szCs w:val="24"/>
          <w:vertAlign w:val="superscript"/>
        </w:rPr>
        <w:t>th</w:t>
      </w:r>
      <w:r w:rsidRPr="00E6217B">
        <w:rPr>
          <w:rFonts w:cstheme="minorHAnsi"/>
          <w:sz w:val="24"/>
          <w:szCs w:val="24"/>
        </w:rPr>
        <w:t xml:space="preserve"> January. In the meantime, we </w:t>
      </w:r>
      <w:r w:rsidR="00DD4E9E" w:rsidRPr="00E6217B">
        <w:rPr>
          <w:rFonts w:cstheme="minorHAnsi"/>
          <w:color w:val="FF0000"/>
          <w:sz w:val="24"/>
          <w:szCs w:val="24"/>
        </w:rPr>
        <w:t>recommend</w:t>
      </w:r>
      <w:r w:rsidRPr="00E6217B">
        <w:rPr>
          <w:rFonts w:cstheme="minorHAnsi"/>
          <w:sz w:val="24"/>
          <w:szCs w:val="24"/>
        </w:rPr>
        <w:t xml:space="preserve"> you log in to our portal, details of which can be found in your invite to interview. Here you will find some initial training on methods of </w:t>
      </w:r>
      <w:r w:rsidR="00E6217B" w:rsidRPr="00E6217B">
        <w:rPr>
          <w:rFonts w:cstheme="minorHAnsi"/>
          <w:color w:val="FF0000"/>
          <w:sz w:val="24"/>
          <w:szCs w:val="24"/>
        </w:rPr>
        <w:t>communication</w:t>
      </w:r>
      <w:r w:rsidRPr="00E6217B">
        <w:rPr>
          <w:rFonts w:cstheme="minorHAnsi"/>
          <w:sz w:val="24"/>
          <w:szCs w:val="24"/>
        </w:rPr>
        <w:t xml:space="preserve">, health and safety and a copy of our code of </w:t>
      </w:r>
      <w:r w:rsidR="0007597E" w:rsidRPr="00E6217B">
        <w:rPr>
          <w:rFonts w:cstheme="minorHAnsi"/>
          <w:color w:val="FF0000"/>
          <w:sz w:val="24"/>
          <w:szCs w:val="24"/>
        </w:rPr>
        <w:t>conduct</w:t>
      </w:r>
      <w:r w:rsidRPr="00E6217B">
        <w:rPr>
          <w:rFonts w:cstheme="minorHAnsi"/>
          <w:sz w:val="24"/>
          <w:szCs w:val="24"/>
        </w:rPr>
        <w:t>. Please familiarise yourself with these ahead of your start date.</w:t>
      </w:r>
    </w:p>
    <w:p w14:paraId="2421949A" w14:textId="77777777" w:rsidR="00DA2216" w:rsidRPr="00E6217B" w:rsidRDefault="00DA2216" w:rsidP="00DA2216">
      <w:pPr>
        <w:pStyle w:val="Header"/>
        <w:tabs>
          <w:tab w:val="left" w:pos="3240"/>
        </w:tabs>
        <w:rPr>
          <w:rFonts w:cstheme="minorHAnsi"/>
          <w:sz w:val="24"/>
          <w:szCs w:val="24"/>
        </w:rPr>
      </w:pPr>
    </w:p>
    <w:p w14:paraId="6A27DDAB" w14:textId="139EF3F0" w:rsidR="00DA2216" w:rsidRPr="00E6217B" w:rsidRDefault="00DA2216" w:rsidP="00DA2216">
      <w:pPr>
        <w:pStyle w:val="Header"/>
        <w:tabs>
          <w:tab w:val="left" w:pos="3240"/>
        </w:tabs>
        <w:rPr>
          <w:rFonts w:cstheme="minorHAnsi"/>
          <w:sz w:val="24"/>
          <w:szCs w:val="24"/>
        </w:rPr>
      </w:pPr>
      <w:r w:rsidRPr="00E6217B">
        <w:rPr>
          <w:rFonts w:cstheme="minorHAnsi"/>
          <w:sz w:val="24"/>
          <w:szCs w:val="24"/>
        </w:rPr>
        <w:t xml:space="preserve">Once you have confirmed your acceptance of this role, you will </w:t>
      </w:r>
      <w:r w:rsidR="0007597E" w:rsidRPr="00E6217B">
        <w:rPr>
          <w:rFonts w:cstheme="minorHAnsi"/>
          <w:color w:val="FF0000"/>
          <w:sz w:val="24"/>
          <w:szCs w:val="24"/>
        </w:rPr>
        <w:t>receive</w:t>
      </w:r>
      <w:r w:rsidRPr="00E6217B">
        <w:rPr>
          <w:rFonts w:cstheme="minorHAnsi"/>
          <w:sz w:val="24"/>
          <w:szCs w:val="24"/>
        </w:rPr>
        <w:t xml:space="preserve"> information about employee </w:t>
      </w:r>
      <w:r w:rsidR="00E6217B" w:rsidRPr="00E6217B">
        <w:rPr>
          <w:rFonts w:cstheme="minorHAnsi"/>
          <w:color w:val="FF0000"/>
          <w:sz w:val="24"/>
          <w:szCs w:val="24"/>
        </w:rPr>
        <w:t>assistance</w:t>
      </w:r>
      <w:r w:rsidRPr="00E6217B">
        <w:rPr>
          <w:rFonts w:cstheme="minorHAnsi"/>
          <w:sz w:val="24"/>
          <w:szCs w:val="24"/>
        </w:rPr>
        <w:t xml:space="preserve"> program</w:t>
      </w:r>
      <w:r w:rsidR="00781187">
        <w:rPr>
          <w:rFonts w:cstheme="minorHAnsi"/>
          <w:sz w:val="24"/>
          <w:szCs w:val="24"/>
        </w:rPr>
        <w:t>me</w:t>
      </w:r>
      <w:r w:rsidRPr="00E6217B">
        <w:rPr>
          <w:rFonts w:cstheme="minorHAnsi"/>
          <w:sz w:val="24"/>
          <w:szCs w:val="24"/>
        </w:rPr>
        <w:t xml:space="preserve">, where you can access healthcare and support when needed. You will also receive information about </w:t>
      </w:r>
      <w:r w:rsidR="00E6217B" w:rsidRPr="00E6217B">
        <w:rPr>
          <w:rFonts w:cstheme="minorHAnsi"/>
          <w:color w:val="FF0000"/>
          <w:sz w:val="24"/>
          <w:szCs w:val="24"/>
        </w:rPr>
        <w:t>pensions</w:t>
      </w:r>
      <w:r w:rsidRPr="00E6217B">
        <w:rPr>
          <w:rFonts w:cstheme="minorHAnsi"/>
          <w:sz w:val="24"/>
          <w:szCs w:val="24"/>
        </w:rPr>
        <w:t xml:space="preserve"> and employee benefits, as well as a leaflet on our cycle to work scheme, which we recommend you consider.</w:t>
      </w:r>
    </w:p>
    <w:p w14:paraId="014B3919" w14:textId="77777777" w:rsidR="00A171E4" w:rsidRPr="00A64862" w:rsidRDefault="00A171E4" w:rsidP="00A171E4">
      <w:pPr>
        <w:pStyle w:val="Header"/>
        <w:rPr>
          <w:rFonts w:ascii="Arial" w:hAnsi="Arial" w:cs="Arial"/>
          <w:color w:val="1F1F1F"/>
          <w:sz w:val="24"/>
          <w:szCs w:val="24"/>
          <w:shd w:val="clear" w:color="auto" w:fill="FFFFFF"/>
        </w:rPr>
      </w:pPr>
      <w:r w:rsidRPr="00A64862">
        <w:rPr>
          <w:rFonts w:ascii="Arial" w:hAnsi="Arial" w:cs="Arial"/>
          <w:noProof/>
          <w:color w:val="1F1F1F"/>
          <w:sz w:val="24"/>
          <w:szCs w:val="24"/>
        </w:rPr>
        <mc:AlternateContent>
          <mc:Choice Requires="wps">
            <w:drawing>
              <wp:anchor distT="0" distB="0" distL="114300" distR="114300" simplePos="0" relativeHeight="251675648"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CD4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3DDA2802" w14:textId="77777777" w:rsidR="00A171E4" w:rsidRPr="00A64862" w:rsidRDefault="00A171E4" w:rsidP="00A171E4">
      <w:pPr>
        <w:pStyle w:val="Header"/>
        <w:rPr>
          <w:rFonts w:ascii="Arial" w:hAnsi="Arial" w:cs="Arial"/>
          <w:color w:val="1F1F1F"/>
          <w:sz w:val="24"/>
          <w:szCs w:val="24"/>
          <w:shd w:val="clear" w:color="auto" w:fill="FFFFFF"/>
        </w:rPr>
      </w:pPr>
    </w:p>
    <w:p w14:paraId="4C21DAA3" w14:textId="77777777" w:rsidR="00026ED4" w:rsidRDefault="00026ED4" w:rsidP="008B5047">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14:paraId="477C8F1F" w14:textId="670F2C42" w:rsidR="00A171E4" w:rsidRPr="00A64862" w:rsidRDefault="00A171E4" w:rsidP="008B5047">
      <w:pPr>
        <w:pStyle w:val="Header"/>
        <w:rPr>
          <w:rFonts w:ascii="Arial" w:hAnsi="Arial" w:cs="Arial"/>
          <w:b/>
          <w:bCs/>
          <w:color w:val="000000" w:themeColor="text1"/>
          <w:sz w:val="24"/>
          <w:szCs w:val="24"/>
        </w:rPr>
      </w:pPr>
      <w:r w:rsidRPr="00A64862">
        <w:rPr>
          <w:rFonts w:ascii="Arial" w:hAnsi="Arial" w:cs="Arial"/>
          <w:b/>
          <w:bCs/>
          <w:color w:val="000000" w:themeColor="text1"/>
          <w:sz w:val="24"/>
          <w:szCs w:val="24"/>
        </w:rPr>
        <w:lastRenderedPageBreak/>
        <w:t>Exam practice</w:t>
      </w:r>
    </w:p>
    <w:p w14:paraId="6E428623" w14:textId="77777777" w:rsidR="00A171E4" w:rsidRPr="00A64862" w:rsidRDefault="00A171E4" w:rsidP="008B5047">
      <w:pPr>
        <w:pStyle w:val="Header"/>
        <w:rPr>
          <w:rFonts w:ascii="Arial" w:hAnsi="Arial" w:cs="Arial"/>
          <w:b/>
          <w:bCs/>
          <w:color w:val="000000" w:themeColor="text1"/>
          <w:sz w:val="24"/>
          <w:szCs w:val="24"/>
        </w:rPr>
      </w:pPr>
    </w:p>
    <w:p w14:paraId="631DA84B" w14:textId="77777777" w:rsidR="002A6B52" w:rsidRDefault="00A171E4" w:rsidP="00A171E4">
      <w:pPr>
        <w:pStyle w:val="Header"/>
        <w:rPr>
          <w:rFonts w:ascii="Arial" w:hAnsi="Arial" w:cs="Arial"/>
          <w:b/>
          <w:bCs/>
          <w:color w:val="000000" w:themeColor="text1"/>
          <w:sz w:val="24"/>
          <w:szCs w:val="24"/>
        </w:rPr>
      </w:pPr>
      <w:r w:rsidRPr="002A6B52">
        <w:rPr>
          <w:rFonts w:ascii="Arial" w:hAnsi="Arial" w:cs="Arial"/>
          <w:b/>
          <w:bCs/>
          <w:color w:val="000000" w:themeColor="text1"/>
          <w:sz w:val="24"/>
          <w:szCs w:val="24"/>
        </w:rPr>
        <w:t>Exam practice 1</w:t>
      </w:r>
    </w:p>
    <w:p w14:paraId="725B93BA" w14:textId="51DB3F71" w:rsidR="00A171E4" w:rsidRPr="00A64862" w:rsidRDefault="007A622C" w:rsidP="00A171E4">
      <w:pPr>
        <w:pStyle w:val="Header"/>
        <w:rPr>
          <w:rFonts w:ascii="Arial" w:hAnsi="Arial" w:cs="Arial"/>
          <w:color w:val="1F1F1F"/>
          <w:sz w:val="24"/>
          <w:szCs w:val="24"/>
          <w:shd w:val="clear" w:color="auto" w:fill="FFFFFF"/>
        </w:rPr>
      </w:pPr>
      <w:r>
        <w:rPr>
          <w:rFonts w:ascii="Arial" w:hAnsi="Arial" w:cs="Arial"/>
          <w:color w:val="000000" w:themeColor="text1"/>
          <w:sz w:val="24"/>
          <w:szCs w:val="24"/>
        </w:rPr>
        <w:t>Please note that this is an example answer and responses may vary from learner to learner.</w:t>
      </w:r>
    </w:p>
    <w:p w14:paraId="461A677C" w14:textId="77777777" w:rsidR="00A171E4" w:rsidRDefault="00A171E4" w:rsidP="00A171E4">
      <w:pPr>
        <w:pStyle w:val="Header"/>
        <w:rPr>
          <w:rFonts w:ascii="Arial" w:hAnsi="Arial" w:cs="Arial"/>
          <w:color w:val="1F1F1F"/>
          <w:sz w:val="24"/>
          <w:szCs w:val="24"/>
          <w:shd w:val="clear" w:color="auto" w:fill="FFFFFF"/>
        </w:rPr>
      </w:pPr>
    </w:p>
    <w:p w14:paraId="55D132D4" w14:textId="77777777" w:rsidR="00026ED4" w:rsidRPr="00026ED4" w:rsidRDefault="00026ED4" w:rsidP="00026ED4">
      <w:pPr>
        <w:pStyle w:val="Header"/>
        <w:tabs>
          <w:tab w:val="left" w:pos="3240"/>
        </w:tabs>
        <w:jc w:val="right"/>
        <w:rPr>
          <w:rFonts w:ascii="Arial" w:hAnsi="Arial" w:cs="Arial"/>
          <w:sz w:val="24"/>
          <w:szCs w:val="24"/>
        </w:rPr>
      </w:pPr>
      <w:r w:rsidRPr="00026ED4">
        <w:rPr>
          <w:rFonts w:ascii="Arial" w:hAnsi="Arial" w:cs="Arial"/>
          <w:sz w:val="24"/>
          <w:szCs w:val="24"/>
        </w:rPr>
        <w:t>Sharon Jones</w:t>
      </w:r>
    </w:p>
    <w:p w14:paraId="5597CCC0" w14:textId="77777777" w:rsidR="00026ED4" w:rsidRPr="00026ED4" w:rsidRDefault="00026ED4" w:rsidP="00026ED4">
      <w:pPr>
        <w:pStyle w:val="Header"/>
        <w:tabs>
          <w:tab w:val="left" w:pos="3240"/>
        </w:tabs>
        <w:jc w:val="right"/>
        <w:rPr>
          <w:rFonts w:ascii="Arial" w:hAnsi="Arial" w:cs="Arial"/>
          <w:sz w:val="24"/>
          <w:szCs w:val="24"/>
        </w:rPr>
      </w:pPr>
      <w:r w:rsidRPr="00026ED4">
        <w:rPr>
          <w:rFonts w:ascii="Arial" w:hAnsi="Arial" w:cs="Arial"/>
          <w:sz w:val="24"/>
          <w:szCs w:val="24"/>
        </w:rPr>
        <w:t>16 Leeds Road</w:t>
      </w:r>
    </w:p>
    <w:p w14:paraId="3B96C482" w14:textId="77777777" w:rsidR="00026ED4" w:rsidRPr="00026ED4" w:rsidRDefault="00026ED4" w:rsidP="00026ED4">
      <w:pPr>
        <w:pStyle w:val="Header"/>
        <w:tabs>
          <w:tab w:val="left" w:pos="3240"/>
        </w:tabs>
        <w:jc w:val="right"/>
        <w:rPr>
          <w:rFonts w:ascii="Arial" w:hAnsi="Arial" w:cs="Arial"/>
          <w:sz w:val="24"/>
          <w:szCs w:val="24"/>
        </w:rPr>
      </w:pPr>
      <w:r w:rsidRPr="00026ED4">
        <w:rPr>
          <w:rFonts w:ascii="Arial" w:hAnsi="Arial" w:cs="Arial"/>
          <w:sz w:val="24"/>
          <w:szCs w:val="24"/>
        </w:rPr>
        <w:t>Leeds</w:t>
      </w:r>
    </w:p>
    <w:p w14:paraId="764F287D" w14:textId="0C325C35" w:rsidR="00026ED4" w:rsidRPr="00026ED4" w:rsidRDefault="00026ED4" w:rsidP="00026ED4">
      <w:pPr>
        <w:pStyle w:val="Header"/>
        <w:tabs>
          <w:tab w:val="left" w:pos="3240"/>
        </w:tabs>
        <w:jc w:val="right"/>
        <w:rPr>
          <w:rFonts w:ascii="Arial" w:hAnsi="Arial" w:cs="Arial"/>
          <w:sz w:val="24"/>
          <w:szCs w:val="24"/>
        </w:rPr>
      </w:pPr>
      <w:r w:rsidRPr="00026ED4">
        <w:rPr>
          <w:rFonts w:ascii="Arial" w:hAnsi="Arial" w:cs="Arial"/>
          <w:sz w:val="24"/>
          <w:szCs w:val="24"/>
        </w:rPr>
        <w:t>L16 7PJ</w:t>
      </w:r>
    </w:p>
    <w:p w14:paraId="28C76286" w14:textId="6B214489" w:rsidR="00026ED4" w:rsidRPr="00026ED4" w:rsidRDefault="00026ED4" w:rsidP="00026ED4">
      <w:pPr>
        <w:pStyle w:val="Header"/>
        <w:tabs>
          <w:tab w:val="left" w:pos="3240"/>
        </w:tabs>
        <w:rPr>
          <w:rFonts w:ascii="Arial" w:hAnsi="Arial" w:cs="Arial"/>
          <w:sz w:val="24"/>
          <w:szCs w:val="24"/>
        </w:rPr>
      </w:pPr>
      <w:r w:rsidRPr="00026ED4">
        <w:rPr>
          <w:rFonts w:ascii="Arial" w:hAnsi="Arial" w:cs="Arial"/>
          <w:sz w:val="24"/>
          <w:szCs w:val="24"/>
        </w:rPr>
        <w:t>Employment Services Ltd</w:t>
      </w:r>
    </w:p>
    <w:p w14:paraId="041B7B2F" w14:textId="77777777" w:rsidR="00026ED4" w:rsidRPr="00026ED4" w:rsidRDefault="00026ED4" w:rsidP="00026ED4">
      <w:pPr>
        <w:pStyle w:val="Header"/>
        <w:tabs>
          <w:tab w:val="left" w:pos="3240"/>
        </w:tabs>
        <w:rPr>
          <w:rFonts w:ascii="Arial" w:hAnsi="Arial" w:cs="Arial"/>
          <w:sz w:val="24"/>
          <w:szCs w:val="24"/>
        </w:rPr>
      </w:pPr>
      <w:r w:rsidRPr="00026ED4">
        <w:rPr>
          <w:rFonts w:ascii="Arial" w:hAnsi="Arial" w:cs="Arial"/>
          <w:sz w:val="24"/>
          <w:szCs w:val="24"/>
        </w:rPr>
        <w:t>Henderson House</w:t>
      </w:r>
    </w:p>
    <w:p w14:paraId="2D517F02" w14:textId="77777777" w:rsidR="00026ED4" w:rsidRPr="00026ED4" w:rsidRDefault="00026ED4" w:rsidP="00026ED4">
      <w:pPr>
        <w:pStyle w:val="Header"/>
        <w:tabs>
          <w:tab w:val="left" w:pos="3240"/>
        </w:tabs>
        <w:rPr>
          <w:rFonts w:ascii="Arial" w:hAnsi="Arial" w:cs="Arial"/>
          <w:sz w:val="24"/>
          <w:szCs w:val="24"/>
        </w:rPr>
      </w:pPr>
      <w:r w:rsidRPr="00026ED4">
        <w:rPr>
          <w:rFonts w:ascii="Arial" w:hAnsi="Arial" w:cs="Arial"/>
          <w:sz w:val="24"/>
          <w:szCs w:val="24"/>
        </w:rPr>
        <w:t>Henderson Road</w:t>
      </w:r>
    </w:p>
    <w:p w14:paraId="2A824DC3" w14:textId="77777777" w:rsidR="00026ED4" w:rsidRPr="00026ED4" w:rsidRDefault="00026ED4" w:rsidP="00026ED4">
      <w:pPr>
        <w:pStyle w:val="Header"/>
        <w:tabs>
          <w:tab w:val="left" w:pos="3240"/>
        </w:tabs>
        <w:rPr>
          <w:rFonts w:ascii="Arial" w:hAnsi="Arial" w:cs="Arial"/>
          <w:sz w:val="24"/>
          <w:szCs w:val="24"/>
        </w:rPr>
      </w:pPr>
      <w:r w:rsidRPr="00026ED4">
        <w:rPr>
          <w:rFonts w:ascii="Arial" w:hAnsi="Arial" w:cs="Arial"/>
          <w:sz w:val="24"/>
          <w:szCs w:val="24"/>
        </w:rPr>
        <w:t>Leeds</w:t>
      </w:r>
    </w:p>
    <w:p w14:paraId="6EA0CF20" w14:textId="77777777" w:rsidR="00026ED4" w:rsidRDefault="00026ED4" w:rsidP="00026ED4">
      <w:pPr>
        <w:pStyle w:val="Header"/>
        <w:tabs>
          <w:tab w:val="left" w:pos="3240"/>
        </w:tabs>
        <w:rPr>
          <w:rFonts w:ascii="Arial" w:hAnsi="Arial" w:cs="Arial"/>
          <w:sz w:val="24"/>
          <w:szCs w:val="24"/>
        </w:rPr>
      </w:pPr>
      <w:r w:rsidRPr="00026ED4">
        <w:rPr>
          <w:rFonts w:ascii="Arial" w:hAnsi="Arial" w:cs="Arial"/>
          <w:sz w:val="24"/>
          <w:szCs w:val="24"/>
        </w:rPr>
        <w:t>L23 6BP</w:t>
      </w:r>
    </w:p>
    <w:p w14:paraId="18627938" w14:textId="77777777" w:rsidR="00026ED4" w:rsidRDefault="00026ED4" w:rsidP="00026ED4">
      <w:pPr>
        <w:pStyle w:val="Header"/>
        <w:tabs>
          <w:tab w:val="left" w:pos="3240"/>
        </w:tabs>
        <w:rPr>
          <w:rFonts w:ascii="Arial" w:hAnsi="Arial" w:cs="Arial"/>
          <w:sz w:val="24"/>
          <w:szCs w:val="24"/>
        </w:rPr>
      </w:pPr>
    </w:p>
    <w:p w14:paraId="50F34BE0" w14:textId="77777777" w:rsidR="00026ED4" w:rsidRDefault="007A622C" w:rsidP="00026ED4">
      <w:pPr>
        <w:pStyle w:val="Header"/>
        <w:tabs>
          <w:tab w:val="left" w:pos="3240"/>
        </w:tabs>
        <w:rPr>
          <w:rFonts w:ascii="Arial" w:eastAsia="Times New Roman" w:hAnsi="Arial" w:cs="Arial"/>
          <w:sz w:val="24"/>
          <w:szCs w:val="24"/>
          <w:lang w:eastAsia="en-GB"/>
        </w:rPr>
      </w:pPr>
      <w:r w:rsidRPr="007A622C">
        <w:rPr>
          <w:rFonts w:ascii="Arial" w:eastAsia="Times New Roman" w:hAnsi="Arial" w:cs="Arial"/>
          <w:sz w:val="24"/>
          <w:szCs w:val="24"/>
          <w:lang w:eastAsia="en-GB"/>
        </w:rPr>
        <w:t>19th January 2024</w:t>
      </w:r>
    </w:p>
    <w:p w14:paraId="439112B9" w14:textId="77777777"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Dear Ms. Kelly,</w:t>
      </w:r>
    </w:p>
    <w:p w14:paraId="2F8819E7" w14:textId="77777777"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Re: Acceptance of Administrative Assistant Position</w:t>
      </w:r>
    </w:p>
    <w:p w14:paraId="13566C77" w14:textId="1C62761E"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I am writing to formally accept the position of Administrative Assistant with Employment Services Ltd</w:t>
      </w:r>
      <w:r w:rsidR="00D254FC">
        <w:rPr>
          <w:rFonts w:ascii="Arial" w:eastAsia="Times New Roman" w:hAnsi="Arial" w:cs="Arial"/>
          <w:sz w:val="24"/>
          <w:szCs w:val="24"/>
          <w:lang w:eastAsia="en-GB"/>
        </w:rPr>
        <w:t xml:space="preserve">. </w:t>
      </w:r>
      <w:r w:rsidRPr="007A622C">
        <w:rPr>
          <w:rFonts w:ascii="Arial" w:eastAsia="Times New Roman" w:hAnsi="Arial" w:cs="Arial"/>
          <w:sz w:val="24"/>
          <w:szCs w:val="24"/>
          <w:lang w:eastAsia="en-GB"/>
        </w:rPr>
        <w:t>I am delighted to have been selected for this role and am eager to start contributing to your team.</w:t>
      </w:r>
    </w:p>
    <w:p w14:paraId="758BD7E3" w14:textId="5400ED3E"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I am available to start on Monday 29th January 2024</w:t>
      </w:r>
      <w:r w:rsidR="00DC6E43">
        <w:rPr>
          <w:rFonts w:ascii="Arial" w:eastAsia="Times New Roman" w:hAnsi="Arial" w:cs="Arial"/>
          <w:sz w:val="24"/>
          <w:szCs w:val="24"/>
          <w:lang w:eastAsia="en-GB"/>
        </w:rPr>
        <w:t>. This</w:t>
      </w:r>
      <w:r w:rsidRPr="007A622C">
        <w:rPr>
          <w:rFonts w:ascii="Arial" w:eastAsia="Times New Roman" w:hAnsi="Arial" w:cs="Arial"/>
          <w:sz w:val="24"/>
          <w:szCs w:val="24"/>
          <w:lang w:eastAsia="en-GB"/>
        </w:rPr>
        <w:t xml:space="preserve"> will allow me sufficient time to review the initial training materials and familiarise myself with the company's procedures and policies as outlined in your correspondence.</w:t>
      </w:r>
    </w:p>
    <w:p w14:paraId="10E60452" w14:textId="30BBC5DB"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 xml:space="preserve">I am genuinely enthusiastic about starting </w:t>
      </w:r>
      <w:r w:rsidR="00147FEF">
        <w:rPr>
          <w:rFonts w:ascii="Arial" w:eastAsia="Times New Roman" w:hAnsi="Arial" w:cs="Arial"/>
          <w:sz w:val="24"/>
          <w:szCs w:val="24"/>
          <w:lang w:eastAsia="en-GB"/>
        </w:rPr>
        <w:t>in this role</w:t>
      </w:r>
      <w:r w:rsidRPr="007A622C">
        <w:rPr>
          <w:rFonts w:ascii="Arial" w:eastAsia="Times New Roman" w:hAnsi="Arial" w:cs="Arial"/>
          <w:sz w:val="24"/>
          <w:szCs w:val="24"/>
          <w:lang w:eastAsia="en-GB"/>
        </w:rPr>
        <w:t xml:space="preserve">. The </w:t>
      </w:r>
      <w:r w:rsidR="00147FEF">
        <w:rPr>
          <w:rFonts w:ascii="Arial" w:eastAsia="Times New Roman" w:hAnsi="Arial" w:cs="Arial"/>
          <w:sz w:val="24"/>
          <w:szCs w:val="24"/>
          <w:lang w:eastAsia="en-GB"/>
        </w:rPr>
        <w:t>working</w:t>
      </w:r>
      <w:r w:rsidRPr="007A622C">
        <w:rPr>
          <w:rFonts w:ascii="Arial" w:eastAsia="Times New Roman" w:hAnsi="Arial" w:cs="Arial"/>
          <w:sz w:val="24"/>
          <w:szCs w:val="24"/>
          <w:lang w:eastAsia="en-GB"/>
        </w:rPr>
        <w:t xml:space="preserve"> hours suit my schedule perfectly and I appreciate the opportunity to work in such a supportive environment.</w:t>
      </w:r>
      <w:r w:rsidR="000D0BF3">
        <w:rPr>
          <w:rFonts w:ascii="Arial" w:eastAsia="Times New Roman" w:hAnsi="Arial" w:cs="Arial"/>
          <w:sz w:val="24"/>
          <w:szCs w:val="24"/>
          <w:lang w:eastAsia="en-GB"/>
        </w:rPr>
        <w:t xml:space="preserve"> </w:t>
      </w:r>
      <w:r w:rsidRPr="007A622C">
        <w:rPr>
          <w:rFonts w:ascii="Arial" w:eastAsia="Times New Roman" w:hAnsi="Arial" w:cs="Arial"/>
          <w:sz w:val="24"/>
          <w:szCs w:val="24"/>
          <w:lang w:eastAsia="en-GB"/>
        </w:rPr>
        <w:t>I am</w:t>
      </w:r>
      <w:r w:rsidR="000D0BF3">
        <w:rPr>
          <w:rFonts w:ascii="Arial" w:eastAsia="Times New Roman" w:hAnsi="Arial" w:cs="Arial"/>
          <w:sz w:val="24"/>
          <w:szCs w:val="24"/>
          <w:lang w:eastAsia="en-GB"/>
        </w:rPr>
        <w:t xml:space="preserve"> also</w:t>
      </w:r>
      <w:r w:rsidRPr="007A622C">
        <w:rPr>
          <w:rFonts w:ascii="Arial" w:eastAsia="Times New Roman" w:hAnsi="Arial" w:cs="Arial"/>
          <w:sz w:val="24"/>
          <w:szCs w:val="24"/>
          <w:lang w:eastAsia="en-GB"/>
        </w:rPr>
        <w:t xml:space="preserve"> particularly interested in learning</w:t>
      </w:r>
      <w:r w:rsidR="000D0BF3">
        <w:rPr>
          <w:rFonts w:ascii="Arial" w:eastAsia="Times New Roman" w:hAnsi="Arial" w:cs="Arial"/>
          <w:sz w:val="24"/>
          <w:szCs w:val="24"/>
          <w:lang w:eastAsia="en-GB"/>
        </w:rPr>
        <w:t xml:space="preserve"> more</w:t>
      </w:r>
      <w:r w:rsidRPr="007A622C">
        <w:rPr>
          <w:rFonts w:ascii="Arial" w:eastAsia="Times New Roman" w:hAnsi="Arial" w:cs="Arial"/>
          <w:sz w:val="24"/>
          <w:szCs w:val="24"/>
          <w:lang w:eastAsia="en-GB"/>
        </w:rPr>
        <w:t xml:space="preserve"> about the employee assistance program</w:t>
      </w:r>
      <w:r w:rsidR="00C46BF0">
        <w:rPr>
          <w:rFonts w:ascii="Arial" w:eastAsia="Times New Roman" w:hAnsi="Arial" w:cs="Arial"/>
          <w:sz w:val="24"/>
          <w:szCs w:val="24"/>
          <w:lang w:eastAsia="en-GB"/>
        </w:rPr>
        <w:t>me</w:t>
      </w:r>
      <w:r w:rsidRPr="007A622C">
        <w:rPr>
          <w:rFonts w:ascii="Arial" w:eastAsia="Times New Roman" w:hAnsi="Arial" w:cs="Arial"/>
          <w:sz w:val="24"/>
          <w:szCs w:val="24"/>
          <w:lang w:eastAsia="en-GB"/>
        </w:rPr>
        <w:t xml:space="preserve"> and the cycle to work scheme</w:t>
      </w:r>
      <w:r w:rsidR="000D0BF3">
        <w:rPr>
          <w:rFonts w:ascii="Arial" w:eastAsia="Times New Roman" w:hAnsi="Arial" w:cs="Arial"/>
          <w:sz w:val="24"/>
          <w:szCs w:val="24"/>
          <w:lang w:eastAsia="en-GB"/>
        </w:rPr>
        <w:t>, which you</w:t>
      </w:r>
      <w:r w:rsidRPr="007A622C">
        <w:rPr>
          <w:rFonts w:ascii="Arial" w:eastAsia="Times New Roman" w:hAnsi="Arial" w:cs="Arial"/>
          <w:sz w:val="24"/>
          <w:szCs w:val="24"/>
          <w:lang w:eastAsia="en-GB"/>
        </w:rPr>
        <w:t xml:space="preserve"> mentioned in your letter.</w:t>
      </w:r>
    </w:p>
    <w:p w14:paraId="63408425" w14:textId="77777777"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I have a few questions regarding the role:</w:t>
      </w:r>
    </w:p>
    <w:p w14:paraId="3D1A6EC9" w14:textId="77777777" w:rsidR="007A622C" w:rsidRPr="007A622C" w:rsidRDefault="007A622C" w:rsidP="007A622C">
      <w:pPr>
        <w:numPr>
          <w:ilvl w:val="0"/>
          <w:numId w:val="7"/>
        </w:num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Will there be any additional training sessions after the initial online training?</w:t>
      </w:r>
    </w:p>
    <w:p w14:paraId="3A18EBB6" w14:textId="61274547" w:rsidR="007A622C" w:rsidRPr="007A622C" w:rsidRDefault="007A622C" w:rsidP="007A622C">
      <w:pPr>
        <w:numPr>
          <w:ilvl w:val="0"/>
          <w:numId w:val="7"/>
        </w:num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 xml:space="preserve">Who should I contact on my first day, and is there a specific dress code I </w:t>
      </w:r>
      <w:r w:rsidR="00DC6E43">
        <w:rPr>
          <w:rFonts w:ascii="Arial" w:eastAsia="Times New Roman" w:hAnsi="Arial" w:cs="Arial"/>
          <w:sz w:val="24"/>
          <w:szCs w:val="24"/>
          <w:lang w:eastAsia="en-GB"/>
        </w:rPr>
        <w:t>must follow</w:t>
      </w:r>
      <w:r w:rsidRPr="007A622C">
        <w:rPr>
          <w:rFonts w:ascii="Arial" w:eastAsia="Times New Roman" w:hAnsi="Arial" w:cs="Arial"/>
          <w:sz w:val="24"/>
          <w:szCs w:val="24"/>
          <w:lang w:eastAsia="en-GB"/>
        </w:rPr>
        <w:t>?</w:t>
      </w:r>
    </w:p>
    <w:p w14:paraId="69178506" w14:textId="7CA1B042" w:rsidR="007A622C" w:rsidRPr="007A622C" w:rsidRDefault="007A622C" w:rsidP="007A622C">
      <w:pPr>
        <w:numPr>
          <w:ilvl w:val="0"/>
          <w:numId w:val="7"/>
        </w:num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 xml:space="preserve">Could you provide more details about opportunities for </w:t>
      </w:r>
      <w:r w:rsidR="00DC6E43">
        <w:rPr>
          <w:rFonts w:ascii="Arial" w:eastAsia="Times New Roman" w:hAnsi="Arial" w:cs="Arial"/>
          <w:sz w:val="24"/>
          <w:szCs w:val="24"/>
          <w:lang w:eastAsia="en-GB"/>
        </w:rPr>
        <w:t xml:space="preserve">future </w:t>
      </w:r>
      <w:r w:rsidRPr="007A622C">
        <w:rPr>
          <w:rFonts w:ascii="Arial" w:eastAsia="Times New Roman" w:hAnsi="Arial" w:cs="Arial"/>
          <w:sz w:val="24"/>
          <w:szCs w:val="24"/>
          <w:lang w:eastAsia="en-GB"/>
        </w:rPr>
        <w:t>career development?</w:t>
      </w:r>
    </w:p>
    <w:p w14:paraId="46572433" w14:textId="5A8C23C4"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Thank you again for this opportunity.</w:t>
      </w:r>
      <w:r w:rsidR="00470174">
        <w:rPr>
          <w:rFonts w:ascii="Arial" w:eastAsia="Times New Roman" w:hAnsi="Arial" w:cs="Arial"/>
          <w:sz w:val="24"/>
          <w:szCs w:val="24"/>
          <w:lang w:eastAsia="en-GB"/>
        </w:rPr>
        <w:t xml:space="preserve"> </w:t>
      </w:r>
      <w:r w:rsidRPr="007A622C">
        <w:rPr>
          <w:rFonts w:ascii="Arial" w:eastAsia="Times New Roman" w:hAnsi="Arial" w:cs="Arial"/>
          <w:sz w:val="24"/>
          <w:szCs w:val="24"/>
          <w:lang w:eastAsia="en-GB"/>
        </w:rPr>
        <w:t>Please let me know if there are any additional steps I need to take before my start date.</w:t>
      </w:r>
    </w:p>
    <w:p w14:paraId="18149D62" w14:textId="77777777" w:rsidR="007A622C" w:rsidRPr="007A622C" w:rsidRDefault="007A622C" w:rsidP="007A622C">
      <w:pPr>
        <w:spacing w:before="100" w:beforeAutospacing="1" w:after="100" w:afterAutospacing="1" w:line="240" w:lineRule="auto"/>
        <w:rPr>
          <w:rFonts w:ascii="Arial" w:eastAsia="Times New Roman" w:hAnsi="Arial" w:cs="Arial"/>
          <w:sz w:val="24"/>
          <w:szCs w:val="24"/>
          <w:lang w:eastAsia="en-GB"/>
        </w:rPr>
      </w:pPr>
      <w:r w:rsidRPr="007A622C">
        <w:rPr>
          <w:rFonts w:ascii="Arial" w:eastAsia="Times New Roman" w:hAnsi="Arial" w:cs="Arial"/>
          <w:sz w:val="24"/>
          <w:szCs w:val="24"/>
          <w:lang w:eastAsia="en-GB"/>
        </w:rPr>
        <w:t>Yours sincerely,</w:t>
      </w:r>
    </w:p>
    <w:p w14:paraId="155E8025" w14:textId="39C2723B" w:rsidR="007A622C" w:rsidRPr="007A622C" w:rsidRDefault="00470174"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Sharon Jones</w:t>
      </w:r>
    </w:p>
    <w:p w14:paraId="75CA5A8A" w14:textId="77777777"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9"/>
      <w:footerReference w:type="even" r:id="rId20"/>
      <w:footerReference w:type="defaul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7FBC2" w14:textId="77777777" w:rsidR="00981A43" w:rsidRDefault="00981A43" w:rsidP="00DA43DB">
      <w:pPr>
        <w:spacing w:after="0" w:line="240" w:lineRule="auto"/>
      </w:pPr>
      <w:r>
        <w:separator/>
      </w:r>
    </w:p>
  </w:endnote>
  <w:endnote w:type="continuationSeparator" w:id="0">
    <w:p w14:paraId="37564FFF" w14:textId="77777777" w:rsidR="00981A43" w:rsidRDefault="00981A43"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EndPr>
      <w:rPr>
        <w:rStyle w:val="PageNumber"/>
      </w:rPr>
    </w:sdtEnd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038E6C71" w:rsidR="00DA43DB" w:rsidRPr="006E40A6" w:rsidRDefault="00206BD9" w:rsidP="00D149C2">
    <w:pPr>
      <w:framePr w:wrap="none" w:vAnchor="text" w:hAnchor="margin" w:y="1"/>
      <w:rPr>
        <w:rStyle w:val="PageNumber"/>
        <w:color w:val="666666"/>
      </w:rPr>
    </w:pPr>
    <w:r w:rsidRPr="00B90A43">
      <w:rPr>
        <w:color w:val="767171" w:themeColor="background2" w:themeShade="80"/>
      </w:rPr>
      <w:t>FSKL</w:t>
    </w:r>
    <w:r w:rsidR="00EC4701">
      <w:rPr>
        <w:color w:val="767171" w:themeColor="background2" w:themeShade="80"/>
      </w:rPr>
      <w:t>2E</w:t>
    </w:r>
    <w:r w:rsidRPr="00B90A43">
      <w:rPr>
        <w:color w:val="767171" w:themeColor="background2" w:themeShade="80"/>
      </w:rPr>
      <w:t xml:space="preserve">WBK Criteria </w:t>
    </w:r>
    <w:r w:rsidR="00EC4701">
      <w:rPr>
        <w:color w:val="767171" w:themeColor="background2" w:themeShade="80"/>
      </w:rPr>
      <w:t>22</w:t>
    </w:r>
    <w:r w:rsidRPr="00B90A43">
      <w:rPr>
        <w:color w:val="767171" w:themeColor="background2" w:themeShade="80"/>
      </w:rPr>
      <w:t>. V</w:t>
    </w:r>
    <w:r w:rsidR="008F6F5F">
      <w:rPr>
        <w:color w:val="767171" w:themeColor="background2" w:themeShade="80"/>
      </w:rPr>
      <w:t>2</w:t>
    </w:r>
    <w:r w:rsidR="00EC4701">
      <w:rPr>
        <w:color w:val="767171" w:themeColor="background2" w:themeShade="80"/>
      </w:rPr>
      <w:t xml:space="preserve"> 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EndPr>
        <w:rPr>
          <w:rStyle w:val="PageNumber"/>
        </w:rPr>
      </w:sdtEnd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F91E" w14:textId="77777777" w:rsidR="00981A43" w:rsidRDefault="00981A43" w:rsidP="00DA43DB">
      <w:pPr>
        <w:spacing w:after="0" w:line="240" w:lineRule="auto"/>
      </w:pPr>
      <w:bookmarkStart w:id="0" w:name="_Hlk161385411"/>
      <w:bookmarkEnd w:id="0"/>
      <w:r>
        <w:separator/>
      </w:r>
    </w:p>
  </w:footnote>
  <w:footnote w:type="continuationSeparator" w:id="0">
    <w:p w14:paraId="496B90EB" w14:textId="77777777" w:rsidR="00981A43" w:rsidRDefault="00981A43"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14F82BC" w:rsidR="00DA43DB" w:rsidRPr="006E40A6" w:rsidRDefault="00AF5CC9" w:rsidP="00DA43DB">
    <w:pPr>
      <w:pStyle w:val="Header"/>
      <w:rPr>
        <w:color w:val="666666"/>
      </w:rPr>
    </w:pPr>
    <w:r>
      <w:rPr>
        <w:color w:val="666666"/>
      </w:rPr>
      <w:t>English</w:t>
    </w:r>
    <w:r w:rsidR="00DA43DB" w:rsidRPr="006E40A6">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0BC"/>
    <w:multiLevelType w:val="multilevel"/>
    <w:tmpl w:val="EDE6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25E35"/>
    <w:multiLevelType w:val="hybridMultilevel"/>
    <w:tmpl w:val="E070A56A"/>
    <w:lvl w:ilvl="0" w:tplc="69020EF2">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63DA4"/>
    <w:multiLevelType w:val="hybridMultilevel"/>
    <w:tmpl w:val="5C465964"/>
    <w:lvl w:ilvl="0" w:tplc="D7FC710A">
      <w:start w:val="1"/>
      <w:numFmt w:val="decimal"/>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755B7"/>
    <w:multiLevelType w:val="hybridMultilevel"/>
    <w:tmpl w:val="21D6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81B11"/>
    <w:multiLevelType w:val="hybridMultilevel"/>
    <w:tmpl w:val="E070A56A"/>
    <w:lvl w:ilvl="0" w:tplc="FFFFFFFF">
      <w:start w:val="1"/>
      <w:numFmt w:val="decimal"/>
      <w:lvlText w:val="%1."/>
      <w:lvlJc w:val="left"/>
      <w:pPr>
        <w:ind w:left="720" w:hanging="36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2"/>
  </w:num>
  <w:num w:numId="2" w16cid:durableId="2128160316">
    <w:abstractNumId w:val="6"/>
  </w:num>
  <w:num w:numId="3" w16cid:durableId="757944234">
    <w:abstractNumId w:val="1"/>
  </w:num>
  <w:num w:numId="4" w16cid:durableId="180045566">
    <w:abstractNumId w:val="5"/>
  </w:num>
  <w:num w:numId="5" w16cid:durableId="2121408300">
    <w:abstractNumId w:val="3"/>
  </w:num>
  <w:num w:numId="6" w16cid:durableId="1704360782">
    <w:abstractNumId w:val="4"/>
  </w:num>
  <w:num w:numId="7" w16cid:durableId="18949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26ED4"/>
    <w:rsid w:val="0004236D"/>
    <w:rsid w:val="00043491"/>
    <w:rsid w:val="0007597E"/>
    <w:rsid w:val="00091A13"/>
    <w:rsid w:val="000944C5"/>
    <w:rsid w:val="00096448"/>
    <w:rsid w:val="000A45CD"/>
    <w:rsid w:val="000D0BF3"/>
    <w:rsid w:val="000E07D2"/>
    <w:rsid w:val="001041A2"/>
    <w:rsid w:val="00113BED"/>
    <w:rsid w:val="00147FEF"/>
    <w:rsid w:val="00175F23"/>
    <w:rsid w:val="001D1649"/>
    <w:rsid w:val="001D7B3F"/>
    <w:rsid w:val="00206BD9"/>
    <w:rsid w:val="002307E8"/>
    <w:rsid w:val="002A6B52"/>
    <w:rsid w:val="0030242A"/>
    <w:rsid w:val="00312761"/>
    <w:rsid w:val="00333CD8"/>
    <w:rsid w:val="00364D99"/>
    <w:rsid w:val="00374093"/>
    <w:rsid w:val="003A070E"/>
    <w:rsid w:val="003A47A3"/>
    <w:rsid w:val="003A72D3"/>
    <w:rsid w:val="003B34B8"/>
    <w:rsid w:val="003C690A"/>
    <w:rsid w:val="00431891"/>
    <w:rsid w:val="004677ED"/>
    <w:rsid w:val="00467F74"/>
    <w:rsid w:val="00470174"/>
    <w:rsid w:val="004734F2"/>
    <w:rsid w:val="00483B2B"/>
    <w:rsid w:val="004A3F7B"/>
    <w:rsid w:val="004C0FC2"/>
    <w:rsid w:val="004C3BA3"/>
    <w:rsid w:val="004E76EC"/>
    <w:rsid w:val="00514086"/>
    <w:rsid w:val="00551D96"/>
    <w:rsid w:val="00554A83"/>
    <w:rsid w:val="005969CA"/>
    <w:rsid w:val="005D6C05"/>
    <w:rsid w:val="00611033"/>
    <w:rsid w:val="00630993"/>
    <w:rsid w:val="0066614F"/>
    <w:rsid w:val="0067197E"/>
    <w:rsid w:val="00671FA2"/>
    <w:rsid w:val="006B5ACE"/>
    <w:rsid w:val="006E40A6"/>
    <w:rsid w:val="007118BE"/>
    <w:rsid w:val="00732037"/>
    <w:rsid w:val="00733F78"/>
    <w:rsid w:val="007365F5"/>
    <w:rsid w:val="00761236"/>
    <w:rsid w:val="00781187"/>
    <w:rsid w:val="0078533D"/>
    <w:rsid w:val="0079133A"/>
    <w:rsid w:val="007A622C"/>
    <w:rsid w:val="007A7507"/>
    <w:rsid w:val="007C3AF5"/>
    <w:rsid w:val="007D313D"/>
    <w:rsid w:val="00827DB4"/>
    <w:rsid w:val="00886864"/>
    <w:rsid w:val="00887261"/>
    <w:rsid w:val="0089183C"/>
    <w:rsid w:val="008A27A2"/>
    <w:rsid w:val="008B5047"/>
    <w:rsid w:val="008B5663"/>
    <w:rsid w:val="008E5E77"/>
    <w:rsid w:val="008F6F5F"/>
    <w:rsid w:val="009113BF"/>
    <w:rsid w:val="0091163D"/>
    <w:rsid w:val="00943662"/>
    <w:rsid w:val="00981A43"/>
    <w:rsid w:val="009869D9"/>
    <w:rsid w:val="00A171E4"/>
    <w:rsid w:val="00A4295E"/>
    <w:rsid w:val="00A64862"/>
    <w:rsid w:val="00AA6B53"/>
    <w:rsid w:val="00AD362C"/>
    <w:rsid w:val="00AE636E"/>
    <w:rsid w:val="00AF5CC9"/>
    <w:rsid w:val="00B022F5"/>
    <w:rsid w:val="00B12AB9"/>
    <w:rsid w:val="00B31994"/>
    <w:rsid w:val="00B52BC7"/>
    <w:rsid w:val="00B671A6"/>
    <w:rsid w:val="00B85854"/>
    <w:rsid w:val="00BA306D"/>
    <w:rsid w:val="00BC5FD5"/>
    <w:rsid w:val="00BD53BF"/>
    <w:rsid w:val="00BE2152"/>
    <w:rsid w:val="00C0662D"/>
    <w:rsid w:val="00C11849"/>
    <w:rsid w:val="00C22BE4"/>
    <w:rsid w:val="00C46BF0"/>
    <w:rsid w:val="00CA0FCA"/>
    <w:rsid w:val="00CA4086"/>
    <w:rsid w:val="00CD2FB3"/>
    <w:rsid w:val="00CE718D"/>
    <w:rsid w:val="00D109DA"/>
    <w:rsid w:val="00D149C2"/>
    <w:rsid w:val="00D24D15"/>
    <w:rsid w:val="00D254FC"/>
    <w:rsid w:val="00DA2216"/>
    <w:rsid w:val="00DA43DB"/>
    <w:rsid w:val="00DC3D9C"/>
    <w:rsid w:val="00DC6E43"/>
    <w:rsid w:val="00DD4E9E"/>
    <w:rsid w:val="00E1544F"/>
    <w:rsid w:val="00E15B38"/>
    <w:rsid w:val="00E52232"/>
    <w:rsid w:val="00E6217B"/>
    <w:rsid w:val="00E63CC0"/>
    <w:rsid w:val="00EB2360"/>
    <w:rsid w:val="00EB5E78"/>
    <w:rsid w:val="00EC4701"/>
    <w:rsid w:val="00ED4878"/>
    <w:rsid w:val="00F25D95"/>
    <w:rsid w:val="00F53F3C"/>
    <w:rsid w:val="00F7245B"/>
    <w:rsid w:val="00F970A2"/>
    <w:rsid w:val="00FB6208"/>
    <w:rsid w:val="00FC08ED"/>
    <w:rsid w:val="00FE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B5BD9-77FF-47F0-8E4A-99896F168B97}">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778b9538-91ad-4353-9f36-57cbfc464eb1"/>
    <ds:schemaRef ds:uri="203c1c1e-34b3-43b9-872b-b00e5a57c1e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63</cp:revision>
  <dcterms:created xsi:type="dcterms:W3CDTF">2021-12-20T14:59:00Z</dcterms:created>
  <dcterms:modified xsi:type="dcterms:W3CDTF">2024-06-11T13:00:00Z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