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E426" w14:textId="77777777" w:rsidR="0034630E" w:rsidRDefault="0034630E" w:rsidP="0034630E">
      <w:pPr>
        <w:tabs>
          <w:tab w:val="left" w:pos="2415"/>
        </w:tabs>
        <w:jc w:val="center"/>
        <w:rPr>
          <w:b/>
          <w:bCs/>
          <w:sz w:val="72"/>
          <w:szCs w:val="72"/>
        </w:rPr>
      </w:pPr>
    </w:p>
    <w:p w14:paraId="209F1C3C" w14:textId="77777777" w:rsidR="0034630E" w:rsidRDefault="0034630E" w:rsidP="0034630E">
      <w:pPr>
        <w:tabs>
          <w:tab w:val="left" w:pos="2415"/>
        </w:tabs>
        <w:jc w:val="center"/>
        <w:rPr>
          <w:b/>
          <w:bCs/>
          <w:sz w:val="72"/>
          <w:szCs w:val="72"/>
        </w:rPr>
      </w:pPr>
    </w:p>
    <w:p w14:paraId="61770A6B" w14:textId="430E8F60" w:rsidR="0034630E" w:rsidRPr="00AF79BD" w:rsidRDefault="0034630E" w:rsidP="0034630E">
      <w:pPr>
        <w:tabs>
          <w:tab w:val="left" w:pos="2415"/>
        </w:tabs>
        <w:jc w:val="center"/>
        <w:rPr>
          <w:rFonts w:ascii="Verdana" w:hAnsi="Verdana"/>
          <w:b/>
          <w:bCs/>
          <w:sz w:val="44"/>
          <w:szCs w:val="44"/>
        </w:rPr>
      </w:pPr>
      <w:r w:rsidRPr="00AF79BD">
        <w:rPr>
          <w:rFonts w:ascii="Verdana" w:hAnsi="Verdana"/>
          <w:b/>
          <w:bCs/>
          <w:sz w:val="44"/>
          <w:szCs w:val="44"/>
        </w:rPr>
        <w:t>The Highfield Group</w:t>
      </w:r>
    </w:p>
    <w:p w14:paraId="2ED78323" w14:textId="77777777" w:rsidR="0034630E" w:rsidRPr="00AF79BD" w:rsidRDefault="0034630E" w:rsidP="0034630E">
      <w:pPr>
        <w:tabs>
          <w:tab w:val="left" w:pos="2415"/>
        </w:tabs>
        <w:jc w:val="center"/>
        <w:rPr>
          <w:rFonts w:ascii="Verdana" w:hAnsi="Verdana"/>
          <w:sz w:val="40"/>
          <w:szCs w:val="40"/>
        </w:rPr>
      </w:pPr>
      <w:r w:rsidRPr="00AF79BD">
        <w:rPr>
          <w:rFonts w:ascii="Verdana" w:hAnsi="Verdana"/>
          <w:sz w:val="40"/>
          <w:szCs w:val="40"/>
        </w:rPr>
        <w:t>Job Description</w:t>
      </w:r>
    </w:p>
    <w:p w14:paraId="1CCEAE82" w14:textId="77777777" w:rsidR="0034630E" w:rsidRDefault="0034630E" w:rsidP="0034630E">
      <w:pPr>
        <w:tabs>
          <w:tab w:val="left" w:pos="2415"/>
        </w:tabs>
        <w:jc w:val="center"/>
      </w:pPr>
    </w:p>
    <w:p w14:paraId="40096E12" w14:textId="77777777" w:rsidR="0034630E" w:rsidRDefault="0034630E" w:rsidP="0034630E">
      <w:pPr>
        <w:tabs>
          <w:tab w:val="left" w:pos="2415"/>
        </w:tabs>
        <w:jc w:val="center"/>
      </w:pPr>
    </w:p>
    <w:p w14:paraId="11674AD3" w14:textId="3E5C9172" w:rsidR="00ED3011" w:rsidRPr="00AF79BD" w:rsidRDefault="0034630E" w:rsidP="00ED3011">
      <w:pPr>
        <w:tabs>
          <w:tab w:val="left" w:pos="2415"/>
        </w:tabs>
        <w:jc w:val="center"/>
        <w:rPr>
          <w:rFonts w:ascii="Verdana" w:hAnsi="Verdana"/>
          <w:sz w:val="50"/>
          <w:szCs w:val="50"/>
          <w:u w:val="single"/>
        </w:rPr>
      </w:pPr>
      <w:r w:rsidRPr="00AF79BD">
        <w:rPr>
          <w:rFonts w:ascii="Verdana" w:hAnsi="Verdana"/>
          <w:sz w:val="50"/>
          <w:szCs w:val="50"/>
          <w:u w:val="single"/>
        </w:rPr>
        <w:t xml:space="preserve">Digital Customer Support </w:t>
      </w:r>
      <w:r w:rsidR="00ED3011">
        <w:rPr>
          <w:rFonts w:ascii="Verdana" w:hAnsi="Verdana"/>
          <w:sz w:val="50"/>
          <w:szCs w:val="50"/>
          <w:u w:val="single"/>
        </w:rPr>
        <w:t>Advisor</w:t>
      </w:r>
    </w:p>
    <w:p w14:paraId="2B53BAAF" w14:textId="64E3AD74" w:rsidR="0034630E" w:rsidRDefault="0034630E"/>
    <w:p w14:paraId="08414FA2" w14:textId="77777777" w:rsidR="00AF79BD" w:rsidRDefault="00AF79BD" w:rsidP="0034630E"/>
    <w:p w14:paraId="0EC741AC" w14:textId="77777777" w:rsidR="0034630E" w:rsidRDefault="0034630E" w:rsidP="0034630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29"/>
        <w:gridCol w:w="1816"/>
        <w:gridCol w:w="1970"/>
        <w:gridCol w:w="3995"/>
      </w:tblGrid>
      <w:tr w:rsidR="0034630E" w:rsidRPr="00BB3C59" w14:paraId="13484204" w14:textId="77777777" w:rsidTr="00AD24CE">
        <w:tc>
          <w:tcPr>
            <w:tcW w:w="1242" w:type="dxa"/>
            <w:shd w:val="clear" w:color="auto" w:fill="000000"/>
          </w:tcPr>
          <w:p w14:paraId="3F23982D"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Version</w:t>
            </w:r>
          </w:p>
        </w:tc>
        <w:tc>
          <w:tcPr>
            <w:tcW w:w="1843" w:type="dxa"/>
            <w:shd w:val="clear" w:color="auto" w:fill="000000"/>
          </w:tcPr>
          <w:p w14:paraId="5391D235"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Date</w:t>
            </w:r>
          </w:p>
        </w:tc>
        <w:tc>
          <w:tcPr>
            <w:tcW w:w="2020" w:type="dxa"/>
            <w:shd w:val="clear" w:color="auto" w:fill="000000"/>
          </w:tcPr>
          <w:p w14:paraId="1C3A2F9F"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Author</w:t>
            </w:r>
          </w:p>
        </w:tc>
        <w:tc>
          <w:tcPr>
            <w:tcW w:w="4137" w:type="dxa"/>
            <w:shd w:val="clear" w:color="auto" w:fill="000000"/>
          </w:tcPr>
          <w:p w14:paraId="7F419D9B"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Notes</w:t>
            </w:r>
          </w:p>
        </w:tc>
      </w:tr>
      <w:tr w:rsidR="0034630E" w:rsidRPr="00BB3C59" w14:paraId="4D844686" w14:textId="77777777" w:rsidTr="00AD24CE">
        <w:trPr>
          <w:trHeight w:val="225"/>
        </w:trPr>
        <w:tc>
          <w:tcPr>
            <w:tcW w:w="1242" w:type="dxa"/>
            <w:shd w:val="clear" w:color="auto" w:fill="auto"/>
          </w:tcPr>
          <w:p w14:paraId="56194CEC"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1.0</w:t>
            </w:r>
          </w:p>
        </w:tc>
        <w:tc>
          <w:tcPr>
            <w:tcW w:w="1843" w:type="dxa"/>
            <w:shd w:val="clear" w:color="auto" w:fill="auto"/>
          </w:tcPr>
          <w:p w14:paraId="23A8DFCA"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December 2022</w:t>
            </w:r>
          </w:p>
        </w:tc>
        <w:tc>
          <w:tcPr>
            <w:tcW w:w="2020" w:type="dxa"/>
            <w:shd w:val="clear" w:color="auto" w:fill="auto"/>
          </w:tcPr>
          <w:p w14:paraId="209E0AFF"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Mike White</w:t>
            </w:r>
          </w:p>
        </w:tc>
        <w:tc>
          <w:tcPr>
            <w:tcW w:w="4137" w:type="dxa"/>
            <w:shd w:val="clear" w:color="auto" w:fill="auto"/>
          </w:tcPr>
          <w:p w14:paraId="6A189E78"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r w:rsidRPr="00BB3C59">
              <w:rPr>
                <w:rFonts w:ascii="Verdana" w:eastAsia="Calibri" w:hAnsi="Verdana" w:cs="Times New Roman"/>
                <w:sz w:val="20"/>
                <w:szCs w:val="20"/>
                <w:lang w:eastAsia="en-GB"/>
              </w:rPr>
              <w:t>First Version</w:t>
            </w:r>
          </w:p>
        </w:tc>
      </w:tr>
      <w:tr w:rsidR="0034630E" w:rsidRPr="00BB3C59" w14:paraId="2BFD2CEC" w14:textId="77777777" w:rsidTr="00AD24CE">
        <w:tc>
          <w:tcPr>
            <w:tcW w:w="1242" w:type="dxa"/>
            <w:shd w:val="clear" w:color="auto" w:fill="auto"/>
          </w:tcPr>
          <w:p w14:paraId="66924FDB"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1843" w:type="dxa"/>
            <w:shd w:val="clear" w:color="auto" w:fill="auto"/>
          </w:tcPr>
          <w:p w14:paraId="160E61D9"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2020" w:type="dxa"/>
            <w:shd w:val="clear" w:color="auto" w:fill="auto"/>
          </w:tcPr>
          <w:p w14:paraId="40CC7AC7"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4137" w:type="dxa"/>
            <w:shd w:val="clear" w:color="auto" w:fill="auto"/>
          </w:tcPr>
          <w:p w14:paraId="7F8EFFED"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r>
      <w:tr w:rsidR="0034630E" w:rsidRPr="00BB3C59" w14:paraId="06232C04" w14:textId="77777777" w:rsidTr="00AD24CE">
        <w:tc>
          <w:tcPr>
            <w:tcW w:w="1242" w:type="dxa"/>
            <w:shd w:val="clear" w:color="auto" w:fill="auto"/>
          </w:tcPr>
          <w:p w14:paraId="2AB11D19"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1843" w:type="dxa"/>
            <w:shd w:val="clear" w:color="auto" w:fill="auto"/>
          </w:tcPr>
          <w:p w14:paraId="67B606DF"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2020" w:type="dxa"/>
            <w:shd w:val="clear" w:color="auto" w:fill="auto"/>
          </w:tcPr>
          <w:p w14:paraId="4D327B18"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4137" w:type="dxa"/>
            <w:shd w:val="clear" w:color="auto" w:fill="auto"/>
          </w:tcPr>
          <w:p w14:paraId="24A918A5"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r>
      <w:tr w:rsidR="0034630E" w:rsidRPr="00BB3C59" w14:paraId="58412CD4" w14:textId="77777777" w:rsidTr="00AD24CE">
        <w:tc>
          <w:tcPr>
            <w:tcW w:w="1242" w:type="dxa"/>
            <w:shd w:val="clear" w:color="auto" w:fill="auto"/>
          </w:tcPr>
          <w:p w14:paraId="0E5C402A"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1843" w:type="dxa"/>
            <w:shd w:val="clear" w:color="auto" w:fill="auto"/>
          </w:tcPr>
          <w:p w14:paraId="04165345"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2020" w:type="dxa"/>
            <w:shd w:val="clear" w:color="auto" w:fill="auto"/>
          </w:tcPr>
          <w:p w14:paraId="67852088"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4137" w:type="dxa"/>
            <w:shd w:val="clear" w:color="auto" w:fill="auto"/>
          </w:tcPr>
          <w:p w14:paraId="793DF086"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r>
      <w:tr w:rsidR="0034630E" w:rsidRPr="00BB3C59" w14:paraId="79027C00" w14:textId="77777777" w:rsidTr="00AD24CE">
        <w:tc>
          <w:tcPr>
            <w:tcW w:w="1242" w:type="dxa"/>
            <w:shd w:val="clear" w:color="auto" w:fill="auto"/>
          </w:tcPr>
          <w:p w14:paraId="5761AD70"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1843" w:type="dxa"/>
            <w:shd w:val="clear" w:color="auto" w:fill="auto"/>
          </w:tcPr>
          <w:p w14:paraId="59477528"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2020" w:type="dxa"/>
            <w:shd w:val="clear" w:color="auto" w:fill="auto"/>
          </w:tcPr>
          <w:p w14:paraId="256666B6"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c>
          <w:tcPr>
            <w:tcW w:w="4137" w:type="dxa"/>
            <w:shd w:val="clear" w:color="auto" w:fill="auto"/>
          </w:tcPr>
          <w:p w14:paraId="647F0C29" w14:textId="77777777" w:rsidR="0034630E" w:rsidRPr="00BB3C59" w:rsidRDefault="0034630E" w:rsidP="00AD24CE">
            <w:pPr>
              <w:spacing w:after="0" w:line="240" w:lineRule="auto"/>
              <w:jc w:val="center"/>
              <w:rPr>
                <w:rFonts w:ascii="Verdana" w:eastAsia="Calibri" w:hAnsi="Verdana" w:cs="Times New Roman"/>
                <w:sz w:val="20"/>
                <w:szCs w:val="20"/>
                <w:lang w:eastAsia="en-GB"/>
              </w:rPr>
            </w:pPr>
          </w:p>
        </w:tc>
      </w:tr>
    </w:tbl>
    <w:p w14:paraId="018D683E" w14:textId="0D2F19D0" w:rsidR="0034630E" w:rsidRDefault="0034630E" w:rsidP="0034630E"/>
    <w:p w14:paraId="62FDE81F" w14:textId="41BEE9DE" w:rsidR="0034630E" w:rsidRDefault="0034630E" w:rsidP="0034630E"/>
    <w:p w14:paraId="541EC61C" w14:textId="3BA2FF8E" w:rsidR="0034630E" w:rsidRDefault="0034630E" w:rsidP="0034630E"/>
    <w:p w14:paraId="7732CD30" w14:textId="72F6AC23" w:rsidR="0034630E" w:rsidRDefault="0034630E" w:rsidP="0034630E"/>
    <w:p w14:paraId="7C36A4BC" w14:textId="575AC166" w:rsidR="0034630E" w:rsidRDefault="0034630E" w:rsidP="0034630E"/>
    <w:p w14:paraId="6D643162" w14:textId="77777777" w:rsidR="00AF79BD" w:rsidRDefault="00AF79BD" w:rsidP="0034630E"/>
    <w:p w14:paraId="19733A2B" w14:textId="77777777" w:rsidR="00AF79BD" w:rsidRDefault="00AF79BD" w:rsidP="0034630E">
      <w:pPr>
        <w:rPr>
          <w:b/>
          <w:bCs/>
          <w:u w:val="single"/>
        </w:rPr>
      </w:pPr>
    </w:p>
    <w:p w14:paraId="15C5DDA4" w14:textId="77777777" w:rsidR="00AF79BD" w:rsidRDefault="00AF79BD" w:rsidP="0034630E">
      <w:pPr>
        <w:rPr>
          <w:b/>
          <w:bCs/>
          <w:u w:val="single"/>
        </w:rPr>
      </w:pPr>
    </w:p>
    <w:p w14:paraId="133951A3" w14:textId="77777777" w:rsidR="00AF79BD" w:rsidRDefault="00AF79BD" w:rsidP="0034630E">
      <w:pPr>
        <w:rPr>
          <w:b/>
          <w:bCs/>
          <w:u w:val="single"/>
        </w:rPr>
      </w:pPr>
    </w:p>
    <w:p w14:paraId="51349C5A" w14:textId="77777777" w:rsidR="00AF79BD" w:rsidRDefault="00AF79BD" w:rsidP="0034630E">
      <w:pPr>
        <w:rPr>
          <w:b/>
          <w:bCs/>
          <w:u w:val="single"/>
        </w:rPr>
      </w:pPr>
    </w:p>
    <w:p w14:paraId="5C7AB636" w14:textId="77777777" w:rsidR="00AF79BD" w:rsidRDefault="00AF79BD" w:rsidP="0034630E">
      <w:pPr>
        <w:rPr>
          <w:b/>
          <w:bCs/>
          <w:u w:val="single"/>
        </w:rPr>
      </w:pPr>
    </w:p>
    <w:p w14:paraId="104D1E1B" w14:textId="77777777" w:rsidR="00AF79BD" w:rsidRDefault="00AF79BD" w:rsidP="0034630E">
      <w:pPr>
        <w:rPr>
          <w:b/>
          <w:bCs/>
          <w:u w:val="single"/>
        </w:rPr>
      </w:pPr>
    </w:p>
    <w:p w14:paraId="0992FAB2" w14:textId="77777777" w:rsidR="00AF79BD" w:rsidRDefault="00AF79BD" w:rsidP="0034630E">
      <w:pPr>
        <w:rPr>
          <w:b/>
          <w:bCs/>
          <w:u w:val="single"/>
        </w:rPr>
      </w:pPr>
    </w:p>
    <w:p w14:paraId="77FC6B6A" w14:textId="748B4A5A" w:rsidR="00AF79BD" w:rsidRPr="00AF79BD" w:rsidRDefault="00AF79BD" w:rsidP="00AF79BD">
      <w:pPr>
        <w:rPr>
          <w:b/>
        </w:rPr>
      </w:pPr>
      <w:r w:rsidRPr="00453581">
        <w:rPr>
          <w:b/>
        </w:rPr>
        <w:lastRenderedPageBreak/>
        <w:t>Contents</w:t>
      </w:r>
    </w:p>
    <w:p w14:paraId="29B1BDA1" w14:textId="77777777" w:rsidR="00AF79BD" w:rsidRPr="00453581" w:rsidRDefault="00AF79BD" w:rsidP="00AF79BD"/>
    <w:p w14:paraId="22C48BF4" w14:textId="77777777" w:rsidR="00AF79BD" w:rsidRDefault="00AF79BD" w:rsidP="00AF79BD">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75444031" w:history="1">
        <w:r w:rsidRPr="00965D2C">
          <w:rPr>
            <w:rStyle w:val="Hyperlink"/>
          </w:rPr>
          <w:t>JOB DESCRIPTION</w:t>
        </w:r>
        <w:r>
          <w:rPr>
            <w:webHidden/>
          </w:rPr>
          <w:tab/>
        </w:r>
        <w:r>
          <w:rPr>
            <w:webHidden/>
          </w:rPr>
          <w:fldChar w:fldCharType="begin"/>
        </w:r>
        <w:r>
          <w:rPr>
            <w:webHidden/>
          </w:rPr>
          <w:instrText xml:space="preserve"> PAGEREF _Toc75444031 \h </w:instrText>
        </w:r>
        <w:r>
          <w:rPr>
            <w:webHidden/>
          </w:rPr>
        </w:r>
        <w:r>
          <w:rPr>
            <w:webHidden/>
          </w:rPr>
          <w:fldChar w:fldCharType="separate"/>
        </w:r>
        <w:r>
          <w:rPr>
            <w:webHidden/>
          </w:rPr>
          <w:t>3</w:t>
        </w:r>
        <w:r>
          <w:rPr>
            <w:webHidden/>
          </w:rPr>
          <w:fldChar w:fldCharType="end"/>
        </w:r>
      </w:hyperlink>
    </w:p>
    <w:p w14:paraId="6939C789" w14:textId="77777777" w:rsidR="00AF79BD" w:rsidRDefault="00000000" w:rsidP="00AF79BD">
      <w:pPr>
        <w:pStyle w:val="TOC1"/>
        <w:rPr>
          <w:rFonts w:asciiTheme="minorHAnsi" w:eastAsiaTheme="minorEastAsia" w:hAnsiTheme="minorHAnsi" w:cstheme="minorBidi"/>
          <w:sz w:val="22"/>
          <w:szCs w:val="22"/>
        </w:rPr>
      </w:pPr>
      <w:hyperlink w:anchor="_Toc75444032" w:history="1">
        <w:r w:rsidR="00AF79BD" w:rsidRPr="00965D2C">
          <w:rPr>
            <w:rStyle w:val="Hyperlink"/>
          </w:rPr>
          <w:t>JOB PURPOSE</w:t>
        </w:r>
        <w:r w:rsidR="00AF79BD">
          <w:rPr>
            <w:webHidden/>
          </w:rPr>
          <w:tab/>
        </w:r>
        <w:r w:rsidR="00AF79BD">
          <w:rPr>
            <w:webHidden/>
          </w:rPr>
          <w:fldChar w:fldCharType="begin"/>
        </w:r>
        <w:r w:rsidR="00AF79BD">
          <w:rPr>
            <w:webHidden/>
          </w:rPr>
          <w:instrText xml:space="preserve"> PAGEREF _Toc75444032 \h </w:instrText>
        </w:r>
        <w:r w:rsidR="00AF79BD">
          <w:rPr>
            <w:webHidden/>
          </w:rPr>
        </w:r>
        <w:r w:rsidR="00AF79BD">
          <w:rPr>
            <w:webHidden/>
          </w:rPr>
          <w:fldChar w:fldCharType="separate"/>
        </w:r>
        <w:r w:rsidR="00AF79BD">
          <w:rPr>
            <w:webHidden/>
          </w:rPr>
          <w:t>3</w:t>
        </w:r>
        <w:r w:rsidR="00AF79BD">
          <w:rPr>
            <w:webHidden/>
          </w:rPr>
          <w:fldChar w:fldCharType="end"/>
        </w:r>
      </w:hyperlink>
    </w:p>
    <w:p w14:paraId="68A8BFF0" w14:textId="77777777" w:rsidR="00AF79BD" w:rsidRDefault="00000000" w:rsidP="00AF79BD">
      <w:pPr>
        <w:pStyle w:val="TOC1"/>
        <w:rPr>
          <w:rFonts w:asciiTheme="minorHAnsi" w:eastAsiaTheme="minorEastAsia" w:hAnsiTheme="minorHAnsi" w:cstheme="minorBidi"/>
          <w:sz w:val="22"/>
          <w:szCs w:val="22"/>
        </w:rPr>
      </w:pPr>
      <w:hyperlink w:anchor="_Toc75444033" w:history="1">
        <w:r w:rsidR="00AF79BD" w:rsidRPr="00965D2C">
          <w:rPr>
            <w:rStyle w:val="Hyperlink"/>
          </w:rPr>
          <w:t>MAIN RESPONSIBILITIES</w:t>
        </w:r>
        <w:r w:rsidR="00AF79BD">
          <w:rPr>
            <w:webHidden/>
          </w:rPr>
          <w:tab/>
        </w:r>
        <w:r w:rsidR="00AF79BD">
          <w:rPr>
            <w:webHidden/>
          </w:rPr>
          <w:fldChar w:fldCharType="begin"/>
        </w:r>
        <w:r w:rsidR="00AF79BD">
          <w:rPr>
            <w:webHidden/>
          </w:rPr>
          <w:instrText xml:space="preserve"> PAGEREF _Toc75444033 \h </w:instrText>
        </w:r>
        <w:r w:rsidR="00AF79BD">
          <w:rPr>
            <w:webHidden/>
          </w:rPr>
        </w:r>
        <w:r w:rsidR="00AF79BD">
          <w:rPr>
            <w:webHidden/>
          </w:rPr>
          <w:fldChar w:fldCharType="separate"/>
        </w:r>
        <w:r w:rsidR="00AF79BD">
          <w:rPr>
            <w:webHidden/>
          </w:rPr>
          <w:t>3</w:t>
        </w:r>
        <w:r w:rsidR="00AF79BD">
          <w:rPr>
            <w:webHidden/>
          </w:rPr>
          <w:fldChar w:fldCharType="end"/>
        </w:r>
      </w:hyperlink>
    </w:p>
    <w:p w14:paraId="1F150B43" w14:textId="79E6049B" w:rsidR="00AF79BD" w:rsidRDefault="00000000" w:rsidP="00AF79BD">
      <w:pPr>
        <w:pStyle w:val="TOC1"/>
      </w:pPr>
      <w:hyperlink w:anchor="_Toc75444035" w:history="1">
        <w:r w:rsidR="00C64BB7">
          <w:rPr>
            <w:rStyle w:val="Hyperlink"/>
          </w:rPr>
          <w:t>KEY COMPETENCIES</w:t>
        </w:r>
        <w:r w:rsidR="00C64BB7">
          <w:rPr>
            <w:webHidden/>
          </w:rPr>
          <w:tab/>
        </w:r>
        <w:r w:rsidR="00C64BB7">
          <w:rPr>
            <w:webHidden/>
          </w:rPr>
          <w:fldChar w:fldCharType="begin"/>
        </w:r>
        <w:r w:rsidR="00C64BB7">
          <w:rPr>
            <w:webHidden/>
          </w:rPr>
          <w:instrText xml:space="preserve"> PAGEREF _Toc75444035 \h </w:instrText>
        </w:r>
        <w:r w:rsidR="00C64BB7">
          <w:rPr>
            <w:webHidden/>
          </w:rPr>
        </w:r>
        <w:r w:rsidR="00C64BB7">
          <w:rPr>
            <w:webHidden/>
          </w:rPr>
          <w:fldChar w:fldCharType="separate"/>
        </w:r>
        <w:r w:rsidR="00C64BB7">
          <w:rPr>
            <w:webHidden/>
          </w:rPr>
          <w:t>4</w:t>
        </w:r>
        <w:r w:rsidR="00C64BB7">
          <w:rPr>
            <w:webHidden/>
          </w:rPr>
          <w:fldChar w:fldCharType="end"/>
        </w:r>
      </w:hyperlink>
    </w:p>
    <w:p w14:paraId="403C86FF" w14:textId="139FA790" w:rsidR="00C64BB7" w:rsidRPr="00C64BB7" w:rsidRDefault="00C64BB7" w:rsidP="00C64BB7">
      <w:pPr>
        <w:rPr>
          <w:rFonts w:ascii="Verdana" w:hAnsi="Verdana"/>
          <w:sz w:val="20"/>
          <w:szCs w:val="20"/>
          <w:lang w:eastAsia="en-GB"/>
        </w:rPr>
      </w:pPr>
      <w:r w:rsidRPr="00C64BB7">
        <w:rPr>
          <w:rFonts w:ascii="Verdana" w:hAnsi="Verdana"/>
          <w:sz w:val="20"/>
          <w:szCs w:val="20"/>
          <w:lang w:eastAsia="en-GB"/>
        </w:rPr>
        <w:t>POST HOLDER'S OBLIGATIONS……………………………………………………………………………………</w:t>
      </w:r>
      <w:r>
        <w:rPr>
          <w:rFonts w:ascii="Verdana" w:hAnsi="Verdana"/>
          <w:sz w:val="20"/>
          <w:szCs w:val="20"/>
          <w:lang w:eastAsia="en-GB"/>
        </w:rPr>
        <w:t>..</w:t>
      </w:r>
      <w:r w:rsidRPr="00C64BB7">
        <w:rPr>
          <w:rFonts w:ascii="Verdana" w:hAnsi="Verdana"/>
          <w:sz w:val="20"/>
          <w:szCs w:val="20"/>
          <w:lang w:eastAsia="en-GB"/>
        </w:rPr>
        <w:t>……4</w:t>
      </w:r>
    </w:p>
    <w:p w14:paraId="3CDB9B09" w14:textId="574AEDC0" w:rsidR="00C64BB7" w:rsidRPr="00C64BB7" w:rsidRDefault="00C64BB7" w:rsidP="00C64BB7">
      <w:pPr>
        <w:rPr>
          <w:rFonts w:ascii="Verdana" w:hAnsi="Verdana"/>
          <w:sz w:val="20"/>
          <w:szCs w:val="20"/>
          <w:lang w:eastAsia="en-GB"/>
        </w:rPr>
      </w:pPr>
      <w:r w:rsidRPr="00C64BB7">
        <w:rPr>
          <w:rFonts w:ascii="Verdana" w:hAnsi="Verdana"/>
          <w:sz w:val="20"/>
          <w:szCs w:val="20"/>
          <w:lang w:eastAsia="en-GB"/>
        </w:rPr>
        <w:t>THE HIGHFIELD GROUP WAY O</w:t>
      </w:r>
      <w:r>
        <w:rPr>
          <w:rFonts w:ascii="Verdana" w:hAnsi="Verdana"/>
          <w:sz w:val="20"/>
          <w:szCs w:val="20"/>
          <w:lang w:eastAsia="en-GB"/>
        </w:rPr>
        <w:t xml:space="preserve">F </w:t>
      </w:r>
      <w:r w:rsidRPr="00C64BB7">
        <w:rPr>
          <w:rFonts w:ascii="Verdana" w:hAnsi="Verdana"/>
          <w:sz w:val="20"/>
          <w:szCs w:val="20"/>
          <w:lang w:eastAsia="en-GB"/>
        </w:rPr>
        <w:t>WORKING…………………………………………………………………</w:t>
      </w:r>
      <w:r>
        <w:rPr>
          <w:rFonts w:ascii="Verdana" w:hAnsi="Verdana"/>
          <w:sz w:val="20"/>
          <w:szCs w:val="20"/>
          <w:lang w:eastAsia="en-GB"/>
        </w:rPr>
        <w:t>…….</w:t>
      </w:r>
      <w:r w:rsidRPr="00C64BB7">
        <w:rPr>
          <w:rFonts w:ascii="Verdana" w:hAnsi="Verdana"/>
          <w:sz w:val="20"/>
          <w:szCs w:val="20"/>
          <w:lang w:eastAsia="en-GB"/>
        </w:rPr>
        <w:t>5</w:t>
      </w:r>
    </w:p>
    <w:p w14:paraId="3D090343" w14:textId="231BECA2" w:rsidR="00C64BB7" w:rsidRPr="00C64BB7" w:rsidRDefault="00C64BB7" w:rsidP="00C64BB7">
      <w:pPr>
        <w:rPr>
          <w:rFonts w:ascii="Verdana" w:hAnsi="Verdana"/>
          <w:sz w:val="20"/>
          <w:szCs w:val="20"/>
          <w:lang w:eastAsia="en-GB"/>
        </w:rPr>
      </w:pPr>
      <w:r w:rsidRPr="00C64BB7">
        <w:rPr>
          <w:rFonts w:ascii="Verdana" w:hAnsi="Verdana"/>
          <w:sz w:val="20"/>
          <w:szCs w:val="20"/>
          <w:lang w:eastAsia="en-GB"/>
        </w:rPr>
        <w:t>THE HIGHFIELD GROUP'S COMMITMENT TO YOU………………………………………</w:t>
      </w:r>
      <w:r>
        <w:rPr>
          <w:rFonts w:ascii="Verdana" w:hAnsi="Verdana"/>
          <w:sz w:val="20"/>
          <w:szCs w:val="20"/>
          <w:lang w:eastAsia="en-GB"/>
        </w:rPr>
        <w:t>……</w:t>
      </w:r>
      <w:r w:rsidRPr="00C64BB7">
        <w:rPr>
          <w:rFonts w:ascii="Verdana" w:hAnsi="Verdana"/>
          <w:sz w:val="20"/>
          <w:szCs w:val="20"/>
          <w:lang w:eastAsia="en-GB"/>
        </w:rPr>
        <w:t>…………………5</w:t>
      </w:r>
    </w:p>
    <w:p w14:paraId="055DCACB" w14:textId="77777777" w:rsidR="00AF79BD" w:rsidRPr="00C57C54" w:rsidRDefault="00AF79BD" w:rsidP="00AF79BD">
      <w:pPr>
        <w:pStyle w:val="Level1"/>
        <w:numPr>
          <w:ilvl w:val="0"/>
          <w:numId w:val="0"/>
        </w:numPr>
        <w:tabs>
          <w:tab w:val="left" w:pos="1134"/>
        </w:tabs>
        <w:spacing w:line="360" w:lineRule="auto"/>
        <w:jc w:val="left"/>
      </w:pPr>
      <w:r w:rsidRPr="00C57C54">
        <w:fldChar w:fldCharType="end"/>
      </w:r>
    </w:p>
    <w:p w14:paraId="785CBB6A" w14:textId="77777777" w:rsidR="00AF79BD" w:rsidRDefault="00AF79BD" w:rsidP="0034630E">
      <w:pPr>
        <w:rPr>
          <w:b/>
          <w:bCs/>
          <w:u w:val="single"/>
        </w:rPr>
      </w:pPr>
    </w:p>
    <w:p w14:paraId="381EBB50" w14:textId="77777777" w:rsidR="00AF79BD" w:rsidRDefault="00AF79BD" w:rsidP="0034630E">
      <w:pPr>
        <w:rPr>
          <w:b/>
          <w:bCs/>
          <w:u w:val="single"/>
        </w:rPr>
      </w:pPr>
    </w:p>
    <w:p w14:paraId="67CA24DB" w14:textId="77777777" w:rsidR="00AF79BD" w:rsidRDefault="00AF79BD" w:rsidP="0034630E">
      <w:pPr>
        <w:rPr>
          <w:b/>
          <w:bCs/>
          <w:u w:val="single"/>
        </w:rPr>
      </w:pPr>
    </w:p>
    <w:p w14:paraId="5B703A6B" w14:textId="77777777" w:rsidR="00AF79BD" w:rsidRDefault="00AF79BD" w:rsidP="0034630E">
      <w:pPr>
        <w:rPr>
          <w:b/>
          <w:bCs/>
          <w:u w:val="single"/>
        </w:rPr>
      </w:pPr>
    </w:p>
    <w:p w14:paraId="2DF02FF3" w14:textId="77777777" w:rsidR="00AF79BD" w:rsidRDefault="00AF79BD" w:rsidP="0034630E">
      <w:pPr>
        <w:rPr>
          <w:b/>
          <w:bCs/>
          <w:u w:val="single"/>
        </w:rPr>
      </w:pPr>
    </w:p>
    <w:p w14:paraId="3EE447C4" w14:textId="77777777" w:rsidR="00AF79BD" w:rsidRDefault="00AF79BD" w:rsidP="0034630E">
      <w:pPr>
        <w:rPr>
          <w:b/>
          <w:bCs/>
          <w:u w:val="single"/>
        </w:rPr>
      </w:pPr>
    </w:p>
    <w:p w14:paraId="1D1812FC" w14:textId="77777777" w:rsidR="00AF79BD" w:rsidRDefault="00AF79BD" w:rsidP="0034630E">
      <w:pPr>
        <w:rPr>
          <w:b/>
          <w:bCs/>
          <w:u w:val="single"/>
        </w:rPr>
      </w:pPr>
    </w:p>
    <w:p w14:paraId="08F1AA2D" w14:textId="77777777" w:rsidR="00AF79BD" w:rsidRDefault="00AF79BD" w:rsidP="0034630E">
      <w:pPr>
        <w:rPr>
          <w:b/>
          <w:bCs/>
          <w:u w:val="single"/>
        </w:rPr>
      </w:pPr>
    </w:p>
    <w:p w14:paraId="1D5C53A2" w14:textId="77777777" w:rsidR="00AF79BD" w:rsidRDefault="00AF79BD" w:rsidP="0034630E">
      <w:pPr>
        <w:rPr>
          <w:b/>
          <w:bCs/>
          <w:u w:val="single"/>
        </w:rPr>
      </w:pPr>
    </w:p>
    <w:p w14:paraId="1A5C8EB0" w14:textId="77777777" w:rsidR="00AF79BD" w:rsidRDefault="00AF79BD" w:rsidP="0034630E">
      <w:pPr>
        <w:rPr>
          <w:b/>
          <w:bCs/>
          <w:u w:val="single"/>
        </w:rPr>
      </w:pPr>
    </w:p>
    <w:p w14:paraId="40570586" w14:textId="77777777" w:rsidR="00AF79BD" w:rsidRDefault="00AF79BD" w:rsidP="0034630E">
      <w:pPr>
        <w:rPr>
          <w:b/>
          <w:bCs/>
          <w:u w:val="single"/>
        </w:rPr>
      </w:pPr>
    </w:p>
    <w:p w14:paraId="5580B93B" w14:textId="77777777" w:rsidR="00AF79BD" w:rsidRDefault="00AF79BD" w:rsidP="0034630E">
      <w:pPr>
        <w:rPr>
          <w:b/>
          <w:bCs/>
          <w:u w:val="single"/>
        </w:rPr>
      </w:pPr>
    </w:p>
    <w:p w14:paraId="5E90FE52" w14:textId="77777777" w:rsidR="00AF79BD" w:rsidRDefault="00AF79BD" w:rsidP="0034630E">
      <w:pPr>
        <w:rPr>
          <w:b/>
          <w:bCs/>
          <w:u w:val="single"/>
        </w:rPr>
      </w:pPr>
    </w:p>
    <w:p w14:paraId="7E42FB39" w14:textId="77777777" w:rsidR="00AF79BD" w:rsidRDefault="00AF79BD" w:rsidP="0034630E">
      <w:pPr>
        <w:rPr>
          <w:b/>
          <w:bCs/>
          <w:u w:val="single"/>
        </w:rPr>
      </w:pPr>
    </w:p>
    <w:p w14:paraId="7E2E7F5B" w14:textId="77777777" w:rsidR="00AF79BD" w:rsidRDefault="00AF79BD" w:rsidP="0034630E">
      <w:pPr>
        <w:rPr>
          <w:b/>
          <w:bCs/>
          <w:u w:val="single"/>
        </w:rPr>
      </w:pPr>
    </w:p>
    <w:p w14:paraId="0DEA794C" w14:textId="77777777" w:rsidR="00AF79BD" w:rsidRDefault="00AF79BD" w:rsidP="0034630E">
      <w:pPr>
        <w:rPr>
          <w:b/>
          <w:bCs/>
          <w:u w:val="single"/>
        </w:rPr>
      </w:pPr>
    </w:p>
    <w:p w14:paraId="55329EF7" w14:textId="77777777" w:rsidR="00AF79BD" w:rsidRDefault="00AF79BD" w:rsidP="0034630E">
      <w:pPr>
        <w:rPr>
          <w:b/>
          <w:bCs/>
          <w:u w:val="single"/>
        </w:rPr>
      </w:pPr>
    </w:p>
    <w:p w14:paraId="0AB6AF97" w14:textId="77777777" w:rsidR="00AF79BD" w:rsidRDefault="00AF79BD" w:rsidP="0034630E">
      <w:pPr>
        <w:rPr>
          <w:b/>
          <w:bCs/>
          <w:u w:val="single"/>
        </w:rPr>
      </w:pPr>
    </w:p>
    <w:p w14:paraId="10B2E66A" w14:textId="77777777" w:rsidR="00AF79BD" w:rsidRDefault="00AF79BD" w:rsidP="0034630E">
      <w:pPr>
        <w:rPr>
          <w:b/>
          <w:bCs/>
          <w:u w:val="single"/>
        </w:rPr>
      </w:pPr>
    </w:p>
    <w:p w14:paraId="7D7B8644" w14:textId="77777777" w:rsidR="00AF79BD" w:rsidRDefault="00AF79BD" w:rsidP="0034630E">
      <w:pPr>
        <w:rPr>
          <w:b/>
          <w:bCs/>
          <w:u w:val="single"/>
        </w:rPr>
      </w:pPr>
    </w:p>
    <w:p w14:paraId="15EB38ED" w14:textId="77777777" w:rsidR="00AF79BD" w:rsidRDefault="00AF79BD" w:rsidP="0034630E">
      <w:pPr>
        <w:rPr>
          <w:b/>
          <w:bCs/>
          <w:u w:val="single"/>
        </w:rPr>
      </w:pPr>
    </w:p>
    <w:p w14:paraId="6B58F105" w14:textId="77777777" w:rsidR="00AF79BD" w:rsidRDefault="00AF79BD" w:rsidP="0034630E">
      <w:pPr>
        <w:rPr>
          <w:b/>
          <w:bCs/>
          <w:u w:val="single"/>
        </w:rPr>
      </w:pPr>
    </w:p>
    <w:p w14:paraId="7951DBFA" w14:textId="77777777" w:rsidR="00AF79BD" w:rsidRPr="00373D75" w:rsidRDefault="00AF79BD" w:rsidP="00AF79BD">
      <w:pPr>
        <w:pStyle w:val="Heading1"/>
      </w:pPr>
      <w:bookmarkStart w:id="0" w:name="_Toc75444031"/>
      <w:r w:rsidRPr="00373D75">
        <w:lastRenderedPageBreak/>
        <w:t>JOB DESCRIPTION</w:t>
      </w:r>
      <w:bookmarkEnd w:id="0"/>
    </w:p>
    <w:tbl>
      <w:tblPr>
        <w:tblStyle w:val="TableGrid"/>
        <w:tblW w:w="9090" w:type="dxa"/>
        <w:tblLook w:val="04A0" w:firstRow="1" w:lastRow="0" w:firstColumn="1" w:lastColumn="0" w:noHBand="0" w:noVBand="1"/>
      </w:tblPr>
      <w:tblGrid>
        <w:gridCol w:w="2581"/>
        <w:gridCol w:w="6509"/>
      </w:tblGrid>
      <w:tr w:rsidR="00AF79BD" w:rsidRPr="00373D75" w14:paraId="500ABC4F" w14:textId="77777777" w:rsidTr="00C64BB7">
        <w:trPr>
          <w:trHeight w:val="388"/>
        </w:trPr>
        <w:tc>
          <w:tcPr>
            <w:tcW w:w="2581" w:type="dxa"/>
            <w:vAlign w:val="center"/>
          </w:tcPr>
          <w:p w14:paraId="54710559" w14:textId="77777777" w:rsidR="00AF79BD" w:rsidRPr="00C64BB7" w:rsidRDefault="00AF79BD" w:rsidP="00223912">
            <w:pPr>
              <w:rPr>
                <w:rFonts w:ascii="Verdana" w:hAnsi="Verdana"/>
                <w:sz w:val="20"/>
                <w:szCs w:val="20"/>
              </w:rPr>
            </w:pPr>
            <w:r w:rsidRPr="00C64BB7">
              <w:rPr>
                <w:rFonts w:ascii="Verdana" w:hAnsi="Verdana"/>
                <w:sz w:val="20"/>
                <w:szCs w:val="20"/>
              </w:rPr>
              <w:t>Job Title</w:t>
            </w:r>
          </w:p>
        </w:tc>
        <w:tc>
          <w:tcPr>
            <w:tcW w:w="6509" w:type="dxa"/>
            <w:vAlign w:val="center"/>
          </w:tcPr>
          <w:p w14:paraId="0EE7072B" w14:textId="67E1BD83" w:rsidR="00AF79BD" w:rsidRPr="00C64BB7" w:rsidRDefault="00AF79BD" w:rsidP="00223912">
            <w:pPr>
              <w:rPr>
                <w:rFonts w:ascii="Verdana" w:hAnsi="Verdana"/>
                <w:sz w:val="20"/>
                <w:szCs w:val="20"/>
              </w:rPr>
            </w:pPr>
            <w:r w:rsidRPr="00C64BB7">
              <w:rPr>
                <w:rFonts w:ascii="Verdana" w:hAnsi="Verdana"/>
                <w:sz w:val="20"/>
                <w:szCs w:val="20"/>
              </w:rPr>
              <w:t xml:space="preserve">Digital Customer Support </w:t>
            </w:r>
            <w:r w:rsidR="00ED3011">
              <w:rPr>
                <w:rFonts w:ascii="Verdana" w:hAnsi="Verdana"/>
                <w:sz w:val="20"/>
                <w:szCs w:val="20"/>
              </w:rPr>
              <w:t>Advisor</w:t>
            </w:r>
          </w:p>
        </w:tc>
      </w:tr>
      <w:tr w:rsidR="00AF79BD" w:rsidRPr="00373D75" w14:paraId="2A284524" w14:textId="77777777" w:rsidTr="00C64BB7">
        <w:trPr>
          <w:trHeight w:val="388"/>
        </w:trPr>
        <w:tc>
          <w:tcPr>
            <w:tcW w:w="2581" w:type="dxa"/>
            <w:vAlign w:val="center"/>
          </w:tcPr>
          <w:p w14:paraId="46E70BAC" w14:textId="77777777" w:rsidR="00AF79BD" w:rsidRPr="00C64BB7" w:rsidRDefault="00AF79BD" w:rsidP="00223912">
            <w:pPr>
              <w:rPr>
                <w:rFonts w:ascii="Verdana" w:hAnsi="Verdana"/>
                <w:sz w:val="20"/>
                <w:szCs w:val="20"/>
              </w:rPr>
            </w:pPr>
            <w:r w:rsidRPr="00C64BB7">
              <w:rPr>
                <w:rFonts w:ascii="Verdana" w:hAnsi="Verdana"/>
                <w:sz w:val="20"/>
                <w:szCs w:val="20"/>
              </w:rPr>
              <w:t>Responsible to</w:t>
            </w:r>
          </w:p>
        </w:tc>
        <w:tc>
          <w:tcPr>
            <w:tcW w:w="6509" w:type="dxa"/>
            <w:vAlign w:val="center"/>
          </w:tcPr>
          <w:p w14:paraId="28B7B1AF" w14:textId="107070C1" w:rsidR="00AF79BD" w:rsidRPr="00C64BB7" w:rsidRDefault="00AF79BD" w:rsidP="00223912">
            <w:pPr>
              <w:rPr>
                <w:rFonts w:ascii="Verdana" w:hAnsi="Verdana"/>
                <w:sz w:val="20"/>
                <w:szCs w:val="20"/>
              </w:rPr>
            </w:pPr>
            <w:r w:rsidRPr="00C64BB7">
              <w:rPr>
                <w:rFonts w:ascii="Verdana" w:hAnsi="Verdana"/>
                <w:sz w:val="20"/>
                <w:szCs w:val="20"/>
              </w:rPr>
              <w:t>Head of Customer Support</w:t>
            </w:r>
          </w:p>
        </w:tc>
      </w:tr>
      <w:tr w:rsidR="00AF79BD" w:rsidRPr="00373D75" w14:paraId="7325E3DC" w14:textId="77777777" w:rsidTr="00C64BB7">
        <w:trPr>
          <w:trHeight w:val="364"/>
        </w:trPr>
        <w:tc>
          <w:tcPr>
            <w:tcW w:w="2581" w:type="dxa"/>
            <w:vAlign w:val="center"/>
          </w:tcPr>
          <w:p w14:paraId="65F14341" w14:textId="77777777" w:rsidR="00AF79BD" w:rsidRPr="00C64BB7" w:rsidRDefault="00AF79BD" w:rsidP="00223912">
            <w:pPr>
              <w:rPr>
                <w:rFonts w:ascii="Verdana" w:hAnsi="Verdana"/>
                <w:sz w:val="20"/>
                <w:szCs w:val="20"/>
              </w:rPr>
            </w:pPr>
            <w:r w:rsidRPr="00C64BB7">
              <w:rPr>
                <w:rFonts w:ascii="Verdana" w:hAnsi="Verdana"/>
                <w:sz w:val="20"/>
                <w:szCs w:val="20"/>
              </w:rPr>
              <w:t>Responsible for</w:t>
            </w:r>
          </w:p>
        </w:tc>
        <w:tc>
          <w:tcPr>
            <w:tcW w:w="6509" w:type="dxa"/>
            <w:vAlign w:val="center"/>
          </w:tcPr>
          <w:p w14:paraId="73ADF1E5" w14:textId="77777777" w:rsidR="00AF79BD" w:rsidRPr="00C64BB7" w:rsidRDefault="00AF79BD" w:rsidP="00223912">
            <w:pPr>
              <w:rPr>
                <w:rFonts w:ascii="Verdana" w:hAnsi="Verdana"/>
                <w:sz w:val="20"/>
                <w:szCs w:val="20"/>
              </w:rPr>
            </w:pPr>
            <w:r w:rsidRPr="00C64BB7">
              <w:rPr>
                <w:rFonts w:ascii="Verdana" w:hAnsi="Verdana"/>
                <w:sz w:val="20"/>
                <w:szCs w:val="20"/>
              </w:rPr>
              <w:t xml:space="preserve">N/A </w:t>
            </w:r>
          </w:p>
        </w:tc>
      </w:tr>
    </w:tbl>
    <w:p w14:paraId="14EA3DCF" w14:textId="77777777" w:rsidR="00AF79BD" w:rsidRDefault="00AF79BD" w:rsidP="0034630E">
      <w:pPr>
        <w:rPr>
          <w:b/>
          <w:bCs/>
          <w:u w:val="single"/>
        </w:rPr>
      </w:pPr>
    </w:p>
    <w:p w14:paraId="5EDA5244" w14:textId="77777777" w:rsidR="00AF79BD" w:rsidRDefault="00AF79BD" w:rsidP="0034630E">
      <w:pPr>
        <w:rPr>
          <w:b/>
          <w:bCs/>
          <w:u w:val="single"/>
        </w:rPr>
      </w:pPr>
    </w:p>
    <w:p w14:paraId="04DB8088" w14:textId="77777777" w:rsidR="00AF79BD" w:rsidRDefault="00AF79BD" w:rsidP="00AF79BD">
      <w:pPr>
        <w:pStyle w:val="Heading1"/>
        <w:spacing w:line="360" w:lineRule="auto"/>
      </w:pPr>
      <w:bookmarkStart w:id="1" w:name="_Toc75444032"/>
      <w:r w:rsidRPr="00373D75">
        <w:t>JOB PURPOSE</w:t>
      </w:r>
      <w:bookmarkEnd w:id="1"/>
    </w:p>
    <w:p w14:paraId="7FECE589" w14:textId="641872DB" w:rsidR="0034630E" w:rsidRDefault="0034630E" w:rsidP="00AF79BD">
      <w:pPr>
        <w:spacing w:line="360" w:lineRule="auto"/>
      </w:pPr>
      <w:r>
        <w:t xml:space="preserve">As a Digital Customer Support </w:t>
      </w:r>
      <w:r w:rsidR="00ED3011">
        <w:t>Advisor</w:t>
      </w:r>
      <w:r>
        <w:t xml:space="preserve">, you’ll </w:t>
      </w:r>
      <w:r w:rsidRPr="0034630E">
        <w:t>Provide first line support for customers requiring assistance with digital Highfield products</w:t>
      </w:r>
      <w:r>
        <w:t xml:space="preserve">. </w:t>
      </w:r>
    </w:p>
    <w:p w14:paraId="4DA3069A" w14:textId="77777777" w:rsidR="00AF79BD" w:rsidRDefault="00AF79BD" w:rsidP="00AF79BD">
      <w:pPr>
        <w:spacing w:line="360" w:lineRule="auto"/>
      </w:pPr>
    </w:p>
    <w:p w14:paraId="34C0EC46" w14:textId="77777777" w:rsidR="00C64BB7" w:rsidRDefault="00C64BB7" w:rsidP="00AF79BD">
      <w:pPr>
        <w:spacing w:line="360" w:lineRule="auto"/>
      </w:pPr>
    </w:p>
    <w:p w14:paraId="187A4CAF" w14:textId="45CF422F" w:rsidR="00AF79BD" w:rsidRDefault="00AF79BD" w:rsidP="00AF79BD">
      <w:pPr>
        <w:pStyle w:val="Heading1"/>
        <w:spacing w:line="360" w:lineRule="auto"/>
      </w:pPr>
      <w:bookmarkStart w:id="2" w:name="_Toc75444033"/>
      <w:r w:rsidRPr="00373D75">
        <w:t>MAIN RESPONSIBILITIES</w:t>
      </w:r>
      <w:bookmarkEnd w:id="2"/>
    </w:p>
    <w:p w14:paraId="3A2E2D7C" w14:textId="243F6B2C" w:rsidR="0034630E" w:rsidRDefault="0034630E" w:rsidP="00AF79BD">
      <w:pPr>
        <w:spacing w:line="360" w:lineRule="auto"/>
      </w:pPr>
      <w:r>
        <w:t>Whilst working closely with the Head of Customer Support and other Senior Managers, you will:</w:t>
      </w:r>
    </w:p>
    <w:p w14:paraId="24341465" w14:textId="64E142D4" w:rsidR="0034630E" w:rsidRDefault="0034630E" w:rsidP="00AF79BD">
      <w:pPr>
        <w:pStyle w:val="ListParagraph"/>
        <w:numPr>
          <w:ilvl w:val="0"/>
          <w:numId w:val="1"/>
        </w:numPr>
        <w:spacing w:line="360" w:lineRule="auto"/>
      </w:pPr>
      <w:r>
        <w:t>Provide all customers with the very best customer service.</w:t>
      </w:r>
    </w:p>
    <w:p w14:paraId="64F44EC0" w14:textId="30CDB567" w:rsidR="0034630E" w:rsidRDefault="0034630E" w:rsidP="00AF79BD">
      <w:pPr>
        <w:pStyle w:val="ListParagraph"/>
        <w:numPr>
          <w:ilvl w:val="0"/>
          <w:numId w:val="1"/>
        </w:numPr>
        <w:spacing w:line="360" w:lineRule="auto"/>
      </w:pPr>
      <w:r>
        <w:t>Resolve technical queries relating to digital Highfield products</w:t>
      </w:r>
    </w:p>
    <w:p w14:paraId="7FE0B2DC" w14:textId="5EB509F5" w:rsidR="0034630E" w:rsidRDefault="0034630E" w:rsidP="00AF79BD">
      <w:pPr>
        <w:pStyle w:val="ListParagraph"/>
        <w:numPr>
          <w:ilvl w:val="0"/>
          <w:numId w:val="1"/>
        </w:numPr>
        <w:spacing w:line="360" w:lineRule="auto"/>
      </w:pPr>
      <w:r>
        <w:t>Support new customers to Highfield digital products with set up and respond to queries</w:t>
      </w:r>
    </w:p>
    <w:p w14:paraId="6802A501" w14:textId="624BD82A" w:rsidR="0034630E" w:rsidRDefault="0034630E" w:rsidP="00AF79BD">
      <w:pPr>
        <w:pStyle w:val="ListParagraph"/>
        <w:numPr>
          <w:ilvl w:val="0"/>
          <w:numId w:val="1"/>
        </w:numPr>
        <w:spacing w:line="360" w:lineRule="auto"/>
      </w:pPr>
      <w:r>
        <w:t>Ensure queries are dealt with in line with Highfield’s Service Level Agreement of 1 working day.</w:t>
      </w:r>
    </w:p>
    <w:p w14:paraId="1AF64CE9" w14:textId="17C1E07C" w:rsidR="0034630E" w:rsidRDefault="0034630E" w:rsidP="00AF79BD">
      <w:pPr>
        <w:pStyle w:val="ListParagraph"/>
        <w:numPr>
          <w:ilvl w:val="0"/>
          <w:numId w:val="1"/>
        </w:numPr>
        <w:spacing w:line="360" w:lineRule="auto"/>
      </w:pPr>
      <w:r>
        <w:t xml:space="preserve">Test current and new products to ensure full compatibility with devices, operating </w:t>
      </w:r>
      <w:proofErr w:type="gramStart"/>
      <w:r>
        <w:t>systems</w:t>
      </w:r>
      <w:proofErr w:type="gramEnd"/>
      <w:r>
        <w:t xml:space="preserve"> and browsers. </w:t>
      </w:r>
    </w:p>
    <w:p w14:paraId="45CD80B7" w14:textId="1EEEBE15" w:rsidR="0034630E" w:rsidRDefault="0034630E" w:rsidP="00AF79BD">
      <w:pPr>
        <w:pStyle w:val="ListParagraph"/>
        <w:numPr>
          <w:ilvl w:val="0"/>
          <w:numId w:val="1"/>
        </w:numPr>
        <w:spacing w:line="360" w:lineRule="auto"/>
      </w:pPr>
      <w:r>
        <w:t>Provide remote training by phone and/or video conferencing to customers on the use of Highfield’s systems.</w:t>
      </w:r>
    </w:p>
    <w:p w14:paraId="7690E522" w14:textId="03CDA814" w:rsidR="0034630E" w:rsidRDefault="0034630E" w:rsidP="00AF79BD">
      <w:pPr>
        <w:pStyle w:val="ListParagraph"/>
        <w:numPr>
          <w:ilvl w:val="0"/>
          <w:numId w:val="1"/>
        </w:numPr>
        <w:spacing w:line="360" w:lineRule="auto"/>
      </w:pPr>
      <w:r>
        <w:t>Provide internal support on Highfield’s products, including training if required, to members of all other departments.</w:t>
      </w:r>
    </w:p>
    <w:p w14:paraId="0BF71FE3" w14:textId="03B5AF22" w:rsidR="0034630E" w:rsidRDefault="0034630E" w:rsidP="00AF79BD">
      <w:pPr>
        <w:pStyle w:val="ListParagraph"/>
        <w:numPr>
          <w:ilvl w:val="0"/>
          <w:numId w:val="1"/>
        </w:numPr>
        <w:spacing w:line="360" w:lineRule="auto"/>
      </w:pPr>
      <w:r>
        <w:t>Provide and manage digital downloads, such as PowerPoints, including full support to customers.</w:t>
      </w:r>
    </w:p>
    <w:p w14:paraId="2FFF4656" w14:textId="3706B663" w:rsidR="0034630E" w:rsidRDefault="0034630E" w:rsidP="00AF79BD">
      <w:pPr>
        <w:pStyle w:val="ListParagraph"/>
        <w:numPr>
          <w:ilvl w:val="0"/>
          <w:numId w:val="1"/>
        </w:numPr>
        <w:spacing w:line="360" w:lineRule="auto"/>
      </w:pPr>
      <w:r>
        <w:t>Support other members of the team as required.</w:t>
      </w:r>
    </w:p>
    <w:p w14:paraId="7EB8711B" w14:textId="77777777" w:rsidR="0034630E" w:rsidRDefault="0034630E" w:rsidP="00AF79BD">
      <w:pPr>
        <w:spacing w:line="360" w:lineRule="auto"/>
      </w:pPr>
    </w:p>
    <w:p w14:paraId="16035261" w14:textId="77777777" w:rsidR="00C64BB7" w:rsidRDefault="00C64BB7" w:rsidP="00AF79BD">
      <w:pPr>
        <w:spacing w:line="360" w:lineRule="auto"/>
      </w:pPr>
    </w:p>
    <w:p w14:paraId="57BFC6F6" w14:textId="77777777" w:rsidR="00C64BB7" w:rsidRDefault="00C64BB7" w:rsidP="00AF79BD">
      <w:pPr>
        <w:spacing w:line="360" w:lineRule="auto"/>
      </w:pPr>
    </w:p>
    <w:p w14:paraId="329EBA85" w14:textId="77777777" w:rsidR="00C64BB7" w:rsidRDefault="00C64BB7" w:rsidP="00AF79BD">
      <w:pPr>
        <w:spacing w:line="360" w:lineRule="auto"/>
      </w:pPr>
    </w:p>
    <w:p w14:paraId="14123137" w14:textId="40A3F5EB" w:rsidR="00AF79BD" w:rsidRPr="00AF79BD" w:rsidRDefault="00AF79BD" w:rsidP="00AF79BD">
      <w:pPr>
        <w:spacing w:line="360" w:lineRule="auto"/>
        <w:rPr>
          <w:rFonts w:ascii="Verdana" w:hAnsi="Verdana"/>
          <w:b/>
          <w:bCs/>
        </w:rPr>
      </w:pPr>
      <w:bookmarkStart w:id="3" w:name="_Toc75444034"/>
      <w:r w:rsidRPr="00AF79BD">
        <w:rPr>
          <w:rFonts w:ascii="Verdana" w:hAnsi="Verdana"/>
          <w:b/>
          <w:bCs/>
        </w:rPr>
        <w:t>KEY COMPETENCIES</w:t>
      </w:r>
      <w:bookmarkEnd w:id="3"/>
    </w:p>
    <w:p w14:paraId="61AB175A" w14:textId="34509FE0" w:rsidR="0034630E" w:rsidRDefault="0034630E" w:rsidP="00AF79BD">
      <w:pPr>
        <w:pStyle w:val="ListParagraph"/>
        <w:numPr>
          <w:ilvl w:val="0"/>
          <w:numId w:val="2"/>
        </w:numPr>
        <w:spacing w:line="360" w:lineRule="auto"/>
      </w:pPr>
      <w:r>
        <w:t>Customer focused.</w:t>
      </w:r>
    </w:p>
    <w:p w14:paraId="0561DF76" w14:textId="4DB6C485" w:rsidR="0034630E" w:rsidRDefault="0034630E" w:rsidP="00AF79BD">
      <w:pPr>
        <w:pStyle w:val="ListParagraph"/>
        <w:numPr>
          <w:ilvl w:val="0"/>
          <w:numId w:val="2"/>
        </w:numPr>
        <w:spacing w:line="360" w:lineRule="auto"/>
      </w:pPr>
      <w:r>
        <w:t>Excellent verbal and written communications skills.</w:t>
      </w:r>
    </w:p>
    <w:p w14:paraId="553EA639" w14:textId="779DFF87" w:rsidR="0034630E" w:rsidRDefault="0034630E" w:rsidP="00AF79BD">
      <w:pPr>
        <w:pStyle w:val="ListParagraph"/>
        <w:numPr>
          <w:ilvl w:val="0"/>
          <w:numId w:val="2"/>
        </w:numPr>
        <w:spacing w:line="360" w:lineRule="auto"/>
      </w:pPr>
      <w:r>
        <w:t>Highly organised and ability to work to tight deadlines.</w:t>
      </w:r>
    </w:p>
    <w:p w14:paraId="2B6009C9" w14:textId="0360C4C6" w:rsidR="0034630E" w:rsidRDefault="0034630E" w:rsidP="00AF79BD">
      <w:pPr>
        <w:pStyle w:val="ListParagraph"/>
        <w:numPr>
          <w:ilvl w:val="0"/>
          <w:numId w:val="2"/>
        </w:numPr>
        <w:spacing w:line="360" w:lineRule="auto"/>
      </w:pPr>
      <w:r>
        <w:t>Very good attention to detail.</w:t>
      </w:r>
    </w:p>
    <w:p w14:paraId="059D7E7F" w14:textId="3269949B" w:rsidR="0034630E" w:rsidRDefault="0034630E" w:rsidP="00AF79BD">
      <w:pPr>
        <w:pStyle w:val="ListParagraph"/>
        <w:numPr>
          <w:ilvl w:val="0"/>
          <w:numId w:val="2"/>
        </w:numPr>
        <w:spacing w:line="360" w:lineRule="auto"/>
      </w:pPr>
      <w:r>
        <w:t>Knowledge of internet browsers and competent in the use of web-based systems.</w:t>
      </w:r>
    </w:p>
    <w:p w14:paraId="5B5D7E3E" w14:textId="1776CC63" w:rsidR="0034630E" w:rsidRDefault="0034630E" w:rsidP="00AF79BD">
      <w:pPr>
        <w:pStyle w:val="ListParagraph"/>
        <w:numPr>
          <w:ilvl w:val="0"/>
          <w:numId w:val="2"/>
        </w:numPr>
        <w:spacing w:line="360" w:lineRule="auto"/>
      </w:pPr>
      <w:r>
        <w:t xml:space="preserve">Great problem-solving skills </w:t>
      </w:r>
    </w:p>
    <w:p w14:paraId="7E568344" w14:textId="2CC0ED5C" w:rsidR="0034630E" w:rsidRDefault="0034630E" w:rsidP="00AF79BD">
      <w:pPr>
        <w:pStyle w:val="ListParagraph"/>
        <w:numPr>
          <w:ilvl w:val="0"/>
          <w:numId w:val="2"/>
        </w:numPr>
        <w:spacing w:line="360" w:lineRule="auto"/>
      </w:pPr>
      <w:r>
        <w:t>Active interest in technology and digital programmes</w:t>
      </w:r>
    </w:p>
    <w:p w14:paraId="0E5E475D" w14:textId="2B52BA9A" w:rsidR="0034630E" w:rsidRDefault="0034630E" w:rsidP="00AF79BD">
      <w:pPr>
        <w:pStyle w:val="ListParagraph"/>
        <w:numPr>
          <w:ilvl w:val="0"/>
          <w:numId w:val="2"/>
        </w:numPr>
        <w:spacing w:line="360" w:lineRule="auto"/>
      </w:pPr>
      <w:r>
        <w:t>Previous role in customer service.</w:t>
      </w:r>
    </w:p>
    <w:p w14:paraId="6411D008" w14:textId="51E477B3" w:rsidR="0034630E" w:rsidRDefault="0034630E" w:rsidP="00AF79BD">
      <w:pPr>
        <w:pStyle w:val="ListParagraph"/>
        <w:numPr>
          <w:ilvl w:val="0"/>
          <w:numId w:val="3"/>
        </w:numPr>
        <w:spacing w:line="360" w:lineRule="auto"/>
      </w:pPr>
      <w:r>
        <w:t>Experience with online learning systems and products.</w:t>
      </w:r>
    </w:p>
    <w:p w14:paraId="4295171F" w14:textId="6CA4E809" w:rsidR="0034630E" w:rsidRDefault="0034630E" w:rsidP="00AF79BD">
      <w:pPr>
        <w:spacing w:line="360" w:lineRule="auto"/>
      </w:pPr>
    </w:p>
    <w:p w14:paraId="3D891FE7" w14:textId="77777777" w:rsidR="00AF79BD" w:rsidRPr="00373D75" w:rsidRDefault="00AF79BD" w:rsidP="00AF79BD">
      <w:pPr>
        <w:pStyle w:val="Heading1"/>
        <w:spacing w:line="360" w:lineRule="auto"/>
      </w:pPr>
      <w:bookmarkStart w:id="4" w:name="_Toc75444035"/>
      <w:r>
        <w:t>POST HOLDER’S OBLIGATIONS</w:t>
      </w:r>
      <w:bookmarkEnd w:id="4"/>
      <w:r>
        <w:t xml:space="preserve"> </w:t>
      </w:r>
    </w:p>
    <w:p w14:paraId="62CE7E94" w14:textId="77777777" w:rsidR="0034630E" w:rsidRDefault="0034630E" w:rsidP="00AF79BD">
      <w:pPr>
        <w:pStyle w:val="ListParagraph"/>
        <w:numPr>
          <w:ilvl w:val="0"/>
          <w:numId w:val="6"/>
        </w:numPr>
        <w:tabs>
          <w:tab w:val="left" w:pos="2415"/>
        </w:tabs>
        <w:spacing w:line="360" w:lineRule="auto"/>
      </w:pPr>
      <w:r>
        <w:t>To carry out their duties having full regard for “The Highfield Group Way of Working” (please see below).</w:t>
      </w:r>
    </w:p>
    <w:p w14:paraId="26DADBFE" w14:textId="77777777" w:rsidR="0034630E" w:rsidRDefault="0034630E" w:rsidP="00AF79BD">
      <w:pPr>
        <w:pStyle w:val="ListParagraph"/>
        <w:numPr>
          <w:ilvl w:val="0"/>
          <w:numId w:val="6"/>
        </w:numPr>
        <w:tabs>
          <w:tab w:val="left" w:pos="2415"/>
        </w:tabs>
        <w:spacing w:line="360" w:lineRule="auto"/>
      </w:pPr>
      <w:r>
        <w:t>To carry out their duties in accordance with the Highfield Group Diversity and Equality policy and in compliance with the Health &amp; Safety at work etc. Act 1974 and any subsequent and relevant health &amp; Safety legislation.</w:t>
      </w:r>
    </w:p>
    <w:p w14:paraId="35366C27" w14:textId="77777777" w:rsidR="0034630E" w:rsidRDefault="0034630E" w:rsidP="00AF79BD">
      <w:pPr>
        <w:pStyle w:val="ListParagraph"/>
        <w:numPr>
          <w:ilvl w:val="0"/>
          <w:numId w:val="6"/>
        </w:numPr>
        <w:tabs>
          <w:tab w:val="left" w:pos="2415"/>
        </w:tabs>
        <w:spacing w:line="360" w:lineRule="auto"/>
      </w:pPr>
      <w:r>
        <w:t>The timely and professional dealing with general enquiries in writing, by email or over the telephone including the taking of messages and the accurate recording and, if necessary, the dissemination of all relevant information.</w:t>
      </w:r>
    </w:p>
    <w:p w14:paraId="03DFD596" w14:textId="77777777" w:rsidR="0034630E" w:rsidRDefault="0034630E" w:rsidP="00AF79BD">
      <w:pPr>
        <w:pStyle w:val="ListParagraph"/>
        <w:numPr>
          <w:ilvl w:val="0"/>
          <w:numId w:val="6"/>
        </w:numPr>
        <w:tabs>
          <w:tab w:val="left" w:pos="2415"/>
        </w:tabs>
        <w:spacing w:line="360" w:lineRule="auto"/>
      </w:pPr>
      <w:r>
        <w:t>To competently use all office equipment and relevant software programs including but not limited to Microsoft Office (Word, Excel, PowerPoint, Outlook), HABC web database, Zendesk and Sage CRM.</w:t>
      </w:r>
    </w:p>
    <w:p w14:paraId="3D117E8F" w14:textId="77777777" w:rsidR="0034630E" w:rsidRDefault="0034630E" w:rsidP="00AF79BD">
      <w:pPr>
        <w:pStyle w:val="ListParagraph"/>
        <w:numPr>
          <w:ilvl w:val="0"/>
          <w:numId w:val="6"/>
        </w:numPr>
        <w:tabs>
          <w:tab w:val="left" w:pos="2415"/>
        </w:tabs>
        <w:spacing w:line="360" w:lineRule="auto"/>
      </w:pPr>
      <w:r>
        <w:t xml:space="preserve">Be willing to learn new skills, including how a basic network functions, Learning Management </w:t>
      </w:r>
      <w:proofErr w:type="gramStart"/>
      <w:r>
        <w:t>Systems</w:t>
      </w:r>
      <w:proofErr w:type="gramEnd"/>
      <w:r>
        <w:t xml:space="preserve"> and fault-finding, in order to offer technical support where required.</w:t>
      </w:r>
    </w:p>
    <w:p w14:paraId="63310E16" w14:textId="77777777" w:rsidR="0034630E" w:rsidRDefault="0034630E" w:rsidP="00AF79BD">
      <w:pPr>
        <w:pStyle w:val="ListParagraph"/>
        <w:numPr>
          <w:ilvl w:val="0"/>
          <w:numId w:val="6"/>
        </w:numPr>
        <w:tabs>
          <w:tab w:val="left" w:pos="2415"/>
        </w:tabs>
        <w:spacing w:line="360" w:lineRule="auto"/>
      </w:pPr>
      <w:r>
        <w:t>These duties are neither exclusive nor exhaustive and the post holder may be required to undertake other reasonable duties and responsibilities without changing the general character of the post.</w:t>
      </w:r>
    </w:p>
    <w:p w14:paraId="6BF64F89" w14:textId="77777777" w:rsidR="0034630E" w:rsidRDefault="0034630E" w:rsidP="00AF79BD">
      <w:pPr>
        <w:tabs>
          <w:tab w:val="left" w:pos="2415"/>
        </w:tabs>
        <w:spacing w:line="360" w:lineRule="auto"/>
      </w:pPr>
    </w:p>
    <w:p w14:paraId="2D24D37C" w14:textId="77777777" w:rsidR="00AF79BD" w:rsidRDefault="00AF79BD" w:rsidP="00AF79BD">
      <w:pPr>
        <w:spacing w:line="360" w:lineRule="auto"/>
      </w:pPr>
    </w:p>
    <w:p w14:paraId="78D20420" w14:textId="77777777" w:rsidR="00AF79BD" w:rsidRPr="00373D75" w:rsidRDefault="00AF79BD" w:rsidP="00AF79BD">
      <w:pPr>
        <w:pStyle w:val="Heading1"/>
        <w:spacing w:line="360" w:lineRule="auto"/>
      </w:pPr>
      <w:bookmarkStart w:id="5" w:name="_Toc75444036"/>
      <w:r w:rsidRPr="00373D75">
        <w:lastRenderedPageBreak/>
        <w:t xml:space="preserve">THE </w:t>
      </w:r>
      <w:r>
        <w:t xml:space="preserve">HIGHFIELD GROUP </w:t>
      </w:r>
      <w:r w:rsidRPr="00373D75">
        <w:t>WAY OF WORKING</w:t>
      </w:r>
      <w:bookmarkEnd w:id="5"/>
    </w:p>
    <w:p w14:paraId="7B97916E" w14:textId="77777777" w:rsidR="0034630E" w:rsidRDefault="0034630E" w:rsidP="00AF79BD">
      <w:pPr>
        <w:pStyle w:val="ListParagraph"/>
        <w:numPr>
          <w:ilvl w:val="0"/>
          <w:numId w:val="4"/>
        </w:numPr>
        <w:tabs>
          <w:tab w:val="left" w:pos="2415"/>
        </w:tabs>
        <w:spacing w:line="360" w:lineRule="auto"/>
      </w:pPr>
      <w:r>
        <w:t xml:space="preserve">Think </w:t>
      </w:r>
      <w:proofErr w:type="gramStart"/>
      <w:r>
        <w:t>customer;</w:t>
      </w:r>
      <w:proofErr w:type="gramEnd"/>
    </w:p>
    <w:p w14:paraId="00B313F6" w14:textId="77777777" w:rsidR="0034630E" w:rsidRDefault="0034630E" w:rsidP="00AF79BD">
      <w:pPr>
        <w:pStyle w:val="ListParagraph"/>
        <w:numPr>
          <w:ilvl w:val="0"/>
          <w:numId w:val="4"/>
        </w:numPr>
        <w:tabs>
          <w:tab w:val="left" w:pos="2415"/>
        </w:tabs>
        <w:spacing w:line="360" w:lineRule="auto"/>
      </w:pPr>
      <w:r>
        <w:t xml:space="preserve">Be passionate about our products and </w:t>
      </w:r>
      <w:proofErr w:type="gramStart"/>
      <w:r>
        <w:t>services;</w:t>
      </w:r>
      <w:proofErr w:type="gramEnd"/>
    </w:p>
    <w:p w14:paraId="71118687" w14:textId="77777777" w:rsidR="0034630E" w:rsidRDefault="0034630E" w:rsidP="00AF79BD">
      <w:pPr>
        <w:pStyle w:val="ListParagraph"/>
        <w:numPr>
          <w:ilvl w:val="0"/>
          <w:numId w:val="4"/>
        </w:numPr>
        <w:tabs>
          <w:tab w:val="left" w:pos="2415"/>
        </w:tabs>
        <w:spacing w:line="360" w:lineRule="auto"/>
      </w:pPr>
      <w:r>
        <w:t xml:space="preserve">Be a team </w:t>
      </w:r>
      <w:proofErr w:type="gramStart"/>
      <w:r>
        <w:t>player;</w:t>
      </w:r>
      <w:proofErr w:type="gramEnd"/>
    </w:p>
    <w:p w14:paraId="4862D1CB" w14:textId="77777777" w:rsidR="0034630E" w:rsidRDefault="0034630E" w:rsidP="00AF79BD">
      <w:pPr>
        <w:pStyle w:val="ListParagraph"/>
        <w:numPr>
          <w:ilvl w:val="0"/>
          <w:numId w:val="4"/>
        </w:numPr>
        <w:tabs>
          <w:tab w:val="left" w:pos="2415"/>
        </w:tabs>
        <w:spacing w:line="360" w:lineRule="auto"/>
      </w:pPr>
      <w:r>
        <w:t xml:space="preserve">Accept responsibility for your </w:t>
      </w:r>
      <w:proofErr w:type="gramStart"/>
      <w:r>
        <w:t>actions;</w:t>
      </w:r>
      <w:proofErr w:type="gramEnd"/>
    </w:p>
    <w:p w14:paraId="12173B94" w14:textId="77777777" w:rsidR="0034630E" w:rsidRDefault="0034630E" w:rsidP="00AF79BD">
      <w:pPr>
        <w:pStyle w:val="ListParagraph"/>
        <w:numPr>
          <w:ilvl w:val="0"/>
          <w:numId w:val="4"/>
        </w:numPr>
        <w:tabs>
          <w:tab w:val="left" w:pos="2415"/>
        </w:tabs>
        <w:spacing w:line="360" w:lineRule="auto"/>
      </w:pPr>
      <w:r>
        <w:t xml:space="preserve">Be enthusiastic, honest and </w:t>
      </w:r>
      <w:proofErr w:type="gramStart"/>
      <w:r>
        <w:t>confident;</w:t>
      </w:r>
      <w:proofErr w:type="gramEnd"/>
    </w:p>
    <w:p w14:paraId="205566A6" w14:textId="77777777" w:rsidR="0034630E" w:rsidRDefault="0034630E" w:rsidP="00AF79BD">
      <w:pPr>
        <w:pStyle w:val="ListParagraph"/>
        <w:numPr>
          <w:ilvl w:val="0"/>
          <w:numId w:val="4"/>
        </w:numPr>
        <w:tabs>
          <w:tab w:val="left" w:pos="2415"/>
        </w:tabs>
        <w:spacing w:line="360" w:lineRule="auto"/>
      </w:pPr>
      <w:r>
        <w:t xml:space="preserve">Listen and learn and respect </w:t>
      </w:r>
      <w:proofErr w:type="gramStart"/>
      <w:r>
        <w:t>confidentiality;</w:t>
      </w:r>
      <w:proofErr w:type="gramEnd"/>
    </w:p>
    <w:p w14:paraId="074FA588" w14:textId="77777777" w:rsidR="0034630E" w:rsidRDefault="0034630E" w:rsidP="00AF79BD">
      <w:pPr>
        <w:pStyle w:val="ListParagraph"/>
        <w:numPr>
          <w:ilvl w:val="0"/>
          <w:numId w:val="4"/>
        </w:numPr>
        <w:tabs>
          <w:tab w:val="left" w:pos="2415"/>
        </w:tabs>
        <w:spacing w:line="360" w:lineRule="auto"/>
      </w:pPr>
      <w:r>
        <w:t>Be loyal and committed to the Company and your future within the Company; and</w:t>
      </w:r>
    </w:p>
    <w:p w14:paraId="158E00DD" w14:textId="77777777" w:rsidR="0034630E" w:rsidRDefault="0034630E" w:rsidP="00AF79BD">
      <w:pPr>
        <w:pStyle w:val="ListParagraph"/>
        <w:numPr>
          <w:ilvl w:val="0"/>
          <w:numId w:val="4"/>
        </w:numPr>
        <w:tabs>
          <w:tab w:val="left" w:pos="2415"/>
        </w:tabs>
        <w:spacing w:line="360" w:lineRule="auto"/>
      </w:pPr>
      <w:r>
        <w:t>To respect all members of the team.</w:t>
      </w:r>
    </w:p>
    <w:p w14:paraId="03C3E971" w14:textId="77777777" w:rsidR="0034630E" w:rsidRDefault="0034630E" w:rsidP="00AF79BD">
      <w:pPr>
        <w:tabs>
          <w:tab w:val="left" w:pos="2415"/>
        </w:tabs>
        <w:spacing w:line="360" w:lineRule="auto"/>
      </w:pPr>
    </w:p>
    <w:p w14:paraId="41132D4C" w14:textId="77777777" w:rsidR="00AF79BD" w:rsidRPr="00373D75" w:rsidRDefault="00AF79BD" w:rsidP="00AF79BD">
      <w:pPr>
        <w:pStyle w:val="Heading1"/>
        <w:spacing w:line="360" w:lineRule="auto"/>
      </w:pPr>
      <w:bookmarkStart w:id="6" w:name="_Toc75444037"/>
      <w:r w:rsidRPr="00373D75">
        <w:t xml:space="preserve">THE </w:t>
      </w:r>
      <w:r>
        <w:t>HIGHFIELD GROUP</w:t>
      </w:r>
      <w:r w:rsidRPr="00373D75">
        <w:t>’S COMMITMENT TO YOU</w:t>
      </w:r>
      <w:bookmarkEnd w:id="6"/>
    </w:p>
    <w:p w14:paraId="4AD8EB6E" w14:textId="77777777" w:rsidR="0034630E" w:rsidRDefault="0034630E" w:rsidP="00AF79BD">
      <w:pPr>
        <w:pStyle w:val="ListParagraph"/>
        <w:numPr>
          <w:ilvl w:val="0"/>
          <w:numId w:val="5"/>
        </w:numPr>
        <w:tabs>
          <w:tab w:val="left" w:pos="2415"/>
        </w:tabs>
        <w:spacing w:line="360" w:lineRule="auto"/>
      </w:pPr>
      <w:r>
        <w:t xml:space="preserve">To build on your strengths and develop your </w:t>
      </w:r>
      <w:proofErr w:type="gramStart"/>
      <w:r>
        <w:t>skills;</w:t>
      </w:r>
      <w:proofErr w:type="gramEnd"/>
    </w:p>
    <w:p w14:paraId="7ECCAC7B" w14:textId="77777777" w:rsidR="0034630E" w:rsidRDefault="0034630E" w:rsidP="00AF79BD">
      <w:pPr>
        <w:pStyle w:val="ListParagraph"/>
        <w:numPr>
          <w:ilvl w:val="0"/>
          <w:numId w:val="5"/>
        </w:numPr>
        <w:tabs>
          <w:tab w:val="left" w:pos="2415"/>
        </w:tabs>
        <w:spacing w:line="360" w:lineRule="auto"/>
      </w:pPr>
      <w:r>
        <w:t xml:space="preserve">To recognise the value of your </w:t>
      </w:r>
      <w:proofErr w:type="gramStart"/>
      <w:r>
        <w:t>contribution;</w:t>
      </w:r>
      <w:proofErr w:type="gramEnd"/>
      <w:r>
        <w:t xml:space="preserve"> </w:t>
      </w:r>
    </w:p>
    <w:p w14:paraId="0D01DC81" w14:textId="77777777" w:rsidR="0034630E" w:rsidRDefault="0034630E" w:rsidP="00AF79BD">
      <w:pPr>
        <w:pStyle w:val="ListParagraph"/>
        <w:numPr>
          <w:ilvl w:val="0"/>
          <w:numId w:val="5"/>
        </w:numPr>
        <w:tabs>
          <w:tab w:val="left" w:pos="2415"/>
        </w:tabs>
        <w:spacing w:line="360" w:lineRule="auto"/>
      </w:pPr>
      <w:r>
        <w:t xml:space="preserve">To respect the balance between life and </w:t>
      </w:r>
      <w:proofErr w:type="gramStart"/>
      <w:r>
        <w:t>work;</w:t>
      </w:r>
      <w:proofErr w:type="gramEnd"/>
      <w:r>
        <w:t xml:space="preserve"> </w:t>
      </w:r>
    </w:p>
    <w:p w14:paraId="1B74F10B" w14:textId="77777777" w:rsidR="0034630E" w:rsidRDefault="0034630E" w:rsidP="00AF79BD">
      <w:pPr>
        <w:pStyle w:val="ListParagraph"/>
        <w:numPr>
          <w:ilvl w:val="0"/>
          <w:numId w:val="5"/>
        </w:numPr>
        <w:tabs>
          <w:tab w:val="left" w:pos="2415"/>
        </w:tabs>
        <w:spacing w:line="360" w:lineRule="auto"/>
      </w:pPr>
      <w:r>
        <w:t xml:space="preserve">To maintain </w:t>
      </w:r>
      <w:proofErr w:type="gramStart"/>
      <w:r>
        <w:t>confidentiality;</w:t>
      </w:r>
      <w:proofErr w:type="gramEnd"/>
    </w:p>
    <w:p w14:paraId="705004F7" w14:textId="77777777" w:rsidR="0034630E" w:rsidRDefault="0034630E" w:rsidP="00AF79BD">
      <w:pPr>
        <w:pStyle w:val="ListParagraph"/>
        <w:numPr>
          <w:ilvl w:val="0"/>
          <w:numId w:val="5"/>
        </w:numPr>
        <w:tabs>
          <w:tab w:val="left" w:pos="2415"/>
        </w:tabs>
        <w:spacing w:line="360" w:lineRule="auto"/>
      </w:pPr>
      <w:r>
        <w:t xml:space="preserve">To provide excellent working conditions; and </w:t>
      </w:r>
    </w:p>
    <w:p w14:paraId="48DB6CFE" w14:textId="77777777" w:rsidR="0034630E" w:rsidRPr="00BB3C59" w:rsidRDefault="0034630E" w:rsidP="00AF79BD">
      <w:pPr>
        <w:pStyle w:val="ListParagraph"/>
        <w:numPr>
          <w:ilvl w:val="0"/>
          <w:numId w:val="5"/>
        </w:numPr>
        <w:tabs>
          <w:tab w:val="left" w:pos="2415"/>
        </w:tabs>
        <w:spacing w:line="360" w:lineRule="auto"/>
      </w:pPr>
      <w:r>
        <w:t xml:space="preserve">To reward loyalty, commitment, </w:t>
      </w:r>
      <w:proofErr w:type="gramStart"/>
      <w:r>
        <w:t>innovation</w:t>
      </w:r>
      <w:proofErr w:type="gramEnd"/>
      <w:r>
        <w:t xml:space="preserve"> and outstanding performance.</w:t>
      </w:r>
    </w:p>
    <w:p w14:paraId="20AA13D3" w14:textId="77777777" w:rsidR="0034630E" w:rsidRDefault="0034630E" w:rsidP="00AF79BD">
      <w:pPr>
        <w:spacing w:line="360" w:lineRule="auto"/>
      </w:pPr>
    </w:p>
    <w:sectPr w:rsidR="003463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5754" w14:textId="77777777" w:rsidR="00950DC3" w:rsidRDefault="00950DC3" w:rsidP="0034630E">
      <w:pPr>
        <w:spacing w:after="0" w:line="240" w:lineRule="auto"/>
      </w:pPr>
      <w:r>
        <w:separator/>
      </w:r>
    </w:p>
  </w:endnote>
  <w:endnote w:type="continuationSeparator" w:id="0">
    <w:p w14:paraId="392FD0F5" w14:textId="77777777" w:rsidR="00950DC3" w:rsidRDefault="00950DC3" w:rsidP="0034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924378"/>
      <w:docPartObj>
        <w:docPartGallery w:val="Page Numbers (Bottom of Page)"/>
        <w:docPartUnique/>
      </w:docPartObj>
    </w:sdtPr>
    <w:sdtEndPr>
      <w:rPr>
        <w:noProof/>
      </w:rPr>
    </w:sdtEndPr>
    <w:sdtContent>
      <w:p w14:paraId="5886ECF8" w14:textId="6DB1B8DD" w:rsidR="0034630E" w:rsidRDefault="0034630E">
        <w:pPr>
          <w:pStyle w:val="Footer"/>
          <w:jc w:val="right"/>
        </w:pPr>
        <w:r>
          <w:rPr>
            <w:noProof/>
          </w:rPr>
          <w:drawing>
            <wp:anchor distT="0" distB="0" distL="114300" distR="114300" simplePos="0" relativeHeight="251658240" behindDoc="0" locked="0" layoutInCell="1" allowOverlap="1" wp14:anchorId="034F491A" wp14:editId="2A76DA35">
              <wp:simplePos x="0" y="0"/>
              <wp:positionH relativeFrom="margin">
                <wp:align>left</wp:align>
              </wp:positionH>
              <wp:positionV relativeFrom="paragraph">
                <wp:posOffset>13970</wp:posOffset>
              </wp:positionV>
              <wp:extent cx="2536190" cy="536575"/>
              <wp:effectExtent l="0" t="0" r="0" b="0"/>
              <wp:wrapThrough wrapText="bothSides">
                <wp:wrapPolygon edited="0">
                  <wp:start x="1136" y="0"/>
                  <wp:lineTo x="324" y="3834"/>
                  <wp:lineTo x="162" y="9969"/>
                  <wp:lineTo x="487" y="13804"/>
                  <wp:lineTo x="1947" y="20705"/>
                  <wp:lineTo x="2271" y="20705"/>
                  <wp:lineTo x="3732" y="20705"/>
                  <wp:lineTo x="11033" y="20705"/>
                  <wp:lineTo x="21416" y="16104"/>
                  <wp:lineTo x="21416" y="1534"/>
                  <wp:lineTo x="4867" y="0"/>
                  <wp:lineTo x="113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365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2595DEC" w14:textId="6AB99C65" w:rsidR="0034630E" w:rsidRDefault="0034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B8E4" w14:textId="77777777" w:rsidR="00950DC3" w:rsidRDefault="00950DC3" w:rsidP="0034630E">
      <w:pPr>
        <w:spacing w:after="0" w:line="240" w:lineRule="auto"/>
      </w:pPr>
      <w:r>
        <w:separator/>
      </w:r>
    </w:p>
  </w:footnote>
  <w:footnote w:type="continuationSeparator" w:id="0">
    <w:p w14:paraId="0C23650A" w14:textId="77777777" w:rsidR="00950DC3" w:rsidRDefault="00950DC3" w:rsidP="0034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7C8E" w14:textId="3671D007" w:rsidR="0034630E" w:rsidRPr="0034630E" w:rsidRDefault="0034630E" w:rsidP="0034630E">
    <w:pPr>
      <w:pStyle w:val="Header"/>
      <w:jc w:val="right"/>
      <w:rPr>
        <w:sz w:val="20"/>
        <w:szCs w:val="20"/>
      </w:rPr>
    </w:pPr>
    <w:r w:rsidRPr="0034630E">
      <w:rPr>
        <w:sz w:val="20"/>
        <w:szCs w:val="20"/>
      </w:rPr>
      <w:t>Copyright 2022 The Highfield Group,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10"/>
    <w:multiLevelType w:val="hybridMultilevel"/>
    <w:tmpl w:val="692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4C6E"/>
    <w:multiLevelType w:val="hybridMultilevel"/>
    <w:tmpl w:val="E016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34936"/>
    <w:multiLevelType w:val="hybridMultilevel"/>
    <w:tmpl w:val="E704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73876"/>
    <w:multiLevelType w:val="hybridMultilevel"/>
    <w:tmpl w:val="B1BA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F4E0F"/>
    <w:multiLevelType w:val="hybridMultilevel"/>
    <w:tmpl w:val="A928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F3E6D"/>
    <w:multiLevelType w:val="hybridMultilevel"/>
    <w:tmpl w:val="1F8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16cid:durableId="1812672385">
    <w:abstractNumId w:val="2"/>
  </w:num>
  <w:num w:numId="2" w16cid:durableId="232861805">
    <w:abstractNumId w:val="0"/>
  </w:num>
  <w:num w:numId="3" w16cid:durableId="96296426">
    <w:abstractNumId w:val="1"/>
  </w:num>
  <w:num w:numId="4" w16cid:durableId="386026928">
    <w:abstractNumId w:val="3"/>
  </w:num>
  <w:num w:numId="5" w16cid:durableId="533084044">
    <w:abstractNumId w:val="5"/>
  </w:num>
  <w:num w:numId="6" w16cid:durableId="770392416">
    <w:abstractNumId w:val="4"/>
  </w:num>
  <w:num w:numId="7" w16cid:durableId="1733892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0E"/>
    <w:rsid w:val="0034630E"/>
    <w:rsid w:val="00950DC3"/>
    <w:rsid w:val="00AF79BD"/>
    <w:rsid w:val="00C64BB7"/>
    <w:rsid w:val="00E33BC2"/>
    <w:rsid w:val="00ED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446CE"/>
  <w15:chartTrackingRefBased/>
  <w15:docId w15:val="{201E8B3D-49DE-4F38-A987-24680B1B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0E"/>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AF79BD"/>
    <w:pPr>
      <w:numPr>
        <w:numId w:val="0"/>
      </w:numPr>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30E"/>
  </w:style>
  <w:style w:type="paragraph" w:styleId="Footer">
    <w:name w:val="footer"/>
    <w:basedOn w:val="Normal"/>
    <w:link w:val="FooterChar"/>
    <w:uiPriority w:val="99"/>
    <w:unhideWhenUsed/>
    <w:rsid w:val="0034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30E"/>
  </w:style>
  <w:style w:type="paragraph" w:styleId="ListParagraph">
    <w:name w:val="List Paragraph"/>
    <w:basedOn w:val="Normal"/>
    <w:uiPriority w:val="34"/>
    <w:qFormat/>
    <w:rsid w:val="0034630E"/>
    <w:pPr>
      <w:ind w:left="720"/>
      <w:contextualSpacing/>
    </w:pPr>
  </w:style>
  <w:style w:type="paragraph" w:customStyle="1" w:styleId="Level1">
    <w:name w:val="Level 1"/>
    <w:basedOn w:val="Normal"/>
    <w:rsid w:val="00AF79BD"/>
    <w:pPr>
      <w:numPr>
        <w:numId w:val="7"/>
      </w:numPr>
      <w:spacing w:after="240" w:line="312" w:lineRule="auto"/>
      <w:jc w:val="both"/>
      <w:outlineLvl w:val="0"/>
    </w:pPr>
    <w:rPr>
      <w:rFonts w:ascii="Verdana" w:eastAsia="Times New Roman" w:hAnsi="Verdana" w:cs="Times New Roman"/>
      <w:b/>
      <w:color w:val="000000"/>
      <w:sz w:val="20"/>
      <w:szCs w:val="20"/>
      <w:lang w:val="en-US" w:eastAsia="en-GB"/>
    </w:rPr>
  </w:style>
  <w:style w:type="paragraph" w:customStyle="1" w:styleId="Level2">
    <w:name w:val="Level 2"/>
    <w:basedOn w:val="Normal"/>
    <w:rsid w:val="00AF79BD"/>
    <w:pPr>
      <w:numPr>
        <w:ilvl w:val="1"/>
        <w:numId w:val="7"/>
      </w:numPr>
      <w:spacing w:after="240" w:line="312" w:lineRule="auto"/>
      <w:outlineLvl w:val="1"/>
    </w:pPr>
    <w:rPr>
      <w:rFonts w:ascii="Verdana" w:eastAsia="Times New Roman" w:hAnsi="Verdana" w:cs="Times New Roman"/>
      <w:color w:val="000000"/>
      <w:sz w:val="20"/>
      <w:szCs w:val="20"/>
      <w:lang w:val="en-US" w:eastAsia="en-GB"/>
    </w:rPr>
  </w:style>
  <w:style w:type="paragraph" w:customStyle="1" w:styleId="Level3">
    <w:name w:val="Level 3"/>
    <w:basedOn w:val="Normal"/>
    <w:rsid w:val="00AF79BD"/>
    <w:pPr>
      <w:numPr>
        <w:ilvl w:val="2"/>
        <w:numId w:val="7"/>
      </w:numPr>
      <w:spacing w:after="240" w:line="312" w:lineRule="auto"/>
      <w:outlineLvl w:val="2"/>
    </w:pPr>
    <w:rPr>
      <w:rFonts w:ascii="Verdana" w:eastAsia="Times New Roman" w:hAnsi="Verdana" w:cs="Times New Roman"/>
      <w:color w:val="000000"/>
      <w:sz w:val="20"/>
      <w:szCs w:val="20"/>
      <w:lang w:val="en-US" w:eastAsia="en-GB"/>
    </w:rPr>
  </w:style>
  <w:style w:type="paragraph" w:customStyle="1" w:styleId="Level4">
    <w:name w:val="Level 4"/>
    <w:basedOn w:val="Normal"/>
    <w:rsid w:val="00AF79BD"/>
    <w:pPr>
      <w:numPr>
        <w:ilvl w:val="3"/>
        <w:numId w:val="7"/>
      </w:numPr>
      <w:suppressAutoHyphens/>
      <w:spacing w:after="200" w:line="276" w:lineRule="auto"/>
      <w:outlineLvl w:val="3"/>
    </w:pPr>
    <w:rPr>
      <w:rFonts w:ascii="Verdana" w:eastAsia="Times New Roman" w:hAnsi="Verdana" w:cs="Times New Roman"/>
      <w:sz w:val="20"/>
      <w:szCs w:val="20"/>
      <w:lang w:eastAsia="en-GB"/>
    </w:rPr>
  </w:style>
  <w:style w:type="paragraph" w:customStyle="1" w:styleId="Level5">
    <w:name w:val="Level 5"/>
    <w:basedOn w:val="Normal"/>
    <w:rsid w:val="00AF79BD"/>
    <w:pPr>
      <w:numPr>
        <w:ilvl w:val="4"/>
        <w:numId w:val="7"/>
      </w:numPr>
      <w:spacing w:after="240" w:line="312" w:lineRule="auto"/>
      <w:outlineLvl w:val="4"/>
    </w:pPr>
    <w:rPr>
      <w:rFonts w:ascii="Verdana" w:eastAsia="Times New Roman" w:hAnsi="Verdana" w:cs="Times New Roman"/>
      <w:i/>
      <w:color w:val="000000"/>
      <w:sz w:val="20"/>
      <w:szCs w:val="20"/>
      <w:lang w:val="en-US" w:eastAsia="en-GB"/>
    </w:rPr>
  </w:style>
  <w:style w:type="paragraph" w:styleId="TOC1">
    <w:name w:val="toc 1"/>
    <w:basedOn w:val="Normal"/>
    <w:next w:val="Normal"/>
    <w:autoRedefine/>
    <w:uiPriority w:val="39"/>
    <w:rsid w:val="00AF79BD"/>
    <w:pPr>
      <w:tabs>
        <w:tab w:val="left" w:pos="993"/>
        <w:tab w:val="right" w:leader="dot" w:pos="9016"/>
      </w:tabs>
      <w:spacing w:after="0" w:line="360" w:lineRule="auto"/>
    </w:pPr>
    <w:rPr>
      <w:rFonts w:ascii="Verdana" w:eastAsia="Times New Roman" w:hAnsi="Verdana" w:cs="Times New Roman"/>
      <w:noProof/>
      <w:sz w:val="20"/>
      <w:szCs w:val="20"/>
      <w:lang w:eastAsia="en-GB"/>
    </w:rPr>
  </w:style>
  <w:style w:type="character" w:styleId="Hyperlink">
    <w:name w:val="Hyperlink"/>
    <w:uiPriority w:val="99"/>
    <w:rsid w:val="00AF79BD"/>
    <w:rPr>
      <w:color w:val="0000FF"/>
      <w:u w:val="single"/>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basedOn w:val="DefaultParagraphFont"/>
    <w:link w:val="Heading1"/>
    <w:rsid w:val="00AF79BD"/>
    <w:rPr>
      <w:rFonts w:ascii="Verdana" w:eastAsia="Times New Roman" w:hAnsi="Verdana" w:cs="Times New Roman"/>
      <w:b/>
      <w:color w:val="000000"/>
      <w:szCs w:val="20"/>
      <w:lang w:val="en-US" w:eastAsia="en-GB"/>
    </w:rPr>
  </w:style>
  <w:style w:type="table" w:styleId="TableGrid">
    <w:name w:val="Table Grid"/>
    <w:basedOn w:val="TableNormal"/>
    <w:rsid w:val="00AF79BD"/>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White</dc:creator>
  <cp:keywords/>
  <dc:description/>
  <cp:lastModifiedBy>Zoe Hampshire</cp:lastModifiedBy>
  <cp:revision>3</cp:revision>
  <dcterms:created xsi:type="dcterms:W3CDTF">2024-03-06T09:25:00Z</dcterms:created>
  <dcterms:modified xsi:type="dcterms:W3CDTF">2024-03-06T09:29:00Z</dcterms:modified>
</cp:coreProperties>
</file>