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19072" w14:textId="7E77389B" w:rsidR="00826D9B" w:rsidRPr="006B20AF" w:rsidRDefault="00826D9B" w:rsidP="00826D9B">
      <w:pPr>
        <w:pStyle w:val="Heading1"/>
        <w:rPr>
          <w:rFonts w:ascii="Arial" w:hAnsi="Arial"/>
        </w:rPr>
      </w:pPr>
      <w:r w:rsidRPr="006B20AF">
        <w:rPr>
          <w:rFonts w:ascii="Arial" w:hAnsi="Arial"/>
        </w:rPr>
        <w:t>Telephone skills</w:t>
      </w:r>
      <w:r w:rsidR="0069514C" w:rsidRPr="006B20AF">
        <w:rPr>
          <w:rFonts w:ascii="Arial" w:hAnsi="Arial"/>
        </w:rPr>
        <w:t xml:space="preserve"> and social media</w:t>
      </w:r>
    </w:p>
    <w:p w14:paraId="4211DE96" w14:textId="77777777" w:rsidR="00826D9B" w:rsidRPr="006B20AF" w:rsidRDefault="00826D9B" w:rsidP="00826D9B">
      <w:pPr>
        <w:rPr>
          <w:rFonts w:ascii="Arial" w:hAnsi="Arial"/>
          <w:b/>
          <w:sz w:val="32"/>
          <w:szCs w:val="32"/>
        </w:rPr>
      </w:pPr>
    </w:p>
    <w:p w14:paraId="7C71E1A8" w14:textId="73555973" w:rsidR="00826D9B" w:rsidRPr="006B20AF" w:rsidRDefault="00826D9B" w:rsidP="00826D9B">
      <w:pPr>
        <w:pStyle w:val="Heading2"/>
        <w:rPr>
          <w:rFonts w:ascii="Arial" w:hAnsi="Arial"/>
        </w:rPr>
      </w:pPr>
      <w:r w:rsidRPr="006B20AF">
        <w:rPr>
          <w:rFonts w:ascii="Arial" w:hAnsi="Arial"/>
        </w:rPr>
        <w:t>How to make a call</w:t>
      </w:r>
    </w:p>
    <w:p w14:paraId="37EADB19" w14:textId="6EA3C45C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Prepare for the call.</w:t>
      </w:r>
    </w:p>
    <w:p w14:paraId="47E42BAB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Standing up gives you better voice projection.</w:t>
      </w:r>
    </w:p>
    <w:p w14:paraId="176C13F1" w14:textId="6BF3B0CE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Smiling can affect the tone of your delivery.</w:t>
      </w:r>
    </w:p>
    <w:p w14:paraId="2845CFB5" w14:textId="7876A888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Explain your call – who you are and the reason you are making contact.</w:t>
      </w:r>
    </w:p>
    <w:p w14:paraId="193E0D5A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Have some questions prepared and listen to the answers.</w:t>
      </w:r>
    </w:p>
    <w:p w14:paraId="7C92EAD1" w14:textId="1395B52F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Match yourself to the needs they express. If you listen to the information given to you carefully, you will pick up clues for this.</w:t>
      </w:r>
    </w:p>
    <w:p w14:paraId="2B474BD0" w14:textId="0C3DF363" w:rsidR="00826D9B" w:rsidRPr="00E3511E" w:rsidRDefault="00826D9B" w:rsidP="00826D9B">
      <w:pPr>
        <w:rPr>
          <w:rFonts w:ascii="Arial" w:hAnsi="Arial"/>
          <w:sz w:val="28"/>
          <w:szCs w:val="28"/>
        </w:rPr>
      </w:pPr>
    </w:p>
    <w:p w14:paraId="69343603" w14:textId="399CAA14" w:rsidR="00826D9B" w:rsidRPr="00E3511E" w:rsidRDefault="00826D9B" w:rsidP="00826D9B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 xml:space="preserve">Before you telephone about any vacancy, make sure you have the following information to hand: </w:t>
      </w:r>
    </w:p>
    <w:p w14:paraId="4A35A1D9" w14:textId="77777777" w:rsidR="00AB7EF0" w:rsidRPr="00E3511E" w:rsidRDefault="00AB7EF0" w:rsidP="00826D9B">
      <w:pPr>
        <w:rPr>
          <w:rFonts w:ascii="Arial" w:hAnsi="Arial"/>
          <w:sz w:val="28"/>
          <w:szCs w:val="28"/>
        </w:rPr>
      </w:pPr>
    </w:p>
    <w:p w14:paraId="13090DEC" w14:textId="347787C6" w:rsidR="00826D9B" w:rsidRPr="00E3511E" w:rsidRDefault="00E97E04" w:rsidP="00826D9B">
      <w:pPr>
        <w:pStyle w:val="ListBulle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</w:t>
      </w:r>
      <w:r w:rsidR="00826D9B" w:rsidRPr="00E3511E">
        <w:rPr>
          <w:rFonts w:ascii="Arial" w:hAnsi="Arial"/>
          <w:sz w:val="28"/>
          <w:szCs w:val="28"/>
        </w:rPr>
        <w:t>he name of the person you need to speak to</w:t>
      </w:r>
    </w:p>
    <w:p w14:paraId="5D67E1BC" w14:textId="68A085FA" w:rsidR="00826D9B" w:rsidRPr="00E3511E" w:rsidRDefault="00E97E04" w:rsidP="00826D9B">
      <w:pPr>
        <w:pStyle w:val="ListBulle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</w:t>
      </w:r>
      <w:r w:rsidR="00826D9B" w:rsidRPr="00E3511E">
        <w:rPr>
          <w:rFonts w:ascii="Arial" w:hAnsi="Arial"/>
          <w:sz w:val="28"/>
          <w:szCs w:val="28"/>
        </w:rPr>
        <w:t>elephone number</w:t>
      </w:r>
    </w:p>
    <w:p w14:paraId="754BE2AE" w14:textId="7140B9DC" w:rsidR="00826D9B" w:rsidRPr="00E3511E" w:rsidRDefault="00E97E04" w:rsidP="00826D9B">
      <w:pPr>
        <w:pStyle w:val="ListBulle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</w:t>
      </w:r>
      <w:r w:rsidR="00826D9B" w:rsidRPr="00E3511E">
        <w:rPr>
          <w:rFonts w:ascii="Arial" w:hAnsi="Arial"/>
          <w:sz w:val="28"/>
          <w:szCs w:val="28"/>
        </w:rPr>
        <w:t>en and paper in case you need to make notes</w:t>
      </w:r>
    </w:p>
    <w:p w14:paraId="7B4410F0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CV</w:t>
      </w:r>
    </w:p>
    <w:p w14:paraId="7D4ABE65" w14:textId="7161B365" w:rsidR="00826D9B" w:rsidRPr="00E3511E" w:rsidRDefault="00A05537" w:rsidP="00826D9B">
      <w:pPr>
        <w:pStyle w:val="ListBulle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r</w:t>
      </w:r>
      <w:r w:rsidR="00826D9B" w:rsidRPr="00E3511E">
        <w:rPr>
          <w:rFonts w:ascii="Arial" w:hAnsi="Arial"/>
          <w:sz w:val="28"/>
          <w:szCs w:val="28"/>
        </w:rPr>
        <w:t>eference number of the vacancy – if appropriate</w:t>
      </w:r>
    </w:p>
    <w:p w14:paraId="37772898" w14:textId="4C2C197C" w:rsidR="00826D9B" w:rsidRPr="00E3511E" w:rsidRDefault="00A05537" w:rsidP="00826D9B">
      <w:pPr>
        <w:pStyle w:val="ListBulle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</w:t>
      </w:r>
      <w:r w:rsidR="00826D9B" w:rsidRPr="00E3511E">
        <w:rPr>
          <w:rFonts w:ascii="Arial" w:hAnsi="Arial"/>
          <w:sz w:val="28"/>
          <w:szCs w:val="28"/>
        </w:rPr>
        <w:t>he job title and details of where you saw or heard of the vacancy</w:t>
      </w:r>
    </w:p>
    <w:p w14:paraId="715D2B74" w14:textId="52DA842F" w:rsidR="00826D9B" w:rsidRPr="00E3511E" w:rsidRDefault="00A05537" w:rsidP="00826D9B">
      <w:pPr>
        <w:pStyle w:val="ListBulle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</w:t>
      </w:r>
      <w:r w:rsidR="00826D9B" w:rsidRPr="00E3511E">
        <w:rPr>
          <w:rFonts w:ascii="Arial" w:hAnsi="Arial"/>
          <w:sz w:val="28"/>
          <w:szCs w:val="28"/>
        </w:rPr>
        <w:t>ny other information the advert may have asked you to provide</w:t>
      </w:r>
    </w:p>
    <w:p w14:paraId="6EDC445A" w14:textId="77777777" w:rsidR="006A43A9" w:rsidRDefault="006A43A9" w:rsidP="006A43A9">
      <w:pPr>
        <w:pStyle w:val="ListBullet"/>
        <w:numPr>
          <w:ilvl w:val="0"/>
          <w:numId w:val="0"/>
        </w:numPr>
        <w:rPr>
          <w:rFonts w:ascii="Arial" w:hAnsi="Arial"/>
          <w:sz w:val="28"/>
          <w:szCs w:val="28"/>
        </w:rPr>
      </w:pPr>
    </w:p>
    <w:p w14:paraId="1423BB48" w14:textId="77777777" w:rsidR="00A05537" w:rsidRDefault="00826D9B" w:rsidP="00A05537">
      <w:pPr>
        <w:pStyle w:val="ListBullet"/>
        <w:numPr>
          <w:ilvl w:val="0"/>
          <w:numId w:val="0"/>
        </w:num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Write down any questions you would like to ask.</w:t>
      </w:r>
    </w:p>
    <w:p w14:paraId="23D445FC" w14:textId="77777777" w:rsidR="00A05537" w:rsidRDefault="00A05537" w:rsidP="00A05537">
      <w:pPr>
        <w:pStyle w:val="ListBullet"/>
        <w:numPr>
          <w:ilvl w:val="0"/>
          <w:numId w:val="0"/>
        </w:numPr>
        <w:rPr>
          <w:rFonts w:ascii="Arial" w:hAnsi="Arial"/>
          <w:sz w:val="28"/>
          <w:szCs w:val="28"/>
        </w:rPr>
      </w:pPr>
    </w:p>
    <w:p w14:paraId="5548194D" w14:textId="63427F50" w:rsidR="00826D9B" w:rsidRPr="00E3511E" w:rsidRDefault="00826D9B" w:rsidP="00A05537">
      <w:pPr>
        <w:pStyle w:val="ListBullet"/>
        <w:numPr>
          <w:ilvl w:val="0"/>
          <w:numId w:val="0"/>
        </w:num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Remember if you ask for a call back, think about your answerphone message.</w:t>
      </w:r>
    </w:p>
    <w:p w14:paraId="49FF871F" w14:textId="77777777" w:rsidR="00826D9B" w:rsidRPr="00E3511E" w:rsidRDefault="00826D9B" w:rsidP="00826D9B">
      <w:pPr>
        <w:pStyle w:val="headerlist"/>
        <w:rPr>
          <w:rFonts w:ascii="Arial" w:hAnsi="Arial" w:cs="Arial"/>
          <w:sz w:val="28"/>
          <w:szCs w:val="28"/>
        </w:rPr>
      </w:pPr>
    </w:p>
    <w:p w14:paraId="6AEF9C88" w14:textId="380C81CE" w:rsidR="00826D9B" w:rsidRPr="00E3511E" w:rsidRDefault="00826D9B" w:rsidP="00826D9B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When asked for your name and address, speak clearly and spell out any unusual words</w:t>
      </w:r>
      <w:r w:rsidR="00802EE9" w:rsidRPr="00E3511E">
        <w:rPr>
          <w:rFonts w:ascii="Arial" w:hAnsi="Arial"/>
          <w:sz w:val="28"/>
          <w:szCs w:val="28"/>
        </w:rPr>
        <w:t xml:space="preserve">. </w:t>
      </w:r>
    </w:p>
    <w:p w14:paraId="55EC16B0" w14:textId="77777777" w:rsidR="00826D9B" w:rsidRPr="00E3511E" w:rsidRDefault="00826D9B" w:rsidP="00826D9B">
      <w:pPr>
        <w:rPr>
          <w:rFonts w:ascii="Arial" w:hAnsi="Arial"/>
          <w:sz w:val="28"/>
          <w:szCs w:val="28"/>
        </w:rPr>
      </w:pPr>
    </w:p>
    <w:p w14:paraId="0554F94F" w14:textId="5D2F4749" w:rsidR="00826D9B" w:rsidRPr="00E3511E" w:rsidRDefault="00826D9B" w:rsidP="00826D9B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You will not receive the application form or the information you require if they do not have the correct address.</w:t>
      </w:r>
    </w:p>
    <w:p w14:paraId="79CEA431" w14:textId="77777777" w:rsidR="00826D9B" w:rsidRPr="00E3511E" w:rsidRDefault="00826D9B" w:rsidP="00826D9B">
      <w:pPr>
        <w:rPr>
          <w:rFonts w:ascii="Arial" w:hAnsi="Arial"/>
          <w:sz w:val="28"/>
          <w:szCs w:val="28"/>
        </w:rPr>
      </w:pPr>
    </w:p>
    <w:p w14:paraId="27ECEE65" w14:textId="77777777" w:rsidR="00826D9B" w:rsidRPr="00E3511E" w:rsidRDefault="00826D9B" w:rsidP="00826D9B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What do you need at hand to record outcomes of the call?</w:t>
      </w:r>
    </w:p>
    <w:p w14:paraId="47824FFD" w14:textId="77777777" w:rsidR="00826D9B" w:rsidRPr="00E3511E" w:rsidRDefault="00826D9B" w:rsidP="00826D9B">
      <w:pPr>
        <w:rPr>
          <w:rFonts w:ascii="Arial" w:hAnsi="Arial"/>
          <w:sz w:val="28"/>
          <w:szCs w:val="28"/>
        </w:rPr>
      </w:pPr>
    </w:p>
    <w:p w14:paraId="6D4378B2" w14:textId="77777777" w:rsidR="00826D9B" w:rsidRPr="00E3511E" w:rsidRDefault="00826D9B" w:rsidP="00826D9B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Are you prepared with answers or questions relating to the call you are making?</w:t>
      </w:r>
    </w:p>
    <w:p w14:paraId="6AF1E496" w14:textId="77777777" w:rsidR="00AD55F4" w:rsidRDefault="00AD55F4" w:rsidP="00826D9B">
      <w:pPr>
        <w:rPr>
          <w:rFonts w:ascii="Arial" w:hAnsi="Arial"/>
          <w:sz w:val="28"/>
          <w:szCs w:val="28"/>
        </w:rPr>
      </w:pPr>
    </w:p>
    <w:p w14:paraId="507A320F" w14:textId="091AF9E8" w:rsidR="00826D9B" w:rsidRPr="00E3511E" w:rsidRDefault="00826D9B" w:rsidP="00826D9B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How accurate is the information you are working with?</w:t>
      </w:r>
    </w:p>
    <w:p w14:paraId="0366A477" w14:textId="77777777" w:rsidR="00826D9B" w:rsidRPr="00E3511E" w:rsidRDefault="00826D9B" w:rsidP="00826D9B">
      <w:pPr>
        <w:rPr>
          <w:rFonts w:ascii="Arial" w:hAnsi="Arial"/>
          <w:sz w:val="28"/>
          <w:szCs w:val="28"/>
        </w:rPr>
      </w:pPr>
    </w:p>
    <w:p w14:paraId="7ADF4AC7" w14:textId="13C00E8C" w:rsidR="00826D9B" w:rsidRDefault="00826D9B" w:rsidP="00826D9B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lastRenderedPageBreak/>
        <w:t>Are you able to say with confidence what makes you stand out from others applying for the job?</w:t>
      </w:r>
    </w:p>
    <w:p w14:paraId="0AE7AE21" w14:textId="77777777" w:rsidR="00E3511E" w:rsidRDefault="00E3511E" w:rsidP="00826D9B">
      <w:pPr>
        <w:rPr>
          <w:rFonts w:ascii="Arial" w:hAnsi="Arial"/>
          <w:sz w:val="28"/>
          <w:szCs w:val="28"/>
        </w:rPr>
      </w:pPr>
    </w:p>
    <w:p w14:paraId="6344B29F" w14:textId="7E2A4C0A" w:rsidR="00826D9B" w:rsidRPr="006B20AF" w:rsidRDefault="00826D9B" w:rsidP="00826D9B">
      <w:pPr>
        <w:pStyle w:val="Heading2"/>
        <w:rPr>
          <w:rFonts w:ascii="Arial" w:hAnsi="Arial"/>
        </w:rPr>
      </w:pPr>
      <w:r w:rsidRPr="006B20AF">
        <w:rPr>
          <w:rFonts w:ascii="Arial" w:hAnsi="Arial"/>
        </w:rPr>
        <w:t>Listening</w:t>
      </w:r>
    </w:p>
    <w:p w14:paraId="37B423DA" w14:textId="77777777" w:rsidR="00FC0AE2" w:rsidRPr="006B20AF" w:rsidRDefault="00FC0AE2" w:rsidP="00FC0AE2">
      <w:pPr>
        <w:rPr>
          <w:rFonts w:ascii="Arial" w:hAnsi="Arial"/>
        </w:rPr>
      </w:pPr>
    </w:p>
    <w:p w14:paraId="5D856131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Ask questions ensuring you have understood what has been said.</w:t>
      </w:r>
    </w:p>
    <w:p w14:paraId="60EE7010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Do not interrupt. Let the person finish talking.</w:t>
      </w:r>
    </w:p>
    <w:p w14:paraId="364DF8CB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Think about what your contact is saying.</w:t>
      </w:r>
    </w:p>
    <w:p w14:paraId="684E5B8F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Let them know you are listening.</w:t>
      </w:r>
    </w:p>
    <w:p w14:paraId="211B78A8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Try not to worry about other people’s opinions.</w:t>
      </w:r>
    </w:p>
    <w:p w14:paraId="35F09A9A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Keep an open mind.</w:t>
      </w:r>
    </w:p>
    <w:p w14:paraId="6A67CA0E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Avoid distractions.</w:t>
      </w:r>
    </w:p>
    <w:p w14:paraId="2ABF5933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Have everything ready before you call.</w:t>
      </w:r>
    </w:p>
    <w:p w14:paraId="09CDB267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Practise techniques before the call.</w:t>
      </w:r>
    </w:p>
    <w:p w14:paraId="3341C7BA" w14:textId="77777777" w:rsidR="00826D9B" w:rsidRPr="00E3511E" w:rsidRDefault="00826D9B" w:rsidP="00826D9B">
      <w:pPr>
        <w:pStyle w:val="ListBullet"/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Listen to everything they have to say before you make any decisions.</w:t>
      </w:r>
    </w:p>
    <w:p w14:paraId="706B3760" w14:textId="77777777" w:rsidR="00826D9B" w:rsidRPr="006B20AF" w:rsidRDefault="00826D9B" w:rsidP="00826D9B">
      <w:pPr>
        <w:rPr>
          <w:rFonts w:ascii="Arial" w:hAnsi="Arial"/>
          <w:b/>
        </w:rPr>
      </w:pPr>
    </w:p>
    <w:p w14:paraId="7B3BBB12" w14:textId="77777777" w:rsidR="00826D9B" w:rsidRPr="006B20AF" w:rsidRDefault="00826D9B" w:rsidP="00826D9B">
      <w:pPr>
        <w:rPr>
          <w:rFonts w:ascii="Arial" w:hAnsi="Arial"/>
        </w:rPr>
      </w:pPr>
    </w:p>
    <w:p w14:paraId="41E8D1A3" w14:textId="77777777" w:rsidR="00826D9B" w:rsidRPr="006B20AF" w:rsidRDefault="00826D9B" w:rsidP="00826D9B">
      <w:pPr>
        <w:rPr>
          <w:rFonts w:ascii="Arial" w:hAnsi="Arial"/>
          <w:b/>
          <w:lang w:val="en-US"/>
        </w:rPr>
      </w:pPr>
    </w:p>
    <w:p w14:paraId="1A4989A5" w14:textId="78EBE0F6" w:rsidR="00FD2BFF" w:rsidRPr="006B20AF" w:rsidRDefault="00E3511E" w:rsidP="00FD2BFF">
      <w:pPr>
        <w:pStyle w:val="Heading2"/>
        <w:rPr>
          <w:rFonts w:ascii="Arial" w:hAnsi="Arial"/>
        </w:rPr>
      </w:pPr>
      <w:r>
        <w:rPr>
          <w:rFonts w:ascii="Arial" w:hAnsi="Arial"/>
        </w:rPr>
        <w:t>W</w:t>
      </w:r>
      <w:r w:rsidR="00FD2BFF" w:rsidRPr="006B20AF">
        <w:rPr>
          <w:rFonts w:ascii="Arial" w:hAnsi="Arial"/>
        </w:rPr>
        <w:t>here do hiring managers and recruiters look?</w:t>
      </w:r>
    </w:p>
    <w:p w14:paraId="12324DC5" w14:textId="77777777" w:rsidR="00FD2BFF" w:rsidRPr="006B20AF" w:rsidRDefault="00FD2BFF" w:rsidP="00FD2BFF">
      <w:pPr>
        <w:rPr>
          <w:rFonts w:ascii="Arial" w:hAnsi="Arial"/>
          <w:b/>
          <w:bCs/>
          <w:sz w:val="28"/>
          <w:szCs w:val="28"/>
        </w:rPr>
      </w:pPr>
    </w:p>
    <w:p w14:paraId="2EDE3557" w14:textId="13050A6D" w:rsidR="00FD2BFF" w:rsidRPr="00E3511E" w:rsidRDefault="00FD2BFF" w:rsidP="00FD2BFF">
      <w:pPr>
        <w:pStyle w:val="headerlist"/>
        <w:rPr>
          <w:rFonts w:ascii="Arial" w:eastAsia="Open Sans" w:hAnsi="Arial" w:cs="Arial"/>
          <w:color w:val="auto"/>
          <w:sz w:val="28"/>
          <w:szCs w:val="28"/>
        </w:rPr>
      </w:pPr>
      <w:r w:rsidRPr="00E3511E">
        <w:rPr>
          <w:rFonts w:ascii="Arial" w:eastAsia="Open Sans" w:hAnsi="Arial" w:cs="Arial"/>
          <w:color w:val="auto"/>
          <w:sz w:val="28"/>
          <w:szCs w:val="28"/>
        </w:rPr>
        <w:t xml:space="preserve">Around </w:t>
      </w:r>
      <w:r w:rsidR="009E732D">
        <w:rPr>
          <w:rFonts w:ascii="Arial" w:eastAsia="Open Sans" w:hAnsi="Arial" w:cs="Arial"/>
          <w:color w:val="auto"/>
          <w:sz w:val="28"/>
          <w:szCs w:val="28"/>
        </w:rPr>
        <w:t>91</w:t>
      </w:r>
      <w:r w:rsidRPr="00E3511E">
        <w:rPr>
          <w:rFonts w:ascii="Arial" w:eastAsia="Open Sans" w:hAnsi="Arial" w:cs="Arial"/>
          <w:color w:val="auto"/>
          <w:sz w:val="28"/>
          <w:szCs w:val="28"/>
        </w:rPr>
        <w:t xml:space="preserve">% of UK employers say they use </w:t>
      </w:r>
      <w:r w:rsidRPr="00E3511E">
        <w:rPr>
          <w:rFonts w:ascii="Arial" w:eastAsia="Open Sans" w:hAnsi="Arial" w:cs="Arial"/>
          <w:color w:val="auto"/>
          <w:sz w:val="28"/>
          <w:szCs w:val="28"/>
          <w:u w:color="14C9C8" w:themeColor="accent2"/>
        </w:rPr>
        <w:t>social media</w:t>
      </w:r>
      <w:r w:rsidRPr="00E3511E">
        <w:rPr>
          <w:rFonts w:ascii="Arial" w:eastAsia="Open Sans" w:hAnsi="Arial" w:cs="Arial"/>
          <w:color w:val="auto"/>
          <w:sz w:val="28"/>
          <w:szCs w:val="28"/>
        </w:rPr>
        <w:t xml:space="preserve"> for recruitment.</w:t>
      </w:r>
    </w:p>
    <w:p w14:paraId="1DB11BFB" w14:textId="77777777" w:rsidR="00FD2BFF" w:rsidRPr="00E3511E" w:rsidRDefault="00FD2BFF" w:rsidP="00FD2BFF">
      <w:pPr>
        <w:pStyle w:val="headerlist"/>
        <w:rPr>
          <w:rFonts w:ascii="Arial" w:eastAsia="Open Sans" w:hAnsi="Arial" w:cs="Arial"/>
          <w:color w:val="auto"/>
          <w:sz w:val="28"/>
          <w:szCs w:val="28"/>
        </w:rPr>
      </w:pPr>
    </w:p>
    <w:p w14:paraId="2E8B29B3" w14:textId="2CFCAEA3" w:rsidR="00FD2BFF" w:rsidRPr="00E3511E" w:rsidRDefault="00FD2BFF" w:rsidP="00FD2BFF">
      <w:pPr>
        <w:pStyle w:val="headerlist"/>
        <w:rPr>
          <w:rFonts w:ascii="Arial" w:eastAsia="Open Sans" w:hAnsi="Arial" w:cs="Arial"/>
          <w:color w:val="auto"/>
          <w:sz w:val="28"/>
          <w:szCs w:val="28"/>
        </w:rPr>
      </w:pPr>
      <w:r w:rsidRPr="00E3511E">
        <w:rPr>
          <w:rFonts w:ascii="Arial" w:eastAsia="Open Sans" w:hAnsi="Arial" w:cs="Arial"/>
          <w:color w:val="auto"/>
          <w:sz w:val="28"/>
          <w:szCs w:val="28"/>
        </w:rPr>
        <w:t xml:space="preserve">The social networks that employers </w:t>
      </w:r>
      <w:r w:rsidR="00DC6E48">
        <w:rPr>
          <w:rFonts w:ascii="Arial" w:eastAsia="Open Sans" w:hAnsi="Arial" w:cs="Arial"/>
          <w:color w:val="auto"/>
          <w:sz w:val="28"/>
          <w:szCs w:val="28"/>
        </w:rPr>
        <w:t xml:space="preserve">most </w:t>
      </w:r>
      <w:r w:rsidRPr="00E3511E">
        <w:rPr>
          <w:rFonts w:ascii="Arial" w:eastAsia="Open Sans" w:hAnsi="Arial" w:cs="Arial"/>
          <w:color w:val="auto"/>
          <w:sz w:val="28"/>
          <w:szCs w:val="28"/>
        </w:rPr>
        <w:t>use are:</w:t>
      </w:r>
    </w:p>
    <w:p w14:paraId="2BCB96BD" w14:textId="77777777" w:rsidR="00FD2BFF" w:rsidRPr="00E3511E" w:rsidRDefault="00FD2BFF" w:rsidP="00FD2BFF">
      <w:pPr>
        <w:pStyle w:val="headerlist"/>
        <w:rPr>
          <w:rFonts w:ascii="Arial" w:eastAsia="Open Sans" w:hAnsi="Arial" w:cs="Arial"/>
          <w:color w:val="auto"/>
          <w:sz w:val="28"/>
          <w:szCs w:val="28"/>
        </w:rPr>
      </w:pPr>
    </w:p>
    <w:p w14:paraId="3C629AEA" w14:textId="61A4C56F" w:rsidR="00FD2BFF" w:rsidRPr="00E3511E" w:rsidRDefault="00FD2BFF" w:rsidP="00FD2BFF">
      <w:pPr>
        <w:pStyle w:val="headerlist"/>
        <w:rPr>
          <w:rFonts w:ascii="Arial" w:eastAsia="Open Sans" w:hAnsi="Arial" w:cs="Arial"/>
          <w:color w:val="auto"/>
          <w:sz w:val="28"/>
          <w:szCs w:val="28"/>
        </w:rPr>
      </w:pPr>
      <w:r w:rsidRPr="00E3511E">
        <w:rPr>
          <w:rFonts w:ascii="Arial" w:eastAsia="Open Sans" w:hAnsi="Arial" w:cs="Arial"/>
          <w:color w:val="auto"/>
          <w:sz w:val="28"/>
          <w:szCs w:val="28"/>
        </w:rPr>
        <w:t>LinkedIn – 9</w:t>
      </w:r>
      <w:r w:rsidR="009E732D">
        <w:rPr>
          <w:rFonts w:ascii="Arial" w:eastAsia="Open Sans" w:hAnsi="Arial" w:cs="Arial"/>
          <w:color w:val="auto"/>
          <w:sz w:val="28"/>
          <w:szCs w:val="28"/>
        </w:rPr>
        <w:t>1</w:t>
      </w:r>
      <w:r w:rsidRPr="00E3511E">
        <w:rPr>
          <w:rFonts w:ascii="Arial" w:eastAsia="Open Sans" w:hAnsi="Arial" w:cs="Arial"/>
          <w:color w:val="auto"/>
          <w:sz w:val="28"/>
          <w:szCs w:val="28"/>
        </w:rPr>
        <w:t>%</w:t>
      </w:r>
    </w:p>
    <w:p w14:paraId="2DDDDD13" w14:textId="77777777" w:rsidR="00FD2BFF" w:rsidRPr="00E3511E" w:rsidRDefault="00FD2BFF" w:rsidP="00FD2BFF">
      <w:pPr>
        <w:pStyle w:val="headerlist"/>
        <w:rPr>
          <w:rFonts w:ascii="Arial" w:eastAsia="Open Sans" w:hAnsi="Arial" w:cs="Arial"/>
          <w:color w:val="auto"/>
          <w:sz w:val="28"/>
          <w:szCs w:val="28"/>
        </w:rPr>
      </w:pPr>
      <w:r w:rsidRPr="00E3511E">
        <w:rPr>
          <w:rFonts w:ascii="Arial" w:eastAsia="Open Sans" w:hAnsi="Arial" w:cs="Arial"/>
          <w:color w:val="auto"/>
          <w:sz w:val="28"/>
          <w:szCs w:val="28"/>
        </w:rPr>
        <w:t>Facebook – 66%</w:t>
      </w:r>
    </w:p>
    <w:p w14:paraId="3376E21E" w14:textId="77777777" w:rsidR="00FD2BFF" w:rsidRPr="00E3511E" w:rsidRDefault="00FD2BFF" w:rsidP="00FD2BFF">
      <w:pPr>
        <w:pStyle w:val="headerlist"/>
        <w:rPr>
          <w:rFonts w:ascii="Arial" w:eastAsia="Open Sans" w:hAnsi="Arial" w:cs="Arial"/>
          <w:color w:val="auto"/>
          <w:sz w:val="28"/>
          <w:szCs w:val="28"/>
        </w:rPr>
      </w:pPr>
      <w:r w:rsidRPr="00E3511E">
        <w:rPr>
          <w:rFonts w:ascii="Arial" w:eastAsia="Open Sans" w:hAnsi="Arial" w:cs="Arial"/>
          <w:color w:val="auto"/>
          <w:sz w:val="28"/>
          <w:szCs w:val="28"/>
        </w:rPr>
        <w:t>Twitter – 53%</w:t>
      </w:r>
    </w:p>
    <w:p w14:paraId="72CD65EC" w14:textId="77777777" w:rsidR="00FD2BFF" w:rsidRPr="006B20AF" w:rsidRDefault="00FD2BFF" w:rsidP="00FD2BFF">
      <w:pPr>
        <w:rPr>
          <w:rFonts w:ascii="Arial" w:eastAsia="Open Sans" w:hAnsi="Arial"/>
          <w:color w:val="6B6B6B"/>
          <w:sz w:val="22"/>
          <w:szCs w:val="22"/>
        </w:rPr>
      </w:pPr>
    </w:p>
    <w:p w14:paraId="4CCC0472" w14:textId="77777777" w:rsidR="00FD2BFF" w:rsidRPr="006B20AF" w:rsidRDefault="00FD2BFF" w:rsidP="00FD2BFF">
      <w:pPr>
        <w:pStyle w:val="Heading2"/>
        <w:rPr>
          <w:rFonts w:ascii="Arial" w:hAnsi="Arial"/>
        </w:rPr>
      </w:pPr>
      <w:r w:rsidRPr="006B20AF">
        <w:rPr>
          <w:rFonts w:ascii="Arial" w:hAnsi="Arial"/>
        </w:rPr>
        <w:t>Facebook</w:t>
      </w:r>
    </w:p>
    <w:p w14:paraId="49D3710A" w14:textId="77777777" w:rsidR="00FD2BFF" w:rsidRPr="006B20AF" w:rsidRDefault="00FD2BFF" w:rsidP="00FD2BFF">
      <w:pPr>
        <w:rPr>
          <w:rFonts w:ascii="Arial" w:hAnsi="Arial"/>
        </w:rPr>
      </w:pPr>
    </w:p>
    <w:p w14:paraId="4FA46E7D" w14:textId="77777777" w:rsidR="00FD2BFF" w:rsidRPr="00E3511E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t xml:space="preserve">Ask your friends </w:t>
      </w:r>
    </w:p>
    <w:p w14:paraId="722F93CA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 xml:space="preserve">There is no shame in posting a simple, polite, professional status asking if anyone knows of a place that is hiring. </w:t>
      </w:r>
    </w:p>
    <w:p w14:paraId="2645992E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571249A9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You may even want to be a more specific about your needs and ask if anyone knows of an open position in the area you want to work in.</w:t>
      </w:r>
    </w:p>
    <w:p w14:paraId="73A0AAF6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75CBA603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Chances are that at least someone will know about a potential job opportunity. Even better, you may have someone to ask for an interview!</w:t>
      </w:r>
    </w:p>
    <w:p w14:paraId="20ACAAAB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1B1C130D" w14:textId="77777777" w:rsidR="00FD2BFF" w:rsidRPr="00E3511E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t>Search</w:t>
      </w:r>
    </w:p>
    <w:p w14:paraId="1F13A4A7" w14:textId="77777777" w:rsidR="00FD2BFF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 xml:space="preserve">Put jobs into the search bar and see what comes up. </w:t>
      </w:r>
    </w:p>
    <w:p w14:paraId="579188B1" w14:textId="77777777" w:rsidR="00FD2BFF" w:rsidRPr="00E3511E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lastRenderedPageBreak/>
        <w:t>Like pages</w:t>
      </w:r>
    </w:p>
    <w:p w14:paraId="0535E511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What are your interests? Like pages of companies you would like to work for. Companies often post their jobs on Facebook as it is cheaper than traditional advertising.</w:t>
      </w:r>
    </w:p>
    <w:p w14:paraId="7FA16CD4" w14:textId="77777777" w:rsidR="00FD2BFF" w:rsidRPr="006B20AF" w:rsidRDefault="00FD2BFF" w:rsidP="00FD2BFF">
      <w:pPr>
        <w:rPr>
          <w:rFonts w:ascii="Arial" w:hAnsi="Arial"/>
          <w:b/>
          <w:sz w:val="28"/>
          <w:szCs w:val="28"/>
        </w:rPr>
      </w:pPr>
    </w:p>
    <w:p w14:paraId="6ED8EEEF" w14:textId="3C467671" w:rsidR="00FD2BFF" w:rsidRPr="006B20AF" w:rsidRDefault="00FD2BFF" w:rsidP="00FD2BFF">
      <w:pPr>
        <w:pStyle w:val="Heading2"/>
        <w:rPr>
          <w:rFonts w:ascii="Arial" w:hAnsi="Arial"/>
        </w:rPr>
      </w:pPr>
      <w:r w:rsidRPr="1F112A34">
        <w:rPr>
          <w:rFonts w:ascii="Arial" w:hAnsi="Arial"/>
        </w:rPr>
        <w:t>Twitter</w:t>
      </w:r>
      <w:r w:rsidR="00DF4D1E" w:rsidRPr="1F112A34">
        <w:rPr>
          <w:rFonts w:ascii="Arial" w:hAnsi="Arial"/>
        </w:rPr>
        <w:t xml:space="preserve"> </w:t>
      </w:r>
    </w:p>
    <w:p w14:paraId="135332A6" w14:textId="77777777" w:rsidR="00FD2BFF" w:rsidRPr="006B20AF" w:rsidRDefault="00FD2BFF" w:rsidP="00FD2BFF">
      <w:pPr>
        <w:rPr>
          <w:rFonts w:ascii="Arial" w:hAnsi="Arial"/>
        </w:rPr>
      </w:pPr>
    </w:p>
    <w:p w14:paraId="79CACC77" w14:textId="77777777" w:rsidR="00FD2BFF" w:rsidRPr="00E3511E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t>Follow companies</w:t>
      </w:r>
    </w:p>
    <w:p w14:paraId="7412D9FA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Follow companies you might want to work for. They may post links to their jobs on Twitter.</w:t>
      </w:r>
    </w:p>
    <w:p w14:paraId="124149A1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6DB25810" w14:textId="77777777" w:rsidR="00FD2BFF" w:rsidRPr="00E3511E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t>Search hashtags</w:t>
      </w:r>
    </w:p>
    <w:p w14:paraId="6DE94EF4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#</w:t>
      </w:r>
      <w:bookmarkStart w:id="0" w:name="_Int_9B3Fzsmx"/>
      <w:r w:rsidRPr="00E3511E">
        <w:rPr>
          <w:rFonts w:ascii="Arial" w:hAnsi="Arial"/>
          <w:sz w:val="28"/>
          <w:szCs w:val="28"/>
        </w:rPr>
        <w:t>job</w:t>
      </w:r>
      <w:bookmarkEnd w:id="0"/>
      <w:r w:rsidRPr="00E3511E">
        <w:rPr>
          <w:rFonts w:ascii="Arial" w:hAnsi="Arial"/>
          <w:sz w:val="28"/>
          <w:szCs w:val="28"/>
        </w:rPr>
        <w:t xml:space="preserve"> is </w:t>
      </w:r>
      <w:bookmarkStart w:id="1" w:name="_Int_tWkOzncR"/>
      <w:r w:rsidRPr="00E3511E">
        <w:rPr>
          <w:rFonts w:ascii="Arial" w:hAnsi="Arial"/>
          <w:sz w:val="28"/>
          <w:szCs w:val="28"/>
        </w:rPr>
        <w:t>a good way</w:t>
      </w:r>
      <w:bookmarkEnd w:id="1"/>
      <w:r w:rsidRPr="00E3511E">
        <w:rPr>
          <w:rFonts w:ascii="Arial" w:hAnsi="Arial"/>
          <w:sz w:val="28"/>
          <w:szCs w:val="28"/>
        </w:rPr>
        <w:t xml:space="preserve"> to see jobs posted, you might need to narrow down the search to the UK or your local area only </w:t>
      </w:r>
      <w:hyperlink r:id="rId11">
        <w:r w:rsidRPr="00E3511E">
          <w:rPr>
            <w:rStyle w:val="Hyperlink"/>
            <w:rFonts w:ascii="Arial" w:hAnsi="Arial"/>
            <w:sz w:val="28"/>
            <w:szCs w:val="28"/>
          </w:rPr>
          <w:t>#job</w:t>
        </w:r>
      </w:hyperlink>
    </w:p>
    <w:p w14:paraId="2A86CB45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1030EDD0" w14:textId="77777777" w:rsidR="00FD2BFF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As Twitter is a global network, it is best to search in times when local companies would be posting jobs, from 9am to 5pm.</w:t>
      </w:r>
    </w:p>
    <w:p w14:paraId="7A7CCEA5" w14:textId="77777777" w:rsidR="00D5733F" w:rsidRDefault="00D5733F" w:rsidP="00FD2BFF">
      <w:pPr>
        <w:rPr>
          <w:rFonts w:ascii="Arial" w:hAnsi="Arial"/>
          <w:sz w:val="28"/>
          <w:szCs w:val="28"/>
        </w:rPr>
      </w:pPr>
    </w:p>
    <w:p w14:paraId="03BA5826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Some other useful hashtags are: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ED45963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#Hiring or #NowHiring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375EB8D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#Jobs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DDA7017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#Careers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00B0376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#TweetMyJobs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190AF4A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#JobOpening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6A1999A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#JobListing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08E7C32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#JobPosting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53F3612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#HR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50A3B50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#Graduate Jobs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4923FAF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9A1EB53" w14:textId="72B32A54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Career</w:t>
      </w:r>
      <w:r w:rsidR="00A54D54">
        <w:rPr>
          <w:rStyle w:val="normaltextrun"/>
          <w:rFonts w:ascii="Arial" w:hAnsi="Arial" w:cs="Arial"/>
          <w:sz w:val="28"/>
          <w:szCs w:val="28"/>
        </w:rPr>
        <w:t>-</w:t>
      </w:r>
      <w:r>
        <w:rPr>
          <w:rStyle w:val="normaltextrun"/>
          <w:rFonts w:ascii="Arial" w:hAnsi="Arial" w:cs="Arial"/>
          <w:sz w:val="28"/>
          <w:szCs w:val="28"/>
        </w:rPr>
        <w:t xml:space="preserve"> and industry</w:t>
      </w:r>
      <w:r w:rsidR="00A54D54">
        <w:rPr>
          <w:rStyle w:val="normaltextrun"/>
          <w:rFonts w:ascii="Arial" w:hAnsi="Arial" w:cs="Arial"/>
          <w:sz w:val="28"/>
          <w:szCs w:val="28"/>
        </w:rPr>
        <w:t>-</w:t>
      </w:r>
      <w:r>
        <w:rPr>
          <w:rStyle w:val="normaltextrun"/>
          <w:rFonts w:ascii="Arial" w:hAnsi="Arial" w:cs="Arial"/>
          <w:sz w:val="28"/>
          <w:szCs w:val="28"/>
        </w:rPr>
        <w:t>specific hashtags too, like: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3CDA551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#ITJobs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34C1048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#TechJobs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8197DA8" w14:textId="77777777" w:rsidR="00D5733F" w:rsidRDefault="00D5733F" w:rsidP="00D573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#Marketing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01FEC93" w14:textId="77777777" w:rsidR="00FD2BFF" w:rsidRPr="00E3511E" w:rsidRDefault="00FD2BFF" w:rsidP="00FD2BFF">
      <w:pPr>
        <w:rPr>
          <w:rFonts w:ascii="Arial" w:hAnsi="Arial"/>
          <w:b/>
          <w:sz w:val="28"/>
          <w:szCs w:val="28"/>
        </w:rPr>
      </w:pPr>
    </w:p>
    <w:p w14:paraId="23C39D18" w14:textId="77777777" w:rsidR="00FD2BFF" w:rsidRPr="00E3511E" w:rsidRDefault="00FD2BFF" w:rsidP="1F112A34">
      <w:pPr>
        <w:pStyle w:val="Heading2"/>
        <w:rPr>
          <w:rFonts w:ascii="Arial" w:eastAsia="Arial" w:hAnsi="Arial"/>
          <w:sz w:val="28"/>
          <w:szCs w:val="28"/>
        </w:rPr>
      </w:pPr>
      <w:r w:rsidRPr="1F112A34">
        <w:rPr>
          <w:rFonts w:ascii="Arial" w:eastAsia="Arial" w:hAnsi="Arial"/>
        </w:rPr>
        <w:t>LinkedIn</w:t>
      </w:r>
    </w:p>
    <w:p w14:paraId="226E6575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0036F4C7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LinkedIn is like an online CV. You should follow the same rules:</w:t>
      </w:r>
    </w:p>
    <w:p w14:paraId="57591D68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10C9F195" w14:textId="77777777" w:rsidR="00FD2BFF" w:rsidRPr="00E3511E" w:rsidRDefault="00FD2BFF" w:rsidP="00FD2BFF">
      <w:pPr>
        <w:pStyle w:val="ListBullet"/>
        <w:numPr>
          <w:ilvl w:val="0"/>
          <w:numId w:val="34"/>
        </w:num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Be clear with your objectives in your personal profile.</w:t>
      </w:r>
    </w:p>
    <w:p w14:paraId="2E4597FA" w14:textId="77777777" w:rsidR="00FD2BFF" w:rsidRPr="00E3511E" w:rsidRDefault="00FD2BFF" w:rsidP="00FD2BFF">
      <w:pPr>
        <w:pStyle w:val="ListBullet"/>
        <w:numPr>
          <w:ilvl w:val="0"/>
          <w:numId w:val="34"/>
        </w:num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List your most recent job or training first.</w:t>
      </w:r>
    </w:p>
    <w:p w14:paraId="3EE42A29" w14:textId="77777777" w:rsidR="00FD2BFF" w:rsidRPr="00E3511E" w:rsidRDefault="00FD2BFF" w:rsidP="00FD2BFF">
      <w:pPr>
        <w:pStyle w:val="ListBullet"/>
        <w:numPr>
          <w:ilvl w:val="0"/>
          <w:numId w:val="34"/>
        </w:num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Be professional.</w:t>
      </w:r>
    </w:p>
    <w:p w14:paraId="523246A7" w14:textId="77777777" w:rsidR="00FD2BFF" w:rsidRPr="00E3511E" w:rsidRDefault="00FD2BFF" w:rsidP="00FD2BFF">
      <w:pPr>
        <w:pStyle w:val="ListBullet"/>
        <w:numPr>
          <w:ilvl w:val="0"/>
          <w:numId w:val="34"/>
        </w:num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Be honest.</w:t>
      </w:r>
    </w:p>
    <w:p w14:paraId="6DCD53C0" w14:textId="77777777" w:rsidR="00FD2BFF" w:rsidRPr="00E3511E" w:rsidRDefault="00FD2BFF" w:rsidP="00FD2BFF">
      <w:pPr>
        <w:pStyle w:val="ListBullet"/>
        <w:numPr>
          <w:ilvl w:val="0"/>
          <w:numId w:val="0"/>
        </w:numPr>
        <w:ind w:left="284"/>
        <w:rPr>
          <w:rFonts w:ascii="Arial" w:hAnsi="Arial"/>
          <w:sz w:val="28"/>
          <w:szCs w:val="28"/>
        </w:rPr>
      </w:pPr>
    </w:p>
    <w:p w14:paraId="7912D9D8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lastRenderedPageBreak/>
        <w:t xml:space="preserve">The </w:t>
      </w:r>
      <w:bookmarkStart w:id="2" w:name="_Int_KKuzsP4F"/>
      <w:r w:rsidRPr="00E3511E">
        <w:rPr>
          <w:rFonts w:ascii="Arial" w:hAnsi="Arial"/>
          <w:sz w:val="28"/>
          <w:szCs w:val="28"/>
        </w:rPr>
        <w:t>great thing</w:t>
      </w:r>
      <w:bookmarkEnd w:id="2"/>
      <w:r w:rsidRPr="00E3511E">
        <w:rPr>
          <w:rFonts w:ascii="Arial" w:hAnsi="Arial"/>
          <w:sz w:val="28"/>
          <w:szCs w:val="28"/>
        </w:rPr>
        <w:t xml:space="preserve"> about LinkedIn’s profile page is you can upload the information directly from you CV.</w:t>
      </w:r>
    </w:p>
    <w:p w14:paraId="633C1F4A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14894269" w14:textId="77777777" w:rsidR="00FD2BFF" w:rsidRPr="00E3511E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t>Follow companies and people</w:t>
      </w:r>
    </w:p>
    <w:p w14:paraId="70C57887" w14:textId="77777777" w:rsidR="00FD2BFF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You can also follow a company on LinkedIn. This means all their news, including the jobs they advertise, come up in your news feed.</w:t>
      </w:r>
    </w:p>
    <w:p w14:paraId="0BE90400" w14:textId="77777777" w:rsidR="006820F7" w:rsidRDefault="006820F7" w:rsidP="00FD2BFF">
      <w:pPr>
        <w:rPr>
          <w:rFonts w:ascii="Arial" w:hAnsi="Arial"/>
          <w:sz w:val="28"/>
          <w:szCs w:val="28"/>
        </w:rPr>
      </w:pPr>
    </w:p>
    <w:p w14:paraId="2F5BA350" w14:textId="3DA5B42C" w:rsidR="006820F7" w:rsidRPr="00E3511E" w:rsidRDefault="006820F7" w:rsidP="00FD2BFF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You can also message contact and companies on LinkedIn to find out more about vacancies.</w:t>
      </w:r>
    </w:p>
    <w:p w14:paraId="62ADD0B2" w14:textId="77777777" w:rsidR="00FD2BFF" w:rsidRPr="006B20AF" w:rsidRDefault="00FD2BFF" w:rsidP="00FD2BFF">
      <w:pPr>
        <w:rPr>
          <w:rFonts w:ascii="Arial" w:hAnsi="Arial"/>
          <w:sz w:val="28"/>
          <w:szCs w:val="28"/>
        </w:rPr>
      </w:pPr>
    </w:p>
    <w:p w14:paraId="412C2E08" w14:textId="006EBFFB" w:rsidR="00FD2BFF" w:rsidRPr="006B20AF" w:rsidRDefault="00E3511E" w:rsidP="00FD2BFF">
      <w:pPr>
        <w:spacing w:after="200" w:line="276" w:lineRule="auto"/>
        <w:textAlignment w:val="auto"/>
        <w:rPr>
          <w:rFonts w:ascii="Arial" w:hAnsi="Arial"/>
          <w:b/>
          <w:bCs/>
          <w:color w:val="59029F"/>
          <w:sz w:val="40"/>
          <w:szCs w:val="40"/>
        </w:rPr>
      </w:pPr>
      <w:r w:rsidRPr="006B20AF">
        <w:rPr>
          <w:rFonts w:ascii="Arial" w:hAnsi="Arial"/>
          <w:noProof/>
        </w:rPr>
        <w:drawing>
          <wp:anchor distT="0" distB="0" distL="114300" distR="114300" simplePos="0" relativeHeight="251658752" behindDoc="1" locked="0" layoutInCell="1" allowOverlap="1" wp14:anchorId="46D14F1E" wp14:editId="24CB2FCD">
            <wp:simplePos x="0" y="0"/>
            <wp:positionH relativeFrom="column">
              <wp:posOffset>3090545</wp:posOffset>
            </wp:positionH>
            <wp:positionV relativeFrom="paragraph">
              <wp:posOffset>4831080</wp:posOffset>
            </wp:positionV>
            <wp:extent cx="2714625" cy="2309495"/>
            <wp:effectExtent l="0" t="0" r="9525" b="0"/>
            <wp:wrapTight wrapText="bothSides">
              <wp:wrapPolygon edited="0">
                <wp:start x="455" y="0"/>
                <wp:lineTo x="0" y="535"/>
                <wp:lineTo x="0" y="17639"/>
                <wp:lineTo x="5608" y="19955"/>
                <wp:lineTo x="6821" y="19955"/>
                <wp:lineTo x="6821" y="21380"/>
                <wp:lineTo x="15006" y="21380"/>
                <wp:lineTo x="15006" y="19955"/>
                <wp:lineTo x="16067" y="19955"/>
                <wp:lineTo x="21524" y="17639"/>
                <wp:lineTo x="21524" y="535"/>
                <wp:lineTo x="21069" y="0"/>
                <wp:lineTo x="455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BFF" w:rsidRPr="006B20AF">
        <w:rPr>
          <w:rFonts w:ascii="Arial" w:hAnsi="Arial"/>
        </w:rPr>
        <w:br w:type="page"/>
      </w:r>
    </w:p>
    <w:p w14:paraId="56EEBBED" w14:textId="77777777" w:rsidR="00FD2BFF" w:rsidRPr="006B20AF" w:rsidRDefault="00FD2BFF" w:rsidP="00FD2BFF">
      <w:pPr>
        <w:pStyle w:val="Heading3"/>
        <w:rPr>
          <w:rFonts w:ascii="Arial" w:hAnsi="Arial"/>
        </w:rPr>
      </w:pPr>
      <w:r w:rsidRPr="006B20AF">
        <w:rPr>
          <w:rFonts w:ascii="Arial" w:hAnsi="Arial"/>
        </w:rPr>
        <w:lastRenderedPageBreak/>
        <w:t>Simple steps to follow</w:t>
      </w:r>
    </w:p>
    <w:p w14:paraId="1FAC56D4" w14:textId="77777777" w:rsidR="00FD2BFF" w:rsidRPr="006B20AF" w:rsidRDefault="00FD2BFF" w:rsidP="00FD2BFF">
      <w:pPr>
        <w:rPr>
          <w:rFonts w:ascii="Arial" w:hAnsi="Arial"/>
          <w:b/>
          <w:sz w:val="28"/>
          <w:szCs w:val="28"/>
        </w:rPr>
      </w:pPr>
    </w:p>
    <w:p w14:paraId="318BD3CA" w14:textId="77777777" w:rsidR="00FD2BFF" w:rsidRPr="00E3511E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t xml:space="preserve">Be consistent </w:t>
      </w:r>
    </w:p>
    <w:p w14:paraId="5C48BEE1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 xml:space="preserve">Got a great Twitter profile, but it is under the handle @wizardman67? If a potential boss cannot see you are up to date with social media that could affect your employability. Use your name across everything, keep a consistent tone and think of it as your personal empire. </w:t>
      </w:r>
    </w:p>
    <w:p w14:paraId="6DCF970D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</w:p>
    <w:p w14:paraId="4FE2BB58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Your Facebook 'About' section should be different from your LinkedIn profile description. If you keep things consistent and the general tone similar, you will look in control.</w:t>
      </w:r>
    </w:p>
    <w:p w14:paraId="4839EEEB" w14:textId="77777777" w:rsidR="00FD2BFF" w:rsidRPr="00E3511E" w:rsidRDefault="00FD2BFF" w:rsidP="00FD2BFF">
      <w:pPr>
        <w:rPr>
          <w:rFonts w:ascii="Arial" w:hAnsi="Arial"/>
          <w:b/>
          <w:bCs/>
          <w:sz w:val="28"/>
          <w:szCs w:val="28"/>
        </w:rPr>
      </w:pPr>
    </w:p>
    <w:p w14:paraId="718F7FF0" w14:textId="77777777" w:rsidR="00FD2BFF" w:rsidRDefault="00FD2BFF" w:rsidP="00FD2BFF">
      <w:pPr>
        <w:pStyle w:val="Heading4"/>
        <w:rPr>
          <w:rFonts w:ascii="Arial" w:hAnsi="Arial"/>
        </w:rPr>
      </w:pPr>
      <w:r w:rsidRPr="00E3511E">
        <w:rPr>
          <w:rFonts w:ascii="Arial" w:hAnsi="Arial"/>
        </w:rPr>
        <w:t xml:space="preserve">Google yourself </w:t>
      </w:r>
    </w:p>
    <w:p w14:paraId="292C20D6" w14:textId="77777777" w:rsidR="00FD2BFF" w:rsidRPr="00E3511E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Check beyond the first page of results. Employers will go a few pages back.</w:t>
      </w:r>
    </w:p>
    <w:p w14:paraId="1CF474F5" w14:textId="77777777" w:rsidR="00FD2BFF" w:rsidRPr="006B20AF" w:rsidRDefault="00FD2BFF" w:rsidP="00FD2BFF">
      <w:pPr>
        <w:rPr>
          <w:rFonts w:ascii="Arial" w:hAnsi="Arial"/>
          <w:b/>
          <w:bCs/>
          <w:sz w:val="28"/>
          <w:szCs w:val="28"/>
        </w:rPr>
      </w:pPr>
    </w:p>
    <w:p w14:paraId="69378BDB" w14:textId="77777777" w:rsidR="00FD2BFF" w:rsidRPr="006B20AF" w:rsidRDefault="00FD2BFF" w:rsidP="00FD2BFF">
      <w:pPr>
        <w:pStyle w:val="Heading4"/>
        <w:rPr>
          <w:rFonts w:ascii="Arial" w:hAnsi="Arial"/>
        </w:rPr>
      </w:pPr>
      <w:r w:rsidRPr="006B20AF">
        <w:rPr>
          <w:rFonts w:ascii="Arial" w:hAnsi="Arial"/>
        </w:rPr>
        <w:t xml:space="preserve">Request your Twitter archive </w:t>
      </w:r>
    </w:p>
    <w:p w14:paraId="17C8C047" w14:textId="596DEDA3" w:rsidR="00FD2BFF" w:rsidRDefault="00FD2BFF" w:rsidP="00FD2BFF">
      <w:pPr>
        <w:rPr>
          <w:rFonts w:ascii="Arial" w:hAnsi="Arial"/>
          <w:sz w:val="28"/>
          <w:szCs w:val="28"/>
        </w:rPr>
      </w:pPr>
      <w:r w:rsidRPr="00E3511E">
        <w:rPr>
          <w:rFonts w:ascii="Arial" w:hAnsi="Arial"/>
          <w:sz w:val="28"/>
          <w:szCs w:val="28"/>
        </w:rPr>
        <w:t>Go into your settings and into the Account tab. You can find how to request an archive containing all the tweets you have ever sent.</w:t>
      </w:r>
    </w:p>
    <w:p w14:paraId="35C18459" w14:textId="77777777" w:rsidR="00070F27" w:rsidRDefault="00070F27" w:rsidP="00FD2BFF">
      <w:pPr>
        <w:rPr>
          <w:rFonts w:ascii="Arial" w:hAnsi="Arial"/>
          <w:sz w:val="28"/>
          <w:szCs w:val="28"/>
        </w:rPr>
      </w:pPr>
    </w:p>
    <w:p w14:paraId="66971818" w14:textId="29781C80" w:rsidR="00070F27" w:rsidRPr="00E92E09" w:rsidRDefault="00E92E09" w:rsidP="00E92E09">
      <w:pPr>
        <w:pStyle w:val="Heading4"/>
        <w:rPr>
          <w:rFonts w:ascii="Arial" w:hAnsi="Arial"/>
          <w:lang w:val="en-US"/>
        </w:rPr>
      </w:pPr>
      <w:r w:rsidRPr="00E92E09">
        <w:rPr>
          <w:rFonts w:ascii="Arial" w:hAnsi="Arial"/>
          <w:lang w:val="en-US"/>
        </w:rPr>
        <w:t>Passwords</w:t>
      </w:r>
    </w:p>
    <w:p w14:paraId="08B555E6" w14:textId="39914ADD" w:rsidR="00B84B6A" w:rsidRDefault="00605CD5" w:rsidP="00FD2BFF">
      <w:pPr>
        <w:rPr>
          <w:rFonts w:ascii="Arial" w:hAnsi="Arial"/>
          <w:bCs/>
          <w:sz w:val="28"/>
          <w:szCs w:val="28"/>
          <w:lang w:val="en-US"/>
        </w:rPr>
      </w:pPr>
      <w:r w:rsidRPr="002069A3">
        <w:rPr>
          <w:rFonts w:ascii="Arial" w:hAnsi="Arial"/>
          <w:bCs/>
          <w:sz w:val="28"/>
          <w:szCs w:val="28"/>
          <w:lang w:val="en-US"/>
        </w:rPr>
        <w:t>Check your passwords are secure.</w:t>
      </w:r>
      <w:r w:rsidR="00B84B6A">
        <w:rPr>
          <w:rFonts w:ascii="Arial" w:hAnsi="Arial"/>
          <w:bCs/>
          <w:sz w:val="28"/>
          <w:szCs w:val="28"/>
          <w:lang w:val="en-US"/>
        </w:rPr>
        <w:t xml:space="preserve"> Each account should have a different password. </w:t>
      </w:r>
      <w:r w:rsidR="002F2B72">
        <w:rPr>
          <w:rFonts w:ascii="Arial" w:hAnsi="Arial"/>
          <w:bCs/>
          <w:sz w:val="28"/>
          <w:szCs w:val="28"/>
          <w:lang w:val="en-US"/>
        </w:rPr>
        <w:t>A</w:t>
      </w:r>
      <w:r w:rsidR="00D67A39">
        <w:rPr>
          <w:rFonts w:ascii="Arial" w:hAnsi="Arial"/>
          <w:bCs/>
          <w:sz w:val="28"/>
          <w:szCs w:val="28"/>
          <w:lang w:val="en-US"/>
        </w:rPr>
        <w:t xml:space="preserve">n online password manager </w:t>
      </w:r>
      <w:r w:rsidR="002F2B72">
        <w:rPr>
          <w:rFonts w:ascii="Arial" w:hAnsi="Arial"/>
          <w:bCs/>
          <w:sz w:val="28"/>
          <w:szCs w:val="28"/>
          <w:lang w:val="en-US"/>
        </w:rPr>
        <w:t>can help with this</w:t>
      </w:r>
      <w:r w:rsidR="00925ABA">
        <w:rPr>
          <w:rFonts w:ascii="Arial" w:hAnsi="Arial"/>
          <w:bCs/>
          <w:sz w:val="28"/>
          <w:szCs w:val="28"/>
          <w:lang w:val="en-US"/>
        </w:rPr>
        <w:t>.</w:t>
      </w:r>
    </w:p>
    <w:p w14:paraId="1ADBF5CA" w14:textId="77777777" w:rsidR="00B84B6A" w:rsidRDefault="00B84B6A" w:rsidP="00FD2BFF">
      <w:pPr>
        <w:rPr>
          <w:rFonts w:ascii="Arial" w:hAnsi="Arial"/>
          <w:bCs/>
          <w:sz w:val="28"/>
          <w:szCs w:val="28"/>
          <w:lang w:val="en-US"/>
        </w:rPr>
      </w:pPr>
    </w:p>
    <w:p w14:paraId="23A95681" w14:textId="702E119E" w:rsidR="00B84B6A" w:rsidRDefault="00D67A39" w:rsidP="00FD2BFF">
      <w:pPr>
        <w:rPr>
          <w:rFonts w:ascii="Arial" w:hAnsi="Arial"/>
          <w:bCs/>
          <w:sz w:val="28"/>
          <w:szCs w:val="28"/>
          <w:lang w:val="en-US"/>
        </w:rPr>
      </w:pPr>
      <w:r>
        <w:rPr>
          <w:rFonts w:ascii="Arial" w:hAnsi="Arial"/>
          <w:bCs/>
          <w:sz w:val="28"/>
          <w:szCs w:val="28"/>
          <w:lang w:val="en-US"/>
        </w:rPr>
        <w:t>Most commonly used passwords in 2023 are:</w:t>
      </w:r>
    </w:p>
    <w:p w14:paraId="2F27D455" w14:textId="77777777" w:rsidR="00D67A39" w:rsidRDefault="00D67A39" w:rsidP="00FD2BFF">
      <w:pPr>
        <w:rPr>
          <w:rFonts w:ascii="Arial" w:hAnsi="Arial"/>
          <w:bCs/>
          <w:sz w:val="28"/>
          <w:szCs w:val="28"/>
          <w:lang w:val="en-US"/>
        </w:rPr>
      </w:pPr>
    </w:p>
    <w:p w14:paraId="72EA517A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123456</w:t>
      </w:r>
    </w:p>
    <w:p w14:paraId="2244B526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123456789</w:t>
      </w:r>
    </w:p>
    <w:p w14:paraId="40E64826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qwerty</w:t>
      </w:r>
    </w:p>
    <w:p w14:paraId="5D6AAF5F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password</w:t>
      </w:r>
    </w:p>
    <w:p w14:paraId="60D6B9FC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1234567</w:t>
      </w:r>
    </w:p>
    <w:p w14:paraId="28A9D6A9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12345678</w:t>
      </w:r>
    </w:p>
    <w:p w14:paraId="169CCA45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12345</w:t>
      </w:r>
    </w:p>
    <w:p w14:paraId="18086760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iloveyou</w:t>
      </w:r>
    </w:p>
    <w:p w14:paraId="15728B18" w14:textId="77777777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111111</w:t>
      </w:r>
    </w:p>
    <w:p w14:paraId="55EC5FC5" w14:textId="664EDA8E" w:rsidR="00D67A39" w:rsidRPr="00D67A39" w:rsidRDefault="00D67A39" w:rsidP="00D67A39">
      <w:pPr>
        <w:pStyle w:val="ListParagraph"/>
        <w:numPr>
          <w:ilvl w:val="0"/>
          <w:numId w:val="37"/>
        </w:numPr>
        <w:rPr>
          <w:rFonts w:ascii="Arial" w:hAnsi="Arial"/>
          <w:bCs/>
          <w:sz w:val="28"/>
          <w:szCs w:val="28"/>
          <w:lang w:val="en-US"/>
        </w:rPr>
      </w:pPr>
      <w:r w:rsidRPr="00D67A39">
        <w:rPr>
          <w:rFonts w:ascii="Arial" w:hAnsi="Arial"/>
          <w:bCs/>
          <w:sz w:val="28"/>
          <w:szCs w:val="28"/>
          <w:lang w:val="en-US"/>
        </w:rPr>
        <w:t>123123</w:t>
      </w:r>
    </w:p>
    <w:p w14:paraId="0B8524E9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DE5AC34" w14:textId="3C8148D3" w:rsidR="00FD2BFF" w:rsidRPr="00925ABA" w:rsidRDefault="00925ABA" w:rsidP="00FD2BFF">
      <w:pPr>
        <w:rPr>
          <w:rFonts w:ascii="Arial" w:hAnsi="Arial"/>
          <w:bCs/>
          <w:sz w:val="28"/>
          <w:szCs w:val="28"/>
          <w:lang w:val="en-US"/>
        </w:rPr>
      </w:pPr>
      <w:r w:rsidRPr="00925ABA">
        <w:rPr>
          <w:rFonts w:ascii="Arial" w:hAnsi="Arial"/>
          <w:bCs/>
          <w:sz w:val="28"/>
          <w:szCs w:val="28"/>
          <w:lang w:val="en-US"/>
        </w:rPr>
        <w:t xml:space="preserve">If your passwords </w:t>
      </w:r>
      <w:r w:rsidR="0023639C">
        <w:rPr>
          <w:rFonts w:ascii="Arial" w:hAnsi="Arial"/>
          <w:bCs/>
          <w:sz w:val="28"/>
          <w:szCs w:val="28"/>
          <w:lang w:val="en-US"/>
        </w:rPr>
        <w:t>are</w:t>
      </w:r>
      <w:r w:rsidRPr="00925ABA">
        <w:rPr>
          <w:rFonts w:ascii="Arial" w:hAnsi="Arial"/>
          <w:bCs/>
          <w:sz w:val="28"/>
          <w:szCs w:val="28"/>
          <w:lang w:val="en-US"/>
        </w:rPr>
        <w:t xml:space="preserve"> on this list</w:t>
      </w:r>
      <w:r w:rsidR="0023639C">
        <w:rPr>
          <w:rFonts w:ascii="Arial" w:hAnsi="Arial"/>
          <w:bCs/>
          <w:sz w:val="28"/>
          <w:szCs w:val="28"/>
          <w:lang w:val="en-US"/>
        </w:rPr>
        <w:t>,</w:t>
      </w:r>
      <w:r w:rsidRPr="00925ABA">
        <w:rPr>
          <w:rFonts w:ascii="Arial" w:hAnsi="Arial"/>
          <w:bCs/>
          <w:sz w:val="28"/>
          <w:szCs w:val="28"/>
          <w:lang w:val="en-US"/>
        </w:rPr>
        <w:t xml:space="preserve"> you may want to change </w:t>
      </w:r>
      <w:r w:rsidR="0023639C">
        <w:rPr>
          <w:rFonts w:ascii="Arial" w:hAnsi="Arial"/>
          <w:bCs/>
          <w:sz w:val="28"/>
          <w:szCs w:val="28"/>
          <w:lang w:val="en-US"/>
        </w:rPr>
        <w:t>them!</w:t>
      </w:r>
    </w:p>
    <w:sectPr w:rsidR="00FD2BFF" w:rsidRPr="00925ABA" w:rsidSect="00C171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6" w:h="16838"/>
      <w:pgMar w:top="993" w:right="1440" w:bottom="993" w:left="1440" w:header="709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A30E7" w14:textId="77777777" w:rsidR="00075D72" w:rsidRDefault="00075D72" w:rsidP="002216AE">
      <w:r>
        <w:separator/>
      </w:r>
    </w:p>
  </w:endnote>
  <w:endnote w:type="continuationSeparator" w:id="0">
    <w:p w14:paraId="02712303" w14:textId="77777777" w:rsidR="00075D72" w:rsidRDefault="00075D72" w:rsidP="0022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greaves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greaves Book">
    <w:altName w:val="Calibri"/>
    <w:panose1 w:val="00000000000000000000"/>
    <w:charset w:val="00"/>
    <w:family w:val="auto"/>
    <w:notTrueType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B1C3" w14:textId="77777777" w:rsidR="00BD3882" w:rsidRDefault="00BD3882" w:rsidP="002216A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FEDFF2" w14:textId="77777777" w:rsidR="00BD3882" w:rsidRDefault="00BD3882" w:rsidP="002216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4D05" w14:textId="77777777" w:rsidR="00BD3882" w:rsidRPr="002517F9" w:rsidRDefault="00BD3882" w:rsidP="002216AE">
    <w:pPr>
      <w:rPr>
        <w:rStyle w:val="PageNumber"/>
      </w:rPr>
    </w:pPr>
    <w:r w:rsidRPr="002517F9">
      <w:rPr>
        <w:rStyle w:val="PageNumber"/>
      </w:rPr>
      <w:fldChar w:fldCharType="begin"/>
    </w:r>
    <w:r w:rsidRPr="002517F9">
      <w:rPr>
        <w:rStyle w:val="PageNumber"/>
      </w:rPr>
      <w:instrText xml:space="preserve">PAGE  </w:instrText>
    </w:r>
    <w:r w:rsidRPr="002517F9">
      <w:rPr>
        <w:rStyle w:val="PageNumber"/>
      </w:rPr>
      <w:fldChar w:fldCharType="separate"/>
    </w:r>
    <w:r w:rsidR="00DE341F">
      <w:rPr>
        <w:rStyle w:val="PageNumber"/>
        <w:noProof/>
      </w:rPr>
      <w:t>1</w:t>
    </w:r>
    <w:r w:rsidRPr="002517F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33051" w14:textId="77777777" w:rsidR="00122615" w:rsidRDefault="0012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9182" w14:textId="77777777" w:rsidR="00075D72" w:rsidRDefault="00075D72" w:rsidP="002216AE">
      <w:r>
        <w:separator/>
      </w:r>
    </w:p>
  </w:footnote>
  <w:footnote w:type="continuationSeparator" w:id="0">
    <w:p w14:paraId="70D21BED" w14:textId="77777777" w:rsidR="00075D72" w:rsidRDefault="00075D72" w:rsidP="00221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096B" w14:textId="4BBD0C8C" w:rsidR="00122615" w:rsidRDefault="00802EE9">
    <w:pPr>
      <w:pStyle w:val="Header"/>
    </w:pPr>
    <w:r>
      <w:rPr>
        <w:noProof/>
        <w:bdr w:val="none" w:sz="0" w:space="0" w:color="auto"/>
      </w:rPr>
      <w:pict w14:anchorId="2E973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2072" o:spid="_x0000_s2051" type="#_x0000_t75" alt="/Users/tiagohenriques/Desktop/SC0409 Background for Word templates2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0409 Background for Word templat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60BD" w14:textId="2DB8AB90" w:rsidR="00122615" w:rsidRDefault="00802EE9">
    <w:pPr>
      <w:pStyle w:val="Header"/>
    </w:pPr>
    <w:r>
      <w:rPr>
        <w:noProof/>
        <w:bdr w:val="none" w:sz="0" w:space="0" w:color="auto"/>
      </w:rPr>
      <w:pict w14:anchorId="209A8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2073" o:spid="_x0000_s2050" type="#_x0000_t75" alt="/Users/tiagohenriques/Desktop/SC0409 Background for Word templates2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0409 Background for Word template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2107" w14:textId="73C4B2F4" w:rsidR="00122615" w:rsidRDefault="00802EE9">
    <w:pPr>
      <w:pStyle w:val="Header"/>
    </w:pPr>
    <w:r>
      <w:rPr>
        <w:noProof/>
        <w:bdr w:val="none" w:sz="0" w:space="0" w:color="auto"/>
      </w:rPr>
      <w:pict w14:anchorId="5C123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2071" o:spid="_x0000_s2049" type="#_x0000_t75" alt="/Users/tiagohenriques/Desktop/SC0409 Background for Word templates2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0409 Background for Word template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2403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F03690"/>
    <w:lvl w:ilvl="0">
      <w:start w:val="1"/>
      <w:numFmt w:val="decimal"/>
      <w:lvlText w:val="%1"/>
      <w:lvlJc w:val="left"/>
      <w:pPr>
        <w:ind w:left="1700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2" w15:restartNumberingAfterBreak="0">
    <w:nsid w:val="FFFFFF7D"/>
    <w:multiLevelType w:val="singleLevel"/>
    <w:tmpl w:val="18DC311A"/>
    <w:lvl w:ilvl="0">
      <w:start w:val="1"/>
      <w:numFmt w:val="decimal"/>
      <w:lvlText w:val="%1"/>
      <w:lvlJc w:val="left"/>
      <w:pPr>
        <w:ind w:left="1417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3" w15:restartNumberingAfterBreak="0">
    <w:nsid w:val="FFFFFF7E"/>
    <w:multiLevelType w:val="singleLevel"/>
    <w:tmpl w:val="638A0DA6"/>
    <w:lvl w:ilvl="0">
      <w:start w:val="1"/>
      <w:numFmt w:val="decimal"/>
      <w:pStyle w:val="ListNumber3"/>
      <w:lvlText w:val="%1"/>
      <w:lvlJc w:val="left"/>
      <w:pPr>
        <w:ind w:left="1134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4" w15:restartNumberingAfterBreak="0">
    <w:nsid w:val="FFFFFF7F"/>
    <w:multiLevelType w:val="singleLevel"/>
    <w:tmpl w:val="DAFA52DC"/>
    <w:lvl w:ilvl="0">
      <w:start w:val="1"/>
      <w:numFmt w:val="decimal"/>
      <w:lvlText w:val="%1"/>
      <w:lvlJc w:val="left"/>
      <w:pPr>
        <w:ind w:left="851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5" w15:restartNumberingAfterBreak="0">
    <w:nsid w:val="FFFFFF80"/>
    <w:multiLevelType w:val="singleLevel"/>
    <w:tmpl w:val="7478BB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ABE1F9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8635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BCC7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DE52A0"/>
    <w:lvl w:ilvl="0">
      <w:start w:val="1"/>
      <w:numFmt w:val="decimal"/>
      <w:pStyle w:val="ListNumber"/>
      <w:lvlText w:val="%1"/>
      <w:lvlJc w:val="left"/>
      <w:pPr>
        <w:ind w:left="567" w:hanging="567"/>
      </w:pPr>
      <w:rPr>
        <w:rFonts w:ascii="Hargreaves" w:hAnsi="Hargreaves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10" w15:restartNumberingAfterBreak="0">
    <w:nsid w:val="FFFFFF89"/>
    <w:multiLevelType w:val="singleLevel"/>
    <w:tmpl w:val="B8287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C54797"/>
    <w:multiLevelType w:val="hybridMultilevel"/>
    <w:tmpl w:val="5E3EF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C5FD2"/>
    <w:multiLevelType w:val="multilevel"/>
    <w:tmpl w:val="A8E63234"/>
    <w:lvl w:ilvl="0">
      <w:start w:val="1"/>
      <w:numFmt w:val="bullet"/>
      <w:lvlText w:val=""/>
      <w:lvlJc w:val="left"/>
      <w:pPr>
        <w:ind w:left="284" w:hanging="284"/>
      </w:pPr>
      <w:rPr>
        <w:rFonts w:ascii="Hargreaves" w:hAnsi="Hargreaves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B096A8D"/>
    <w:multiLevelType w:val="hybridMultilevel"/>
    <w:tmpl w:val="C4406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EE1E87"/>
    <w:multiLevelType w:val="multilevel"/>
    <w:tmpl w:val="1E423D0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12786"/>
    <w:multiLevelType w:val="hybridMultilevel"/>
    <w:tmpl w:val="031C9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B7E36"/>
    <w:multiLevelType w:val="multilevel"/>
    <w:tmpl w:val="E5E06092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4C959DB"/>
    <w:multiLevelType w:val="hybridMultilevel"/>
    <w:tmpl w:val="BA54B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2B1C36"/>
    <w:multiLevelType w:val="hybridMultilevel"/>
    <w:tmpl w:val="F9500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44CA7"/>
    <w:multiLevelType w:val="multilevel"/>
    <w:tmpl w:val="846A3A7A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1134" w:hanging="85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131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34776BDC"/>
    <w:multiLevelType w:val="multilevel"/>
    <w:tmpl w:val="047C6370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94851"/>
    <w:multiLevelType w:val="hybridMultilevel"/>
    <w:tmpl w:val="01D23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D339F"/>
    <w:multiLevelType w:val="multilevel"/>
    <w:tmpl w:val="3B4E8C1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3C595A63"/>
    <w:multiLevelType w:val="multilevel"/>
    <w:tmpl w:val="80FA6332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3DC73517"/>
    <w:multiLevelType w:val="hybridMultilevel"/>
    <w:tmpl w:val="BF92F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0637F"/>
    <w:multiLevelType w:val="multilevel"/>
    <w:tmpl w:val="BDCA8B2C"/>
    <w:lvl w:ilvl="0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851" w:hanging="567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1134" w:hanging="567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18" w:hanging="567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701" w:hanging="567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0EB26A1"/>
    <w:multiLevelType w:val="hybridMultilevel"/>
    <w:tmpl w:val="4E684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153D28"/>
    <w:multiLevelType w:val="hybridMultilevel"/>
    <w:tmpl w:val="C1B849CA"/>
    <w:lvl w:ilvl="0" w:tplc="51324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66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043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2F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E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61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8C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BAB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8E5344E"/>
    <w:multiLevelType w:val="multilevel"/>
    <w:tmpl w:val="16C03CA0"/>
    <w:lvl w:ilvl="0">
      <w:start w:val="1"/>
      <w:numFmt w:val="bullet"/>
      <w:pStyle w:val="ListBullet"/>
      <w:lvlText w:val=""/>
      <w:lvlJc w:val="left"/>
      <w:pPr>
        <w:ind w:left="284" w:hanging="284"/>
      </w:pPr>
      <w:rPr>
        <w:rFonts w:ascii="Wingdings" w:hAnsi="Wingdings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4A6F4843"/>
    <w:multiLevelType w:val="hybridMultilevel"/>
    <w:tmpl w:val="068C6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C77B4"/>
    <w:multiLevelType w:val="hybridMultilevel"/>
    <w:tmpl w:val="FC5CEB20"/>
    <w:lvl w:ilvl="0" w:tplc="440C14F8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612D8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A0D44"/>
    <w:multiLevelType w:val="hybridMultilevel"/>
    <w:tmpl w:val="5CE422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C06F7"/>
    <w:multiLevelType w:val="multilevel"/>
    <w:tmpl w:val="047C6370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664000"/>
    <w:multiLevelType w:val="hybridMultilevel"/>
    <w:tmpl w:val="1F58E7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6C2CEE"/>
    <w:multiLevelType w:val="multilevel"/>
    <w:tmpl w:val="D31A0390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1134" w:hanging="85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131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91443F1"/>
    <w:multiLevelType w:val="hybridMultilevel"/>
    <w:tmpl w:val="66CE7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F4D2D"/>
    <w:multiLevelType w:val="multilevel"/>
    <w:tmpl w:val="73806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28616319">
    <w:abstractNumId w:val="26"/>
  </w:num>
  <w:num w:numId="2" w16cid:durableId="925843448">
    <w:abstractNumId w:val="33"/>
  </w:num>
  <w:num w:numId="3" w16cid:durableId="592398936">
    <w:abstractNumId w:val="35"/>
  </w:num>
  <w:num w:numId="4" w16cid:durableId="1275091884">
    <w:abstractNumId w:val="28"/>
  </w:num>
  <w:num w:numId="5" w16cid:durableId="1175652685">
    <w:abstractNumId w:val="10"/>
  </w:num>
  <w:num w:numId="6" w16cid:durableId="1668169939">
    <w:abstractNumId w:val="8"/>
  </w:num>
  <w:num w:numId="7" w16cid:durableId="964504963">
    <w:abstractNumId w:val="7"/>
  </w:num>
  <w:num w:numId="8" w16cid:durableId="1486972425">
    <w:abstractNumId w:val="6"/>
  </w:num>
  <w:num w:numId="9" w16cid:durableId="881595192">
    <w:abstractNumId w:val="5"/>
  </w:num>
  <w:num w:numId="10" w16cid:durableId="541406596">
    <w:abstractNumId w:val="9"/>
  </w:num>
  <w:num w:numId="11" w16cid:durableId="2072187775">
    <w:abstractNumId w:val="4"/>
  </w:num>
  <w:num w:numId="12" w16cid:durableId="107051655">
    <w:abstractNumId w:val="3"/>
  </w:num>
  <w:num w:numId="13" w16cid:durableId="629749522">
    <w:abstractNumId w:val="2"/>
  </w:num>
  <w:num w:numId="14" w16cid:durableId="941957386">
    <w:abstractNumId w:val="1"/>
  </w:num>
  <w:num w:numId="15" w16cid:durableId="1960522792">
    <w:abstractNumId w:val="0"/>
  </w:num>
  <w:num w:numId="16" w16cid:durableId="954293541">
    <w:abstractNumId w:val="36"/>
  </w:num>
  <w:num w:numId="17" w16cid:durableId="833107237">
    <w:abstractNumId w:val="14"/>
  </w:num>
  <w:num w:numId="18" w16cid:durableId="1019157171">
    <w:abstractNumId w:val="20"/>
  </w:num>
  <w:num w:numId="19" w16cid:durableId="1031806595">
    <w:abstractNumId w:val="32"/>
  </w:num>
  <w:num w:numId="20" w16cid:durableId="307708088">
    <w:abstractNumId w:val="16"/>
  </w:num>
  <w:num w:numId="21" w16cid:durableId="337736474">
    <w:abstractNumId w:val="19"/>
  </w:num>
  <w:num w:numId="22" w16cid:durableId="942111466">
    <w:abstractNumId w:val="34"/>
  </w:num>
  <w:num w:numId="23" w16cid:durableId="621224977">
    <w:abstractNumId w:val="25"/>
  </w:num>
  <w:num w:numId="24" w16cid:durableId="1838229866">
    <w:abstractNumId w:val="29"/>
  </w:num>
  <w:num w:numId="25" w16cid:durableId="1083068915">
    <w:abstractNumId w:val="11"/>
  </w:num>
  <w:num w:numId="26" w16cid:durableId="1279339703">
    <w:abstractNumId w:val="31"/>
  </w:num>
  <w:num w:numId="27" w16cid:durableId="2080322745">
    <w:abstractNumId w:val="30"/>
  </w:num>
  <w:num w:numId="28" w16cid:durableId="1434321504">
    <w:abstractNumId w:val="23"/>
  </w:num>
  <w:num w:numId="29" w16cid:durableId="1933120549">
    <w:abstractNumId w:val="12"/>
  </w:num>
  <w:num w:numId="30" w16cid:durableId="1545366553">
    <w:abstractNumId w:val="24"/>
  </w:num>
  <w:num w:numId="31" w16cid:durableId="1993676220">
    <w:abstractNumId w:val="17"/>
  </w:num>
  <w:num w:numId="32" w16cid:durableId="1016149077">
    <w:abstractNumId w:val="15"/>
  </w:num>
  <w:num w:numId="33" w16cid:durableId="403914991">
    <w:abstractNumId w:val="21"/>
  </w:num>
  <w:num w:numId="34" w16cid:durableId="27922295">
    <w:abstractNumId w:val="22"/>
  </w:num>
  <w:num w:numId="35" w16cid:durableId="482045655">
    <w:abstractNumId w:val="27"/>
  </w:num>
  <w:num w:numId="36" w16cid:durableId="1057825894">
    <w:abstractNumId w:val="18"/>
  </w:num>
  <w:num w:numId="37" w16cid:durableId="10656809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9D"/>
    <w:rsid w:val="00002E96"/>
    <w:rsid w:val="0000406F"/>
    <w:rsid w:val="000161B3"/>
    <w:rsid w:val="00044DCF"/>
    <w:rsid w:val="00056B10"/>
    <w:rsid w:val="00070F27"/>
    <w:rsid w:val="0007261B"/>
    <w:rsid w:val="000742BB"/>
    <w:rsid w:val="00075D72"/>
    <w:rsid w:val="00082877"/>
    <w:rsid w:val="00083574"/>
    <w:rsid w:val="00085B59"/>
    <w:rsid w:val="00091735"/>
    <w:rsid w:val="00097BB9"/>
    <w:rsid w:val="000A06F5"/>
    <w:rsid w:val="000A5E78"/>
    <w:rsid w:val="000C2964"/>
    <w:rsid w:val="000C4285"/>
    <w:rsid w:val="000D4161"/>
    <w:rsid w:val="000E5419"/>
    <w:rsid w:val="000F0205"/>
    <w:rsid w:val="000F3C0A"/>
    <w:rsid w:val="001018D3"/>
    <w:rsid w:val="00102D22"/>
    <w:rsid w:val="00103D7C"/>
    <w:rsid w:val="001045E4"/>
    <w:rsid w:val="00112C1A"/>
    <w:rsid w:val="00116E8C"/>
    <w:rsid w:val="00122615"/>
    <w:rsid w:val="001233D0"/>
    <w:rsid w:val="00125A19"/>
    <w:rsid w:val="00126CA7"/>
    <w:rsid w:val="001307F0"/>
    <w:rsid w:val="00132C9D"/>
    <w:rsid w:val="00137001"/>
    <w:rsid w:val="001547B5"/>
    <w:rsid w:val="00167B87"/>
    <w:rsid w:val="00173169"/>
    <w:rsid w:val="00175585"/>
    <w:rsid w:val="00182598"/>
    <w:rsid w:val="0018386D"/>
    <w:rsid w:val="001845CC"/>
    <w:rsid w:val="001850A3"/>
    <w:rsid w:val="00195435"/>
    <w:rsid w:val="001B3172"/>
    <w:rsid w:val="001C273C"/>
    <w:rsid w:val="001D6A79"/>
    <w:rsid w:val="001E3321"/>
    <w:rsid w:val="001F0786"/>
    <w:rsid w:val="001F0945"/>
    <w:rsid w:val="001F0E83"/>
    <w:rsid w:val="002069A3"/>
    <w:rsid w:val="0021374D"/>
    <w:rsid w:val="002216AE"/>
    <w:rsid w:val="00224CCC"/>
    <w:rsid w:val="002340EE"/>
    <w:rsid w:val="00234685"/>
    <w:rsid w:val="0023639C"/>
    <w:rsid w:val="00240115"/>
    <w:rsid w:val="002405C9"/>
    <w:rsid w:val="00241060"/>
    <w:rsid w:val="00246D9D"/>
    <w:rsid w:val="00247BFB"/>
    <w:rsid w:val="002517F9"/>
    <w:rsid w:val="002742F2"/>
    <w:rsid w:val="002826F9"/>
    <w:rsid w:val="00292FB8"/>
    <w:rsid w:val="00296D34"/>
    <w:rsid w:val="002A0C16"/>
    <w:rsid w:val="002A1F70"/>
    <w:rsid w:val="002A5EC6"/>
    <w:rsid w:val="002A61AD"/>
    <w:rsid w:val="002B1BCF"/>
    <w:rsid w:val="002B58D2"/>
    <w:rsid w:val="002C71E9"/>
    <w:rsid w:val="002C7C67"/>
    <w:rsid w:val="002D1650"/>
    <w:rsid w:val="002D7D5B"/>
    <w:rsid w:val="002E0F17"/>
    <w:rsid w:val="002F2B72"/>
    <w:rsid w:val="002F3DA9"/>
    <w:rsid w:val="002F6E17"/>
    <w:rsid w:val="00303FB2"/>
    <w:rsid w:val="00305CE2"/>
    <w:rsid w:val="00306F6E"/>
    <w:rsid w:val="00315321"/>
    <w:rsid w:val="0032243E"/>
    <w:rsid w:val="00357651"/>
    <w:rsid w:val="0035790E"/>
    <w:rsid w:val="00362AC8"/>
    <w:rsid w:val="00374D14"/>
    <w:rsid w:val="0037661E"/>
    <w:rsid w:val="00377EE4"/>
    <w:rsid w:val="00383CE5"/>
    <w:rsid w:val="0039126C"/>
    <w:rsid w:val="0039568B"/>
    <w:rsid w:val="003A0127"/>
    <w:rsid w:val="003A40FB"/>
    <w:rsid w:val="003A495E"/>
    <w:rsid w:val="003A7C2E"/>
    <w:rsid w:val="003A7F29"/>
    <w:rsid w:val="003B1A68"/>
    <w:rsid w:val="003B28D9"/>
    <w:rsid w:val="003B2B5C"/>
    <w:rsid w:val="003C20EB"/>
    <w:rsid w:val="003C38DA"/>
    <w:rsid w:val="003D1B3F"/>
    <w:rsid w:val="003D438A"/>
    <w:rsid w:val="003D522C"/>
    <w:rsid w:val="003F37CA"/>
    <w:rsid w:val="003F712D"/>
    <w:rsid w:val="00403532"/>
    <w:rsid w:val="00403636"/>
    <w:rsid w:val="00406805"/>
    <w:rsid w:val="004148C5"/>
    <w:rsid w:val="00417AD8"/>
    <w:rsid w:val="00421856"/>
    <w:rsid w:val="00431B4C"/>
    <w:rsid w:val="004366E3"/>
    <w:rsid w:val="00441149"/>
    <w:rsid w:val="004418AD"/>
    <w:rsid w:val="00453088"/>
    <w:rsid w:val="00455AD7"/>
    <w:rsid w:val="00456A6A"/>
    <w:rsid w:val="00462BCB"/>
    <w:rsid w:val="004635A2"/>
    <w:rsid w:val="00472758"/>
    <w:rsid w:val="00475FE7"/>
    <w:rsid w:val="00481955"/>
    <w:rsid w:val="00491CE6"/>
    <w:rsid w:val="004926CD"/>
    <w:rsid w:val="004A2BF2"/>
    <w:rsid w:val="004D2EEB"/>
    <w:rsid w:val="004D3054"/>
    <w:rsid w:val="004D5D94"/>
    <w:rsid w:val="004E58FF"/>
    <w:rsid w:val="00502C90"/>
    <w:rsid w:val="00511561"/>
    <w:rsid w:val="00511A96"/>
    <w:rsid w:val="0051310F"/>
    <w:rsid w:val="00520398"/>
    <w:rsid w:val="0052067E"/>
    <w:rsid w:val="00521A12"/>
    <w:rsid w:val="005328B2"/>
    <w:rsid w:val="00535F99"/>
    <w:rsid w:val="00540598"/>
    <w:rsid w:val="00542B03"/>
    <w:rsid w:val="00543246"/>
    <w:rsid w:val="005445DA"/>
    <w:rsid w:val="0054724C"/>
    <w:rsid w:val="005548B8"/>
    <w:rsid w:val="00556751"/>
    <w:rsid w:val="00560FF2"/>
    <w:rsid w:val="0056230E"/>
    <w:rsid w:val="0057029D"/>
    <w:rsid w:val="0058545F"/>
    <w:rsid w:val="00586E54"/>
    <w:rsid w:val="005A2B94"/>
    <w:rsid w:val="005A7288"/>
    <w:rsid w:val="005B4F5B"/>
    <w:rsid w:val="005E2455"/>
    <w:rsid w:val="005E3422"/>
    <w:rsid w:val="005E5D51"/>
    <w:rsid w:val="005E6D3D"/>
    <w:rsid w:val="005F17D2"/>
    <w:rsid w:val="005F5D96"/>
    <w:rsid w:val="00604509"/>
    <w:rsid w:val="00605CD5"/>
    <w:rsid w:val="0060712D"/>
    <w:rsid w:val="00613387"/>
    <w:rsid w:val="0063658C"/>
    <w:rsid w:val="00646CC3"/>
    <w:rsid w:val="00646DB1"/>
    <w:rsid w:val="00647B2F"/>
    <w:rsid w:val="00651076"/>
    <w:rsid w:val="006567EB"/>
    <w:rsid w:val="00666137"/>
    <w:rsid w:val="006678B5"/>
    <w:rsid w:val="00677B4C"/>
    <w:rsid w:val="006809A8"/>
    <w:rsid w:val="00681C15"/>
    <w:rsid w:val="006820F7"/>
    <w:rsid w:val="0068311E"/>
    <w:rsid w:val="00692B38"/>
    <w:rsid w:val="00694D7A"/>
    <w:rsid w:val="0069514C"/>
    <w:rsid w:val="00696724"/>
    <w:rsid w:val="006A2906"/>
    <w:rsid w:val="006A43A9"/>
    <w:rsid w:val="006A690B"/>
    <w:rsid w:val="006B20AF"/>
    <w:rsid w:val="006B552F"/>
    <w:rsid w:val="006D19B0"/>
    <w:rsid w:val="006D1D29"/>
    <w:rsid w:val="006D4F92"/>
    <w:rsid w:val="006E4499"/>
    <w:rsid w:val="006F0AB1"/>
    <w:rsid w:val="00702067"/>
    <w:rsid w:val="007057FD"/>
    <w:rsid w:val="00713252"/>
    <w:rsid w:val="00725AED"/>
    <w:rsid w:val="00726B57"/>
    <w:rsid w:val="00730706"/>
    <w:rsid w:val="0074791B"/>
    <w:rsid w:val="007542C1"/>
    <w:rsid w:val="0076195A"/>
    <w:rsid w:val="0076544E"/>
    <w:rsid w:val="00766F86"/>
    <w:rsid w:val="0077404B"/>
    <w:rsid w:val="007755AA"/>
    <w:rsid w:val="00781FB8"/>
    <w:rsid w:val="007913EA"/>
    <w:rsid w:val="00796BC4"/>
    <w:rsid w:val="007A274C"/>
    <w:rsid w:val="007B53B2"/>
    <w:rsid w:val="007D51E1"/>
    <w:rsid w:val="007E3629"/>
    <w:rsid w:val="007E418A"/>
    <w:rsid w:val="007E449D"/>
    <w:rsid w:val="00802EE9"/>
    <w:rsid w:val="00804DB5"/>
    <w:rsid w:val="00806E83"/>
    <w:rsid w:val="00811A4D"/>
    <w:rsid w:val="00820CEB"/>
    <w:rsid w:val="00824948"/>
    <w:rsid w:val="00826D9B"/>
    <w:rsid w:val="0083083E"/>
    <w:rsid w:val="00837BBB"/>
    <w:rsid w:val="0084139F"/>
    <w:rsid w:val="008449AA"/>
    <w:rsid w:val="0084541D"/>
    <w:rsid w:val="0084767C"/>
    <w:rsid w:val="008526B3"/>
    <w:rsid w:val="008562A3"/>
    <w:rsid w:val="008562C2"/>
    <w:rsid w:val="0086556A"/>
    <w:rsid w:val="008656DC"/>
    <w:rsid w:val="00865B25"/>
    <w:rsid w:val="008822BD"/>
    <w:rsid w:val="008829F9"/>
    <w:rsid w:val="00886763"/>
    <w:rsid w:val="008B0DD1"/>
    <w:rsid w:val="008B17B6"/>
    <w:rsid w:val="008D0657"/>
    <w:rsid w:val="008D54E8"/>
    <w:rsid w:val="008E262B"/>
    <w:rsid w:val="008E2AF4"/>
    <w:rsid w:val="008E44CF"/>
    <w:rsid w:val="008F1E79"/>
    <w:rsid w:val="008F246B"/>
    <w:rsid w:val="008F2BB6"/>
    <w:rsid w:val="008F5558"/>
    <w:rsid w:val="008F7DFB"/>
    <w:rsid w:val="00900746"/>
    <w:rsid w:val="0090114E"/>
    <w:rsid w:val="00910793"/>
    <w:rsid w:val="00914BCC"/>
    <w:rsid w:val="00925ABA"/>
    <w:rsid w:val="0093087F"/>
    <w:rsid w:val="00932B89"/>
    <w:rsid w:val="009465BC"/>
    <w:rsid w:val="0095408F"/>
    <w:rsid w:val="00957A66"/>
    <w:rsid w:val="00971024"/>
    <w:rsid w:val="00972D70"/>
    <w:rsid w:val="00974771"/>
    <w:rsid w:val="00977D8E"/>
    <w:rsid w:val="00980A28"/>
    <w:rsid w:val="009833DF"/>
    <w:rsid w:val="00983684"/>
    <w:rsid w:val="009A490D"/>
    <w:rsid w:val="009A5B58"/>
    <w:rsid w:val="009B28C6"/>
    <w:rsid w:val="009B5AA6"/>
    <w:rsid w:val="009B5B9A"/>
    <w:rsid w:val="009C1B55"/>
    <w:rsid w:val="009C1FE5"/>
    <w:rsid w:val="009D679E"/>
    <w:rsid w:val="009E5CF1"/>
    <w:rsid w:val="009E732D"/>
    <w:rsid w:val="009F0D1B"/>
    <w:rsid w:val="009F18C1"/>
    <w:rsid w:val="009F508C"/>
    <w:rsid w:val="00A0208F"/>
    <w:rsid w:val="00A038EF"/>
    <w:rsid w:val="00A05537"/>
    <w:rsid w:val="00A05F85"/>
    <w:rsid w:val="00A1328F"/>
    <w:rsid w:val="00A168FF"/>
    <w:rsid w:val="00A33D04"/>
    <w:rsid w:val="00A367BA"/>
    <w:rsid w:val="00A53145"/>
    <w:rsid w:val="00A54D54"/>
    <w:rsid w:val="00A57B57"/>
    <w:rsid w:val="00A63ED5"/>
    <w:rsid w:val="00A76FB8"/>
    <w:rsid w:val="00A904A6"/>
    <w:rsid w:val="00A922C0"/>
    <w:rsid w:val="00A927BC"/>
    <w:rsid w:val="00AA4265"/>
    <w:rsid w:val="00AB08AB"/>
    <w:rsid w:val="00AB4FE4"/>
    <w:rsid w:val="00AB64F0"/>
    <w:rsid w:val="00AB6D92"/>
    <w:rsid w:val="00AB70F6"/>
    <w:rsid w:val="00AB7EF0"/>
    <w:rsid w:val="00AC6068"/>
    <w:rsid w:val="00AD55F4"/>
    <w:rsid w:val="00AD7D2F"/>
    <w:rsid w:val="00AE1F32"/>
    <w:rsid w:val="00AF1AC4"/>
    <w:rsid w:val="00AF3F98"/>
    <w:rsid w:val="00AF485A"/>
    <w:rsid w:val="00B037BA"/>
    <w:rsid w:val="00B13DCC"/>
    <w:rsid w:val="00B17430"/>
    <w:rsid w:val="00B221C0"/>
    <w:rsid w:val="00B30926"/>
    <w:rsid w:val="00B42CBA"/>
    <w:rsid w:val="00B43825"/>
    <w:rsid w:val="00B52938"/>
    <w:rsid w:val="00B52B0C"/>
    <w:rsid w:val="00B5306D"/>
    <w:rsid w:val="00B72E77"/>
    <w:rsid w:val="00B7441D"/>
    <w:rsid w:val="00B836CB"/>
    <w:rsid w:val="00B84B6A"/>
    <w:rsid w:val="00B93E3B"/>
    <w:rsid w:val="00B96BC1"/>
    <w:rsid w:val="00B974F2"/>
    <w:rsid w:val="00BC0561"/>
    <w:rsid w:val="00BD0186"/>
    <w:rsid w:val="00BD21A8"/>
    <w:rsid w:val="00BD34A5"/>
    <w:rsid w:val="00BD3882"/>
    <w:rsid w:val="00BF0A6D"/>
    <w:rsid w:val="00BF3A9D"/>
    <w:rsid w:val="00C0126D"/>
    <w:rsid w:val="00C13A0A"/>
    <w:rsid w:val="00C171EE"/>
    <w:rsid w:val="00C22DF7"/>
    <w:rsid w:val="00C23A38"/>
    <w:rsid w:val="00C43E6D"/>
    <w:rsid w:val="00C5155B"/>
    <w:rsid w:val="00C53F44"/>
    <w:rsid w:val="00C55724"/>
    <w:rsid w:val="00C61AF5"/>
    <w:rsid w:val="00C62E22"/>
    <w:rsid w:val="00C6453F"/>
    <w:rsid w:val="00C65733"/>
    <w:rsid w:val="00C711B7"/>
    <w:rsid w:val="00C72F89"/>
    <w:rsid w:val="00C80215"/>
    <w:rsid w:val="00C84FC9"/>
    <w:rsid w:val="00C91227"/>
    <w:rsid w:val="00C9470F"/>
    <w:rsid w:val="00CA5D46"/>
    <w:rsid w:val="00CA5EBD"/>
    <w:rsid w:val="00CB3C8F"/>
    <w:rsid w:val="00CC634E"/>
    <w:rsid w:val="00CE38A1"/>
    <w:rsid w:val="00D01025"/>
    <w:rsid w:val="00D12C5F"/>
    <w:rsid w:val="00D1591E"/>
    <w:rsid w:val="00D16601"/>
    <w:rsid w:val="00D2600E"/>
    <w:rsid w:val="00D345E8"/>
    <w:rsid w:val="00D406A7"/>
    <w:rsid w:val="00D50737"/>
    <w:rsid w:val="00D5733F"/>
    <w:rsid w:val="00D57603"/>
    <w:rsid w:val="00D67A39"/>
    <w:rsid w:val="00D707B5"/>
    <w:rsid w:val="00D70975"/>
    <w:rsid w:val="00D83F5A"/>
    <w:rsid w:val="00D9311D"/>
    <w:rsid w:val="00D9667C"/>
    <w:rsid w:val="00DB3852"/>
    <w:rsid w:val="00DB3D3B"/>
    <w:rsid w:val="00DC0895"/>
    <w:rsid w:val="00DC6E48"/>
    <w:rsid w:val="00DD0648"/>
    <w:rsid w:val="00DD7B3D"/>
    <w:rsid w:val="00DE341F"/>
    <w:rsid w:val="00DF1B2C"/>
    <w:rsid w:val="00DF4D1E"/>
    <w:rsid w:val="00E02228"/>
    <w:rsid w:val="00E05C66"/>
    <w:rsid w:val="00E15856"/>
    <w:rsid w:val="00E17ABF"/>
    <w:rsid w:val="00E22BBF"/>
    <w:rsid w:val="00E22CD0"/>
    <w:rsid w:val="00E30ED3"/>
    <w:rsid w:val="00E315F2"/>
    <w:rsid w:val="00E33505"/>
    <w:rsid w:val="00E342C2"/>
    <w:rsid w:val="00E34F1D"/>
    <w:rsid w:val="00E3511E"/>
    <w:rsid w:val="00E5102C"/>
    <w:rsid w:val="00E63764"/>
    <w:rsid w:val="00E63ED4"/>
    <w:rsid w:val="00E72FD6"/>
    <w:rsid w:val="00E763F1"/>
    <w:rsid w:val="00E8180F"/>
    <w:rsid w:val="00E82F08"/>
    <w:rsid w:val="00E86003"/>
    <w:rsid w:val="00E90B1A"/>
    <w:rsid w:val="00E915B4"/>
    <w:rsid w:val="00E92E09"/>
    <w:rsid w:val="00E97E04"/>
    <w:rsid w:val="00EB1182"/>
    <w:rsid w:val="00EB3F37"/>
    <w:rsid w:val="00EB4814"/>
    <w:rsid w:val="00EB5A30"/>
    <w:rsid w:val="00EC0507"/>
    <w:rsid w:val="00EC70BE"/>
    <w:rsid w:val="00ED21C4"/>
    <w:rsid w:val="00ED2770"/>
    <w:rsid w:val="00ED5557"/>
    <w:rsid w:val="00ED76DA"/>
    <w:rsid w:val="00EE7119"/>
    <w:rsid w:val="00EF6078"/>
    <w:rsid w:val="00EF678B"/>
    <w:rsid w:val="00F00CB5"/>
    <w:rsid w:val="00F05692"/>
    <w:rsid w:val="00F13A17"/>
    <w:rsid w:val="00F2217E"/>
    <w:rsid w:val="00F2291F"/>
    <w:rsid w:val="00F36797"/>
    <w:rsid w:val="00F4257E"/>
    <w:rsid w:val="00F45FD2"/>
    <w:rsid w:val="00F55DF0"/>
    <w:rsid w:val="00F612BD"/>
    <w:rsid w:val="00F658CF"/>
    <w:rsid w:val="00F674F2"/>
    <w:rsid w:val="00F803A8"/>
    <w:rsid w:val="00F82CFA"/>
    <w:rsid w:val="00F85399"/>
    <w:rsid w:val="00F85622"/>
    <w:rsid w:val="00F94248"/>
    <w:rsid w:val="00F94E6C"/>
    <w:rsid w:val="00FA0BFF"/>
    <w:rsid w:val="00FA6423"/>
    <w:rsid w:val="00FB2A69"/>
    <w:rsid w:val="00FB642D"/>
    <w:rsid w:val="00FC0AE2"/>
    <w:rsid w:val="00FC4E36"/>
    <w:rsid w:val="00FD2BFF"/>
    <w:rsid w:val="00FE6EC9"/>
    <w:rsid w:val="00FE7D3A"/>
    <w:rsid w:val="00FF0589"/>
    <w:rsid w:val="03B1952D"/>
    <w:rsid w:val="1F11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4E3F27F"/>
  <w15:docId w15:val="{A117B355-5361-6F4D-85F9-346F92E6C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E"/>
    <w:pPr>
      <w:spacing w:after="0" w:line="240" w:lineRule="auto"/>
      <w:textAlignment w:val="baseline"/>
    </w:pPr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30926"/>
    <w:pPr>
      <w:spacing w:line="276" w:lineRule="atLeast"/>
      <w:outlineLvl w:val="0"/>
    </w:pPr>
    <w:rPr>
      <w:b/>
      <w:bCs/>
      <w:noProof/>
      <w:color w:val="59029F"/>
      <w:kern w:val="36"/>
      <w:sz w:val="60"/>
      <w:szCs w:val="7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0926"/>
    <w:pPr>
      <w:outlineLvl w:val="1"/>
    </w:pPr>
    <w:rPr>
      <w:b/>
      <w:bCs/>
      <w:color w:val="59029F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B30926"/>
    <w:pPr>
      <w:outlineLvl w:val="2"/>
    </w:pPr>
    <w:rPr>
      <w:b/>
      <w:bCs/>
      <w:color w:val="59029F"/>
      <w:sz w:val="40"/>
      <w:szCs w:val="40"/>
    </w:rPr>
  </w:style>
  <w:style w:type="paragraph" w:styleId="Heading4">
    <w:name w:val="heading 4"/>
    <w:basedOn w:val="Normal14"/>
    <w:next w:val="Normal"/>
    <w:link w:val="Heading4Char"/>
    <w:uiPriority w:val="9"/>
    <w:unhideWhenUsed/>
    <w:qFormat/>
    <w:rsid w:val="00EC0507"/>
    <w:pPr>
      <w:outlineLvl w:val="3"/>
    </w:pPr>
    <w:rPr>
      <w:b/>
      <w:bCs/>
      <w:color w:val="59029F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0507"/>
    <w:pPr>
      <w:outlineLvl w:val="4"/>
    </w:pPr>
    <w:rPr>
      <w:b/>
      <w:bCs/>
      <w:color w:val="59029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63E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B014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96B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96B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96B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926"/>
    <w:rPr>
      <w:rFonts w:ascii="Hargreaves" w:eastAsia="Times New Roman" w:hAnsi="Hargreaves" w:cs="Arial"/>
      <w:b/>
      <w:bCs/>
      <w:noProof/>
      <w:color w:val="59029F"/>
      <w:kern w:val="36"/>
      <w:sz w:val="60"/>
      <w:szCs w:val="72"/>
      <w:bdr w:val="none" w:sz="0" w:space="0" w:color="auto" w:frame="1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30926"/>
    <w:rPr>
      <w:rFonts w:ascii="Hargreaves" w:eastAsia="Times New Roman" w:hAnsi="Hargreaves" w:cs="Arial"/>
      <w:b/>
      <w:bCs/>
      <w:color w:val="59029F"/>
      <w:kern w:val="24"/>
      <w:sz w:val="40"/>
      <w:szCs w:val="40"/>
      <w:bdr w:val="none" w:sz="0" w:space="0" w:color="auto" w:frame="1"/>
      <w:lang w:eastAsia="en-GB"/>
    </w:rPr>
  </w:style>
  <w:style w:type="character" w:customStyle="1" w:styleId="editingformlabel">
    <w:name w:val="editingformlabel"/>
    <w:basedOn w:val="DefaultParagraphFont"/>
    <w:rsid w:val="00BF3A9D"/>
  </w:style>
  <w:style w:type="character" w:customStyle="1" w:styleId="labelfield">
    <w:name w:val="labelfield"/>
    <w:basedOn w:val="DefaultParagraphFont"/>
    <w:rsid w:val="00BF3A9D"/>
  </w:style>
  <w:style w:type="character" w:customStyle="1" w:styleId="apple-converted-space">
    <w:name w:val="apple-converted-space"/>
    <w:basedOn w:val="DefaultParagraphFont"/>
    <w:rsid w:val="00BF3A9D"/>
  </w:style>
  <w:style w:type="character" w:styleId="Hyperlink">
    <w:name w:val="Hyperlink"/>
    <w:basedOn w:val="DefaultParagraphFont"/>
    <w:uiPriority w:val="99"/>
    <w:unhideWhenUsed/>
    <w:rsid w:val="0095408F"/>
    <w:rPr>
      <w:color w:val="auto"/>
      <w:u w:val="single" w:color="14C9C8" w:themeColor="accent2"/>
    </w:rPr>
  </w:style>
  <w:style w:type="character" w:styleId="CommentReference">
    <w:name w:val="annotation reference"/>
    <w:basedOn w:val="DefaultParagraphFont"/>
    <w:uiPriority w:val="99"/>
    <w:semiHidden/>
    <w:unhideWhenUsed/>
    <w:rsid w:val="00A90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4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4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4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E763F1"/>
    <w:pPr>
      <w:numPr>
        <w:numId w:val="2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30926"/>
    <w:rPr>
      <w:rFonts w:ascii="Hargreaves" w:eastAsia="Times New Roman" w:hAnsi="Hargreaves" w:cs="Arial"/>
      <w:b/>
      <w:bCs/>
      <w:color w:val="59029F"/>
      <w:kern w:val="24"/>
      <w:sz w:val="48"/>
      <w:szCs w:val="48"/>
      <w:bdr w:val="none" w:sz="0" w:space="0" w:color="auto" w:frame="1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D21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1C4"/>
    <w:rPr>
      <w:rFonts w:ascii="Arial" w:eastAsia="Times New Roman" w:hAnsi="Arial" w:cs="Arial"/>
      <w:sz w:val="28"/>
      <w:szCs w:val="28"/>
      <w:bdr w:val="none" w:sz="0" w:space="0" w:color="auto" w:frame="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D21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1C4"/>
    <w:rPr>
      <w:rFonts w:ascii="Arial" w:eastAsia="Times New Roman" w:hAnsi="Arial" w:cs="Arial"/>
      <w:sz w:val="28"/>
      <w:szCs w:val="28"/>
      <w:bdr w:val="none" w:sz="0" w:space="0" w:color="auto" w:frame="1"/>
      <w:lang w:eastAsia="en-GB"/>
    </w:rPr>
  </w:style>
  <w:style w:type="character" w:styleId="PageNumber">
    <w:name w:val="page number"/>
    <w:basedOn w:val="DefaultParagraphFont"/>
    <w:uiPriority w:val="99"/>
    <w:unhideWhenUsed/>
    <w:qFormat/>
    <w:rsid w:val="004635A2"/>
    <w:rPr>
      <w:rFonts w:ascii="Hargreaves Book" w:hAnsi="Hargreaves Book"/>
      <w:b w:val="0"/>
      <w:bCs w:val="0"/>
      <w:i w:val="0"/>
      <w:iCs w:val="0"/>
      <w:color w:val="auto"/>
      <w:sz w:val="24"/>
      <w:szCs w:val="24"/>
      <w:u w:val="none"/>
    </w:rPr>
  </w:style>
  <w:style w:type="paragraph" w:styleId="Title">
    <w:name w:val="Title"/>
    <w:basedOn w:val="Heading1"/>
    <w:next w:val="Normal"/>
    <w:link w:val="TitleChar"/>
    <w:uiPriority w:val="10"/>
    <w:rsid w:val="004635A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paragraph" w:styleId="ListBullet">
    <w:name w:val="List Bullet"/>
    <w:basedOn w:val="ListParagraph"/>
    <w:uiPriority w:val="99"/>
    <w:unhideWhenUsed/>
    <w:qFormat/>
    <w:rsid w:val="00B30926"/>
    <w:pPr>
      <w:numPr>
        <w:numId w:val="4"/>
      </w:numPr>
    </w:pPr>
  </w:style>
  <w:style w:type="paragraph" w:styleId="ListNumber">
    <w:name w:val="List Number"/>
    <w:basedOn w:val="Normal"/>
    <w:uiPriority w:val="99"/>
    <w:unhideWhenUsed/>
    <w:qFormat/>
    <w:rsid w:val="004635A2"/>
    <w:pPr>
      <w:numPr>
        <w:numId w:val="10"/>
      </w:numPr>
      <w:contextualSpacing/>
    </w:pPr>
  </w:style>
  <w:style w:type="paragraph" w:customStyle="1" w:styleId="Normal14">
    <w:name w:val="Normal 14"/>
    <w:basedOn w:val="Normal"/>
    <w:qFormat/>
    <w:rsid w:val="002216AE"/>
    <w:rPr>
      <w:sz w:val="28"/>
    </w:rPr>
  </w:style>
  <w:style w:type="table" w:styleId="TableGrid">
    <w:name w:val="Table Grid"/>
    <w:basedOn w:val="TableNormal"/>
    <w:uiPriority w:val="59"/>
    <w:rsid w:val="00F4257E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right w:w="57" w:type="dxa"/>
      </w:tblCellMar>
    </w:tblPr>
    <w:trPr>
      <w:tblHeader/>
    </w:trPr>
    <w:tcPr>
      <w:shd w:val="clear" w:color="auto" w:fill="auto"/>
    </w:tcPr>
  </w:style>
  <w:style w:type="character" w:customStyle="1" w:styleId="Heading4Char">
    <w:name w:val="Heading 4 Char"/>
    <w:basedOn w:val="DefaultParagraphFont"/>
    <w:link w:val="Heading4"/>
    <w:uiPriority w:val="9"/>
    <w:rsid w:val="00EC0507"/>
    <w:rPr>
      <w:rFonts w:ascii="Hargreaves" w:eastAsia="Times New Roman" w:hAnsi="Hargreaves" w:cs="Arial"/>
      <w:b/>
      <w:bCs/>
      <w:color w:val="59029F"/>
      <w:kern w:val="24"/>
      <w:sz w:val="28"/>
      <w:szCs w:val="28"/>
      <w:bdr w:val="none" w:sz="0" w:space="0" w:color="auto" w:frame="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EC0507"/>
    <w:rPr>
      <w:rFonts w:ascii="Hargreaves" w:eastAsia="Times New Roman" w:hAnsi="Hargreaves" w:cs="Arial"/>
      <w:b/>
      <w:bCs/>
      <w:color w:val="59029F"/>
      <w:kern w:val="24"/>
      <w:sz w:val="24"/>
      <w:szCs w:val="24"/>
      <w:bdr w:val="none" w:sz="0" w:space="0" w:color="auto" w:frame="1"/>
      <w:lang w:eastAsia="en-GB"/>
    </w:rPr>
  </w:style>
  <w:style w:type="paragraph" w:styleId="ListNumber2">
    <w:name w:val="List Number 2"/>
    <w:basedOn w:val="ListNumber"/>
    <w:uiPriority w:val="99"/>
    <w:unhideWhenUsed/>
    <w:rsid w:val="00475FE7"/>
    <w:pPr>
      <w:numPr>
        <w:ilvl w:val="1"/>
        <w:numId w:val="16"/>
      </w:numPr>
    </w:pPr>
  </w:style>
  <w:style w:type="paragraph" w:styleId="ListNumber3">
    <w:name w:val="List Number 3"/>
    <w:basedOn w:val="ListNumber2"/>
    <w:uiPriority w:val="99"/>
    <w:unhideWhenUsed/>
    <w:rsid w:val="00475FE7"/>
    <w:pPr>
      <w:numPr>
        <w:ilvl w:val="0"/>
        <w:numId w:val="12"/>
      </w:numPr>
    </w:pPr>
  </w:style>
  <w:style w:type="paragraph" w:styleId="ListNumber4">
    <w:name w:val="List Number 4"/>
    <w:basedOn w:val="Normal"/>
    <w:uiPriority w:val="99"/>
    <w:unhideWhenUsed/>
    <w:rsid w:val="00475FE7"/>
    <w:pPr>
      <w:numPr>
        <w:ilvl w:val="3"/>
        <w:numId w:val="16"/>
      </w:numPr>
      <w:contextualSpacing/>
    </w:pPr>
  </w:style>
  <w:style w:type="paragraph" w:styleId="ListNumber5">
    <w:name w:val="List Number 5"/>
    <w:basedOn w:val="ListBullet4"/>
    <w:uiPriority w:val="99"/>
    <w:unhideWhenUsed/>
    <w:rsid w:val="00475FE7"/>
    <w:pPr>
      <w:numPr>
        <w:ilvl w:val="4"/>
        <w:numId w:val="16"/>
      </w:numPr>
    </w:pPr>
  </w:style>
  <w:style w:type="table" w:styleId="LightShading">
    <w:name w:val="Light Shading"/>
    <w:basedOn w:val="TableNormal"/>
    <w:uiPriority w:val="60"/>
    <w:rsid w:val="00D576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Bullet4">
    <w:name w:val="List Bullet 4"/>
    <w:basedOn w:val="Normal"/>
    <w:uiPriority w:val="99"/>
    <w:semiHidden/>
    <w:unhideWhenUsed/>
    <w:rsid w:val="00475FE7"/>
    <w:pPr>
      <w:numPr>
        <w:numId w:val="8"/>
      </w:numPr>
      <w:contextualSpacing/>
    </w:pPr>
  </w:style>
  <w:style w:type="table" w:styleId="LightGrid-Accent4">
    <w:name w:val="Light Grid Accent 4"/>
    <w:basedOn w:val="TableNormal"/>
    <w:uiPriority w:val="62"/>
    <w:rsid w:val="00D57603"/>
    <w:pPr>
      <w:spacing w:after="0" w:line="240" w:lineRule="auto"/>
    </w:pPr>
    <w:tblPr>
      <w:tblStyleRowBandSize w:val="1"/>
      <w:tblStyleColBandSize w:val="1"/>
      <w:tblBorders>
        <w:top w:val="single" w:sz="8" w:space="0" w:color="330457" w:themeColor="accent4"/>
        <w:left w:val="single" w:sz="8" w:space="0" w:color="330457" w:themeColor="accent4"/>
        <w:bottom w:val="single" w:sz="8" w:space="0" w:color="330457" w:themeColor="accent4"/>
        <w:right w:val="single" w:sz="8" w:space="0" w:color="330457" w:themeColor="accent4"/>
        <w:insideH w:val="single" w:sz="8" w:space="0" w:color="330457" w:themeColor="accent4"/>
        <w:insideV w:val="single" w:sz="8" w:space="0" w:color="3304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18" w:space="0" w:color="330457" w:themeColor="accent4"/>
          <w:right w:val="single" w:sz="8" w:space="0" w:color="330457" w:themeColor="accent4"/>
          <w:insideH w:val="nil"/>
          <w:insideV w:val="single" w:sz="8" w:space="0" w:color="3304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H w:val="nil"/>
          <w:insideV w:val="single" w:sz="8" w:space="0" w:color="3304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</w:tcBorders>
      </w:tcPr>
    </w:tblStylePr>
    <w:tblStylePr w:type="band1Vert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</w:tcBorders>
        <w:shd w:val="clear" w:color="auto" w:fill="D19BFA" w:themeFill="accent4" w:themeFillTint="3F"/>
      </w:tcPr>
    </w:tblStylePr>
    <w:tblStylePr w:type="band1Horz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V w:val="single" w:sz="8" w:space="0" w:color="330457" w:themeColor="accent4"/>
        </w:tcBorders>
        <w:shd w:val="clear" w:color="auto" w:fill="D19BFA" w:themeFill="accent4" w:themeFillTint="3F"/>
      </w:tcPr>
    </w:tblStylePr>
    <w:tblStylePr w:type="band2Horz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V w:val="single" w:sz="8" w:space="0" w:color="330457" w:themeColor="accent4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4635A2"/>
  </w:style>
  <w:style w:type="character" w:customStyle="1" w:styleId="FootnoteTextChar">
    <w:name w:val="Footnote Text Char"/>
    <w:basedOn w:val="DefaultParagraphFont"/>
    <w:link w:val="FootnoteText"/>
    <w:uiPriority w:val="99"/>
    <w:rsid w:val="004635A2"/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character" w:styleId="FootnoteReference">
    <w:name w:val="footnote reference"/>
    <w:basedOn w:val="EndnoteReference"/>
    <w:uiPriority w:val="99"/>
    <w:unhideWhenUsed/>
    <w:rsid w:val="004635A2"/>
    <w:rPr>
      <w:rFonts w:ascii="Hargreaves Book" w:hAnsi="Hargreaves Book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z w:val="24"/>
      <w:szCs w:val="24"/>
      <w:u w:val="none"/>
      <w:vertAlign w:val="baseline"/>
    </w:rPr>
  </w:style>
  <w:style w:type="paragraph" w:styleId="EndnoteText">
    <w:name w:val="endnote text"/>
    <w:basedOn w:val="FootnoteText"/>
    <w:link w:val="EndnoteTextChar"/>
    <w:uiPriority w:val="99"/>
    <w:unhideWhenUsed/>
    <w:rsid w:val="004635A2"/>
  </w:style>
  <w:style w:type="character" w:customStyle="1" w:styleId="EndnoteTextChar">
    <w:name w:val="Endnote Text Char"/>
    <w:basedOn w:val="DefaultParagraphFont"/>
    <w:link w:val="EndnoteText"/>
    <w:uiPriority w:val="99"/>
    <w:rsid w:val="004635A2"/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character" w:styleId="EndnoteReference">
    <w:name w:val="endnote reference"/>
    <w:basedOn w:val="DefaultParagraphFont"/>
    <w:uiPriority w:val="99"/>
    <w:unhideWhenUsed/>
    <w:rsid w:val="004635A2"/>
    <w:rPr>
      <w:rFonts w:ascii="Hargreaves" w:hAnsi="Hargreaves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z w:val="24"/>
      <w:szCs w:val="24"/>
      <w:u w:val="none"/>
      <w:vertAlign w:val="baseline"/>
    </w:rPr>
  </w:style>
  <w:style w:type="paragraph" w:styleId="Revision">
    <w:name w:val="Revision"/>
    <w:hidden/>
    <w:uiPriority w:val="99"/>
    <w:semiHidden/>
    <w:rsid w:val="005445DA"/>
    <w:pPr>
      <w:spacing w:after="0" w:line="240" w:lineRule="auto"/>
    </w:pPr>
    <w:rPr>
      <w:rFonts w:ascii="Arial" w:eastAsia="Times New Roman" w:hAnsi="Arial" w:cs="Arial"/>
      <w:sz w:val="24"/>
      <w:szCs w:val="24"/>
      <w:bdr w:val="none" w:sz="0" w:space="0" w:color="auto" w:frame="1"/>
      <w:lang w:eastAsia="en-GB"/>
    </w:rPr>
  </w:style>
  <w:style w:type="paragraph" w:customStyle="1" w:styleId="Normallargeprint">
    <w:name w:val="Normal large print"/>
    <w:basedOn w:val="Normal14"/>
    <w:qFormat/>
    <w:rsid w:val="001F0786"/>
    <w:rPr>
      <w:sz w:val="36"/>
      <w:szCs w:val="36"/>
    </w:rPr>
  </w:style>
  <w:style w:type="paragraph" w:styleId="PlainText">
    <w:name w:val="Plain Text"/>
    <w:basedOn w:val="Normal"/>
    <w:link w:val="PlainTextChar"/>
    <w:uiPriority w:val="99"/>
    <w:unhideWhenUsed/>
    <w:rsid w:val="0076195A"/>
    <w:pPr>
      <w:textAlignment w:val="auto"/>
    </w:pPr>
    <w:rPr>
      <w:rFonts w:ascii="Courier" w:eastAsiaTheme="minorEastAsia" w:hAnsi="Courier" w:cstheme="minorBidi"/>
      <w:sz w:val="21"/>
      <w:szCs w:val="21"/>
      <w:bdr w:val="none" w:sz="0" w:space="0" w:color="auto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6195A"/>
    <w:rPr>
      <w:rFonts w:ascii="Courier" w:eastAsiaTheme="minorEastAsia" w:hAnsi="Courier"/>
      <w:sz w:val="21"/>
      <w:szCs w:val="21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E63ED4"/>
    <w:rPr>
      <w:rFonts w:asciiTheme="majorHAnsi" w:eastAsiaTheme="majorEastAsia" w:hAnsiTheme="majorHAnsi" w:cstheme="majorBidi"/>
      <w:i/>
      <w:iCs/>
      <w:color w:val="2B014E" w:themeColor="accent1" w:themeShade="7F"/>
      <w:sz w:val="24"/>
      <w:szCs w:val="24"/>
      <w:bdr w:val="none" w:sz="0" w:space="0" w:color="auto" w:frame="1"/>
      <w:lang w:eastAsia="en-GB"/>
    </w:rPr>
  </w:style>
  <w:style w:type="paragraph" w:customStyle="1" w:styleId="Default">
    <w:name w:val="Default"/>
    <w:rsid w:val="00116E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xs10">
    <w:name w:val="x_s10"/>
    <w:basedOn w:val="DefaultParagraphFont"/>
    <w:rsid w:val="00303FB2"/>
  </w:style>
  <w:style w:type="character" w:customStyle="1" w:styleId="Heading7Char">
    <w:name w:val="Heading 7 Char"/>
    <w:basedOn w:val="DefaultParagraphFont"/>
    <w:link w:val="Heading7"/>
    <w:uiPriority w:val="9"/>
    <w:rsid w:val="00B96B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one" w:sz="0" w:space="0" w:color="auto" w:frame="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B96BC1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one" w:sz="0" w:space="0" w:color="auto" w:frame="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B96B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one" w:sz="0" w:space="0" w:color="auto" w:frame="1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57A66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726B57"/>
    <w:pPr>
      <w:spacing w:before="100" w:beforeAutospacing="1" w:after="100" w:afterAutospacing="1"/>
      <w:textAlignment w:val="auto"/>
    </w:pPr>
    <w:rPr>
      <w:rFonts w:ascii="Times New Roman" w:hAnsi="Times New Roman" w:cs="Times New Roman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4635A2"/>
    <w:rPr>
      <w:rFonts w:ascii="Hargreaves" w:eastAsiaTheme="majorEastAsia" w:hAnsi="Hargreaves" w:cstheme="majorBidi"/>
      <w:b/>
      <w:bCs/>
      <w:noProof/>
      <w:color w:val="59029F"/>
      <w:spacing w:val="-10"/>
      <w:kern w:val="28"/>
      <w:sz w:val="56"/>
      <w:szCs w:val="56"/>
      <w:bdr w:val="none" w:sz="0" w:space="0" w:color="auto" w:frame="1"/>
      <w:lang w:val="en-US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4635A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35A2"/>
    <w:rPr>
      <w:rFonts w:eastAsiaTheme="minorEastAsia"/>
      <w:color w:val="5A5A5A" w:themeColor="text1" w:themeTint="A5"/>
      <w:spacing w:val="15"/>
      <w:kern w:val="24"/>
      <w:bdr w:val="none" w:sz="0" w:space="0" w:color="auto" w:frame="1"/>
      <w:lang w:eastAsia="en-GB"/>
    </w:rPr>
  </w:style>
  <w:style w:type="character" w:styleId="Strong">
    <w:name w:val="Strong"/>
    <w:basedOn w:val="DefaultParagraphFont"/>
    <w:uiPriority w:val="22"/>
    <w:rsid w:val="004635A2"/>
    <w:rPr>
      <w:rFonts w:ascii="Hargreaves" w:hAnsi="Hargreaves"/>
      <w:b/>
      <w:bCs/>
      <w:i w:val="0"/>
      <w:color w:val="59029F"/>
      <w:spacing w:val="0"/>
      <w:w w:val="100"/>
      <w:kern w:val="24"/>
      <w:position w:val="0"/>
      <w:sz w:val="24"/>
      <w:u w:val="none"/>
      <w14:ligatures w14:val="none"/>
      <w14:numForm w14:val="default"/>
      <w14:numSpacing w14:val="default"/>
      <w14:stylisticSets/>
    </w:rPr>
  </w:style>
  <w:style w:type="table" w:styleId="PlainTable1">
    <w:name w:val="Plain Table 1"/>
    <w:basedOn w:val="TableNormal"/>
    <w:uiPriority w:val="99"/>
    <w:rsid w:val="00472758"/>
    <w:pPr>
      <w:spacing w:after="0" w:line="240" w:lineRule="auto"/>
    </w:pPr>
    <w:tblPr>
      <w:tblStyleRowBandSize w:val="1"/>
      <w:tblStyleColBandSize w:val="1"/>
      <w:tblBorders>
        <w:top w:val="single" w:sz="4" w:space="0" w:color="B49BD5" w:themeColor="background1" w:themeShade="BF"/>
        <w:left w:val="single" w:sz="4" w:space="0" w:color="B49BD5" w:themeColor="background1" w:themeShade="BF"/>
        <w:bottom w:val="single" w:sz="4" w:space="0" w:color="B49BD5" w:themeColor="background1" w:themeShade="BF"/>
        <w:right w:val="single" w:sz="4" w:space="0" w:color="B49BD5" w:themeColor="background1" w:themeShade="BF"/>
        <w:insideH w:val="single" w:sz="4" w:space="0" w:color="B49BD5" w:themeColor="background1" w:themeShade="BF"/>
        <w:insideV w:val="single" w:sz="4" w:space="0" w:color="B49BD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49BD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1F2" w:themeFill="background1" w:themeFillShade="F2"/>
      </w:tcPr>
    </w:tblStylePr>
    <w:tblStylePr w:type="band1Horz">
      <w:tblPr/>
      <w:tcPr>
        <w:shd w:val="clear" w:color="auto" w:fill="E8E1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472758"/>
    <w:pPr>
      <w:spacing w:after="0" w:line="240" w:lineRule="auto"/>
    </w:pPr>
    <w:tblPr>
      <w:tblStyleRowBandSize w:val="1"/>
      <w:tblStyleColBandSize w:val="1"/>
      <w:tblBorders>
        <w:top w:val="single" w:sz="4" w:space="0" w:color="9F30FC" w:themeColor="accent1" w:themeTint="99"/>
        <w:left w:val="single" w:sz="4" w:space="0" w:color="9F30FC" w:themeColor="accent1" w:themeTint="99"/>
        <w:bottom w:val="single" w:sz="4" w:space="0" w:color="9F30FC" w:themeColor="accent1" w:themeTint="99"/>
        <w:right w:val="single" w:sz="4" w:space="0" w:color="9F30FC" w:themeColor="accent1" w:themeTint="99"/>
        <w:insideH w:val="single" w:sz="4" w:space="0" w:color="9F30FC" w:themeColor="accent1" w:themeTint="99"/>
        <w:insideV w:val="single" w:sz="4" w:space="0" w:color="9F30FC" w:themeColor="accent1" w:themeTint="99"/>
      </w:tblBorders>
    </w:tblPr>
    <w:tblStylePr w:type="firstRow">
      <w:rPr>
        <w:b/>
        <w:bCs/>
        <w:color w:val="F6F3FA" w:themeColor="background1"/>
      </w:rPr>
      <w:tblPr/>
      <w:tcPr>
        <w:tcBorders>
          <w:top w:val="single" w:sz="4" w:space="0" w:color="58029F" w:themeColor="accent1"/>
          <w:left w:val="single" w:sz="4" w:space="0" w:color="58029F" w:themeColor="accent1"/>
          <w:bottom w:val="single" w:sz="4" w:space="0" w:color="58029F" w:themeColor="accent1"/>
          <w:right w:val="single" w:sz="4" w:space="0" w:color="58029F" w:themeColor="accent1"/>
          <w:insideH w:val="nil"/>
          <w:insideV w:val="nil"/>
        </w:tcBorders>
        <w:shd w:val="clear" w:color="auto" w:fill="58029F" w:themeFill="accent1"/>
      </w:tcPr>
    </w:tblStylePr>
    <w:tblStylePr w:type="lastRow">
      <w:rPr>
        <w:b/>
        <w:bCs/>
      </w:rPr>
      <w:tblPr/>
      <w:tcPr>
        <w:tcBorders>
          <w:top w:val="double" w:sz="4" w:space="0" w:color="5802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9FE" w:themeFill="accent1" w:themeFillTint="33"/>
      </w:tcPr>
    </w:tblStylePr>
    <w:tblStylePr w:type="band1Horz">
      <w:tblPr/>
      <w:tcPr>
        <w:shd w:val="clear" w:color="auto" w:fill="DFB9FE" w:themeFill="accent1" w:themeFillTint="33"/>
      </w:tcPr>
    </w:tblStylePr>
  </w:style>
  <w:style w:type="paragraph" w:customStyle="1" w:styleId="headerlist">
    <w:name w:val="header list"/>
    <w:link w:val="headerlistChar"/>
    <w:qFormat/>
    <w:rsid w:val="00826D9B"/>
    <w:pPr>
      <w:spacing w:after="0" w:line="259" w:lineRule="auto"/>
    </w:pPr>
    <w:rPr>
      <w:rFonts w:ascii="Noto Sans" w:eastAsia="Times New Roman" w:hAnsi="Noto Sans" w:cs="Times New Roman"/>
      <w:color w:val="222E39"/>
      <w:sz w:val="20"/>
      <w:szCs w:val="32"/>
    </w:rPr>
  </w:style>
  <w:style w:type="character" w:customStyle="1" w:styleId="headerlistChar">
    <w:name w:val="header list Char"/>
    <w:link w:val="headerlist"/>
    <w:rsid w:val="00826D9B"/>
    <w:rPr>
      <w:rFonts w:ascii="Noto Sans" w:eastAsia="Times New Roman" w:hAnsi="Noto Sans" w:cs="Times New Roman"/>
      <w:color w:val="222E39"/>
      <w:sz w:val="20"/>
      <w:szCs w:val="32"/>
    </w:rPr>
  </w:style>
  <w:style w:type="paragraph" w:customStyle="1" w:styleId="paragraph">
    <w:name w:val="paragraph"/>
    <w:basedOn w:val="Normal"/>
    <w:rsid w:val="00D5733F"/>
    <w:pPr>
      <w:spacing w:before="100" w:beforeAutospacing="1" w:after="100" w:afterAutospacing="1"/>
      <w:textAlignment w:val="auto"/>
    </w:pPr>
    <w:rPr>
      <w:rFonts w:ascii="Times New Roman" w:hAnsi="Times New Roman" w:cs="Times New Roman"/>
      <w:kern w:val="0"/>
      <w:bdr w:val="none" w:sz="0" w:space="0" w:color="auto"/>
    </w:rPr>
  </w:style>
  <w:style w:type="character" w:customStyle="1" w:styleId="normaltextrun">
    <w:name w:val="normaltextrun"/>
    <w:basedOn w:val="DefaultParagraphFont"/>
    <w:rsid w:val="00D5733F"/>
  </w:style>
  <w:style w:type="character" w:customStyle="1" w:styleId="eop">
    <w:name w:val="eop"/>
    <w:basedOn w:val="DefaultParagraphFont"/>
    <w:rsid w:val="00D57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122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89968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82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5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57260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79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6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8868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401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6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8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38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7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6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7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1582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5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0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54417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8021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2951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2302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162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7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152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75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0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6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297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499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7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00814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858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68216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447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4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85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0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1969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7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2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8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4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8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0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9167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38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3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76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1952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9972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130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5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673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1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671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6185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7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216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98566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1569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4213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627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0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3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195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90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89815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39925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7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8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1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5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2921">
          <w:marLeft w:val="0"/>
          <w:marRight w:val="0"/>
          <w:marTop w:val="0"/>
          <w:marBottom w:val="5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5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9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731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1736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0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5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81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418050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636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7475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3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24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9169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137877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09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72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1132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52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106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89697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09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85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90625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73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37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217991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3523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65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7489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13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490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0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8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6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52412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181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074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83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98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36352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693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1155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47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85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8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39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5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43186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42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6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013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46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8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6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85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60804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39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2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00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23449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04797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17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84454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93907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69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497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83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493802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67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70251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92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45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760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9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58249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41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06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185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6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98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57870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83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7184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73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16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29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1496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04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4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43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353720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1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76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79549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52612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0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68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51942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57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9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1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42871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520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0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81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764866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500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8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42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254716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41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3497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31129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18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28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160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8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20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76387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745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1616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24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41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77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94210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45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1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0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80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300664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3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8367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81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93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0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45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881886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8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83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49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24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83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49360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5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40899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07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39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3283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4791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370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118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332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79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759505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65087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047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909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0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42491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21382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9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18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3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154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20755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7248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44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8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83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6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57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50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search?q=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cope">
  <a:themeElements>
    <a:clrScheme name="Scope">
      <a:dk1>
        <a:srgbClr val="000000"/>
      </a:dk1>
      <a:lt1>
        <a:srgbClr val="F6F3FA"/>
      </a:lt1>
      <a:dk2>
        <a:srgbClr val="58029F"/>
      </a:dk2>
      <a:lt2>
        <a:srgbClr val="F6F3FA"/>
      </a:lt2>
      <a:accent1>
        <a:srgbClr val="58029F"/>
      </a:accent1>
      <a:accent2>
        <a:srgbClr val="14C9C8"/>
      </a:accent2>
      <a:accent3>
        <a:srgbClr val="FED636"/>
      </a:accent3>
      <a:accent4>
        <a:srgbClr val="330457"/>
      </a:accent4>
      <a:accent5>
        <a:srgbClr val="89E4E4"/>
      </a:accent5>
      <a:accent6>
        <a:srgbClr val="AB7FCF"/>
      </a:accent6>
      <a:hlink>
        <a:srgbClr val="58029F"/>
      </a:hlink>
      <a:folHlink>
        <a:srgbClr val="33045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pe" id="{6BE6FAAD-6CA6-E14A-8921-02AC4B09C3D4}" vid="{2EEEAD76-0BCB-9D48-BAC9-4DF074F4816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AF702A168CB46A170011410697ABD" ma:contentTypeVersion="18" ma:contentTypeDescription="Create a new document." ma:contentTypeScope="" ma:versionID="f66c63b09bbef7851781dca90738f946">
  <xsd:schema xmlns:xsd="http://www.w3.org/2001/XMLSchema" xmlns:xs="http://www.w3.org/2001/XMLSchema" xmlns:p="http://schemas.microsoft.com/office/2006/metadata/properties" xmlns:ns2="dc8d2dc5-adc2-4833-b7ba-88a815316a2b" xmlns:ns3="3c22e07a-1bb2-4b55-8d6d-af69115d7745" targetNamespace="http://schemas.microsoft.com/office/2006/metadata/properties" ma:root="true" ma:fieldsID="2f8f121eb12deebc1cd90732d6e83b87" ns2:_="" ns3:_="">
    <xsd:import namespace="dc8d2dc5-adc2-4833-b7ba-88a815316a2b"/>
    <xsd:import namespace="3c22e07a-1bb2-4b55-8d6d-af69115d7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d2dc5-adc2-4833-b7ba-88a815316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f66c617-3c19-4bb5-bd95-f5e301c93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2e07a-1bb2-4b55-8d6d-af69115d7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839b0d4-df63-4e5e-a818-dd94ee0feb2d}" ma:internalName="TaxCatchAll" ma:showField="CatchAllData" ma:web="3c22e07a-1bb2-4b55-8d6d-af69115d7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22e07a-1bb2-4b55-8d6d-af69115d7745">
      <UserInfo>
        <DisplayName/>
        <AccountId xsi:nil="true"/>
        <AccountType/>
      </UserInfo>
    </SharedWithUsers>
    <TaxCatchAll xmlns="3c22e07a-1bb2-4b55-8d6d-af69115d7745" xsi:nil="true"/>
    <lcf76f155ced4ddcb4097134ff3c332f xmlns="dc8d2dc5-adc2-4833-b7ba-88a815316a2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4281ED-4A15-4409-949E-665FC1C57D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8d2dc5-adc2-4833-b7ba-88a815316a2b"/>
    <ds:schemaRef ds:uri="3c22e07a-1bb2-4b55-8d6d-af69115d7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163314-8DF1-4495-818F-89C96838C7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A3C312-2885-4CB9-97CA-66A633976F53}">
  <ds:schemaRefs>
    <ds:schemaRef ds:uri="http://purl.org/dc/elements/1.1/"/>
    <ds:schemaRef ds:uri="http://schemas.microsoft.com/office/2006/documentManagement/types"/>
    <ds:schemaRef ds:uri="dc8d2dc5-adc2-4833-b7ba-88a815316a2b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3c22e07a-1bb2-4b55-8d6d-af69115d774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6703500-65FB-4516-AE54-DC4AB360E9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751</Words>
  <Characters>4284</Characters>
  <Application>Microsoft Office Word</Application>
  <DocSecurity>0</DocSecurity>
  <Lines>35</Lines>
  <Paragraphs>10</Paragraphs>
  <ScaleCrop>false</ScaleCrop>
  <Company>Scope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subject/>
  <dc:creator>Casey</dc:creator>
  <cp:keywords/>
  <dc:description/>
  <cp:lastModifiedBy>Alex White</cp:lastModifiedBy>
  <cp:revision>29</cp:revision>
  <cp:lastPrinted>2018-03-22T14:42:00Z</cp:lastPrinted>
  <dcterms:created xsi:type="dcterms:W3CDTF">2023-07-14T10:13:00Z</dcterms:created>
  <dcterms:modified xsi:type="dcterms:W3CDTF">2023-07-17T15:22:00Z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0x0101007D4AF702A168CB46A170011410697ABD</vt:lpwstr>
  </property>
  <property fmtid="{D5CDD505-2E9C-101B-9397-08002B2CF9AE}" pid="3" name="Order">
    <vt:r8>24100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