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AB38" w14:textId="77CF3C0E" w:rsidR="008479C4" w:rsidRPr="00BC7AD0" w:rsidRDefault="000A7BA1" w:rsidP="00BC7AD0">
      <w:pPr>
        <w:pStyle w:val="Heading1"/>
      </w:pPr>
      <w:r w:rsidRPr="000A7BA1">
        <w:t>Goal setting</w:t>
      </w:r>
      <w:r w:rsidR="0070173E" w:rsidRPr="00BC7AD0">
        <w:rPr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86956F0" wp14:editId="5C390D14">
            <wp:simplePos x="0" y="0"/>
            <wp:positionH relativeFrom="margin">
              <wp:posOffset>635</wp:posOffset>
            </wp:positionH>
            <wp:positionV relativeFrom="page">
              <wp:posOffset>465455</wp:posOffset>
            </wp:positionV>
            <wp:extent cx="1476359" cy="469265"/>
            <wp:effectExtent l="0" t="0" r="0" b="6985"/>
            <wp:wrapNone/>
            <wp:docPr id="406893358" name="Scop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3358" name="Scope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t="840" b="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59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6523E" w14:textId="491A8B40" w:rsidR="008479C4" w:rsidRPr="00BC7AD0" w:rsidRDefault="000A7BA1" w:rsidP="00BC7AD0">
      <w:pPr>
        <w:pStyle w:val="Heading2"/>
      </w:pPr>
      <w:r w:rsidRPr="000A7BA1">
        <w:t>What are goals?</w:t>
      </w:r>
    </w:p>
    <w:p w14:paraId="5AD045E5" w14:textId="77777777" w:rsidR="000A7BA1" w:rsidRPr="00756248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756248">
        <w:rPr>
          <w:sz w:val="28"/>
          <w:szCs w:val="28"/>
        </w:rPr>
        <w:t>Goals describe the steps you will take to achieve what you plan to do</w:t>
      </w:r>
      <w:r>
        <w:rPr>
          <w:sz w:val="28"/>
          <w:szCs w:val="28"/>
        </w:rPr>
        <w:t>.</w:t>
      </w:r>
    </w:p>
    <w:p w14:paraId="0316518A" w14:textId="77777777" w:rsidR="000A7BA1" w:rsidRPr="00756248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756248">
        <w:rPr>
          <w:sz w:val="28"/>
          <w:szCs w:val="28"/>
        </w:rPr>
        <w:t>Goals help you break tasks down into bite-sized chunks</w:t>
      </w:r>
      <w:r>
        <w:rPr>
          <w:sz w:val="28"/>
          <w:szCs w:val="28"/>
        </w:rPr>
        <w:t>.</w:t>
      </w:r>
      <w:r w:rsidRPr="00756248">
        <w:rPr>
          <w:sz w:val="28"/>
          <w:szCs w:val="28"/>
        </w:rPr>
        <w:t xml:space="preserve"> </w:t>
      </w:r>
    </w:p>
    <w:p w14:paraId="0A42CB77" w14:textId="77777777" w:rsidR="000A7BA1" w:rsidRPr="00756248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756248">
        <w:rPr>
          <w:sz w:val="28"/>
          <w:szCs w:val="28"/>
        </w:rPr>
        <w:t>Goals are about achieving specific outcomes</w:t>
      </w:r>
      <w:r>
        <w:rPr>
          <w:sz w:val="28"/>
          <w:szCs w:val="28"/>
        </w:rPr>
        <w:t>.</w:t>
      </w:r>
    </w:p>
    <w:p w14:paraId="3F844DC7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756248">
        <w:rPr>
          <w:sz w:val="28"/>
          <w:szCs w:val="28"/>
        </w:rPr>
        <w:t>Goals can be short</w:t>
      </w:r>
      <w:r>
        <w:rPr>
          <w:sz w:val="28"/>
          <w:szCs w:val="28"/>
        </w:rPr>
        <w:t>-</w:t>
      </w:r>
      <w:r w:rsidRPr="00756248">
        <w:rPr>
          <w:sz w:val="28"/>
          <w:szCs w:val="28"/>
        </w:rPr>
        <w:t xml:space="preserve">, </w:t>
      </w:r>
      <w:bookmarkStart w:id="0" w:name="_Int_8jCrEKTS"/>
      <w:r w:rsidRPr="00756248">
        <w:rPr>
          <w:sz w:val="28"/>
          <w:szCs w:val="28"/>
        </w:rPr>
        <w:t>medium</w:t>
      </w:r>
      <w:r>
        <w:rPr>
          <w:sz w:val="28"/>
          <w:szCs w:val="28"/>
        </w:rPr>
        <w:t>-</w:t>
      </w:r>
      <w:bookmarkEnd w:id="0"/>
      <w:r w:rsidRPr="00756248">
        <w:rPr>
          <w:sz w:val="28"/>
          <w:szCs w:val="28"/>
        </w:rPr>
        <w:t xml:space="preserve"> or long</w:t>
      </w:r>
      <w:r>
        <w:rPr>
          <w:sz w:val="28"/>
          <w:szCs w:val="28"/>
        </w:rPr>
        <w:t>-</w:t>
      </w:r>
      <w:r w:rsidRPr="00756248">
        <w:rPr>
          <w:sz w:val="28"/>
          <w:szCs w:val="28"/>
        </w:rPr>
        <w:t>term</w:t>
      </w:r>
      <w:r>
        <w:rPr>
          <w:sz w:val="28"/>
          <w:szCs w:val="28"/>
        </w:rPr>
        <w:t>.</w:t>
      </w:r>
      <w:r w:rsidRPr="00756248">
        <w:rPr>
          <w:sz w:val="28"/>
          <w:szCs w:val="28"/>
        </w:rPr>
        <w:t xml:space="preserve"> </w:t>
      </w:r>
    </w:p>
    <w:p w14:paraId="4A87CB68" w14:textId="77777777" w:rsidR="000A7BA1" w:rsidRPr="00A615F4" w:rsidRDefault="000A7BA1" w:rsidP="000A7BA1">
      <w:pPr>
        <w:pStyle w:val="ListBullet"/>
        <w:spacing w:before="0" w:after="0" w:line="360" w:lineRule="auto"/>
        <w:rPr>
          <w:sz w:val="16"/>
          <w:szCs w:val="16"/>
        </w:rPr>
      </w:pPr>
    </w:p>
    <w:p w14:paraId="69FF015F" w14:textId="6DAAA01D" w:rsidR="000A7BA1" w:rsidRPr="00BC7AD0" w:rsidRDefault="000A7BA1" w:rsidP="000A7BA1">
      <w:pPr>
        <w:pStyle w:val="Heading2"/>
      </w:pPr>
      <w:r w:rsidRPr="000A7BA1">
        <w:t>Checklist for achieving your goals</w:t>
      </w:r>
    </w:p>
    <w:p w14:paraId="35B226D7" w14:textId="2A4D37F8" w:rsidR="000A7BA1" w:rsidRPr="000A7BA1" w:rsidRDefault="000A7BA1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0A7BA1">
        <w:rPr>
          <w:b/>
          <w:bCs/>
          <w:color w:val="330457" w:themeColor="text1"/>
          <w:sz w:val="40"/>
          <w:szCs w:val="36"/>
        </w:rPr>
        <w:t>Use positive language</w:t>
      </w:r>
    </w:p>
    <w:p w14:paraId="1AD257D2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Be specific about what you want.</w:t>
      </w:r>
    </w:p>
    <w:p w14:paraId="68CF0BA7" w14:textId="0ADB5180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Focus on what you want, not what you do not want!</w:t>
      </w:r>
    </w:p>
    <w:p w14:paraId="7F370E68" w14:textId="77777777" w:rsidR="000A7BA1" w:rsidRPr="00A615F4" w:rsidRDefault="000A7BA1" w:rsidP="000A7BA1">
      <w:pPr>
        <w:pStyle w:val="ListBullet"/>
        <w:spacing w:before="0" w:after="0" w:line="360" w:lineRule="auto"/>
        <w:rPr>
          <w:sz w:val="16"/>
          <w:szCs w:val="16"/>
        </w:rPr>
      </w:pPr>
    </w:p>
    <w:p w14:paraId="25FD50D5" w14:textId="665AD946" w:rsidR="000A7BA1" w:rsidRPr="000A7BA1" w:rsidRDefault="000A7BA1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0A7BA1">
        <w:rPr>
          <w:b/>
          <w:bCs/>
          <w:color w:val="330457" w:themeColor="text1"/>
          <w:sz w:val="40"/>
          <w:szCs w:val="36"/>
        </w:rPr>
        <w:t>Know your starting point and where you want to end up</w:t>
      </w:r>
    </w:p>
    <w:p w14:paraId="4127EE97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Where are you now?</w:t>
      </w:r>
    </w:p>
    <w:p w14:paraId="09B961C6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Where do you want to be?</w:t>
      </w:r>
    </w:p>
    <w:p w14:paraId="2B1D817D" w14:textId="74B2C841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For example – I know little about how to use Excel spreadsheets. I want to be able to create simple spreadsheets that can manage my monthly incomings and outgoings, so I am in control of my money.</w:t>
      </w:r>
    </w:p>
    <w:p w14:paraId="51C7FF9F" w14:textId="77777777" w:rsidR="000A7BA1" w:rsidRPr="00A615F4" w:rsidRDefault="000A7BA1" w:rsidP="000A7BA1">
      <w:pPr>
        <w:pStyle w:val="ListBullet"/>
        <w:spacing w:before="0" w:after="0" w:line="360" w:lineRule="auto"/>
        <w:rPr>
          <w:sz w:val="16"/>
          <w:szCs w:val="16"/>
        </w:rPr>
      </w:pPr>
    </w:p>
    <w:p w14:paraId="0542843A" w14:textId="6D096EFF" w:rsidR="000A7BA1" w:rsidRPr="000A7BA1" w:rsidRDefault="000A7BA1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0A7BA1">
        <w:rPr>
          <w:b/>
          <w:bCs/>
          <w:color w:val="330457" w:themeColor="text1"/>
          <w:sz w:val="40"/>
          <w:szCs w:val="36"/>
        </w:rPr>
        <w:t>Do you know what success looks like?</w:t>
      </w:r>
    </w:p>
    <w:p w14:paraId="349C8280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How will you know when you have achieved your goal?</w:t>
      </w:r>
    </w:p>
    <w:p w14:paraId="0AE16DEB" w14:textId="4D4A4095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How will you measure your success?</w:t>
      </w:r>
    </w:p>
    <w:p w14:paraId="5E3AF913" w14:textId="77777777" w:rsidR="000A7BA1" w:rsidRPr="00A615F4" w:rsidRDefault="000A7BA1" w:rsidP="000A7BA1">
      <w:pPr>
        <w:pStyle w:val="ListBullet"/>
        <w:spacing w:before="0" w:after="0" w:line="360" w:lineRule="auto"/>
        <w:rPr>
          <w:sz w:val="16"/>
          <w:szCs w:val="16"/>
        </w:rPr>
      </w:pPr>
    </w:p>
    <w:p w14:paraId="69CD3FFC" w14:textId="61C7F2DB" w:rsidR="000A7BA1" w:rsidRPr="000A7BA1" w:rsidRDefault="000A7BA1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0A7BA1">
        <w:rPr>
          <w:b/>
          <w:bCs/>
          <w:color w:val="330457" w:themeColor="text1"/>
          <w:sz w:val="40"/>
          <w:szCs w:val="36"/>
        </w:rPr>
        <w:t>Think about what support you might need to achieve your goal</w:t>
      </w:r>
    </w:p>
    <w:p w14:paraId="420ABC9D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What resources do I have now?</w:t>
      </w:r>
    </w:p>
    <w:p w14:paraId="64D8F57B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What resources do I need to get my outcome?</w:t>
      </w:r>
    </w:p>
    <w:p w14:paraId="411D4777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 xml:space="preserve">Who can help me? </w:t>
      </w:r>
    </w:p>
    <w:p w14:paraId="21B5843F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How will they help me?</w:t>
      </w:r>
    </w:p>
    <w:p w14:paraId="17A158D4" w14:textId="77777777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 xml:space="preserve">What can I do for myself? </w:t>
      </w:r>
    </w:p>
    <w:p w14:paraId="1539E9DB" w14:textId="380E4CB4" w:rsidR="000A7BA1" w:rsidRDefault="000A7BA1" w:rsidP="000A7BA1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sz w:val="28"/>
          <w:szCs w:val="28"/>
        </w:rPr>
      </w:pPr>
      <w:r w:rsidRPr="000A7BA1">
        <w:rPr>
          <w:sz w:val="28"/>
          <w:szCs w:val="28"/>
        </w:rPr>
        <w:t>How will I do this?</w:t>
      </w:r>
    </w:p>
    <w:p w14:paraId="02B9D321" w14:textId="77777777" w:rsidR="000A7BA1" w:rsidRPr="00A615F4" w:rsidRDefault="000A7BA1" w:rsidP="000A7BA1">
      <w:pPr>
        <w:pStyle w:val="ListBullet"/>
        <w:spacing w:before="0" w:after="0" w:line="360" w:lineRule="auto"/>
        <w:rPr>
          <w:sz w:val="20"/>
          <w:szCs w:val="20"/>
        </w:rPr>
      </w:pPr>
    </w:p>
    <w:p w14:paraId="31617DD4" w14:textId="71E588A7" w:rsidR="000A7BA1" w:rsidRPr="000A7BA1" w:rsidRDefault="000A7BA1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0A7BA1">
        <w:rPr>
          <w:b/>
          <w:bCs/>
          <w:color w:val="330457" w:themeColor="text1"/>
          <w:sz w:val="40"/>
          <w:szCs w:val="36"/>
        </w:rPr>
        <w:t>Set timescales for achieving your goal</w:t>
      </w:r>
    </w:p>
    <w:p w14:paraId="4A6AD059" w14:textId="77777777" w:rsidR="000A7BA1" w:rsidRDefault="000A7BA1" w:rsidP="000A7BA1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0A7BA1">
        <w:rPr>
          <w:sz w:val="28"/>
          <w:szCs w:val="28"/>
        </w:rPr>
        <w:t>When will you do it?</w:t>
      </w:r>
    </w:p>
    <w:p w14:paraId="32B3C454" w14:textId="77777777" w:rsidR="000A7BA1" w:rsidRDefault="000A7BA1" w:rsidP="000A7BA1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0A7BA1">
        <w:rPr>
          <w:sz w:val="28"/>
          <w:szCs w:val="28"/>
        </w:rPr>
        <w:t>How long will it take you?</w:t>
      </w:r>
    </w:p>
    <w:p w14:paraId="53757216" w14:textId="653EBBB4" w:rsidR="000A7BA1" w:rsidRDefault="000A7BA1" w:rsidP="000A7BA1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0A7BA1">
        <w:rPr>
          <w:sz w:val="28"/>
          <w:szCs w:val="28"/>
        </w:rPr>
        <w:t>How much time do you need to devote to achieving your goal?</w:t>
      </w:r>
    </w:p>
    <w:p w14:paraId="3AB36B15" w14:textId="77777777" w:rsidR="000A7BA1" w:rsidRPr="00A615F4" w:rsidRDefault="000A7BA1" w:rsidP="000A7BA1">
      <w:pPr>
        <w:spacing w:before="60" w:after="60" w:line="240" w:lineRule="auto"/>
        <w:textAlignment w:val="auto"/>
        <w:rPr>
          <w:sz w:val="20"/>
          <w:szCs w:val="20"/>
        </w:rPr>
      </w:pPr>
    </w:p>
    <w:p w14:paraId="44388FF6" w14:textId="0D290DFB" w:rsidR="000A7BA1" w:rsidRPr="000A7BA1" w:rsidRDefault="00A615F4" w:rsidP="000A7BA1">
      <w:pPr>
        <w:outlineLvl w:val="2"/>
        <w:rPr>
          <w:b/>
          <w:bCs/>
          <w:color w:val="330457" w:themeColor="text1"/>
          <w:sz w:val="40"/>
          <w:szCs w:val="36"/>
        </w:rPr>
      </w:pPr>
      <w:r w:rsidRPr="00A615F4">
        <w:rPr>
          <w:b/>
          <w:bCs/>
          <w:color w:val="330457" w:themeColor="text1"/>
          <w:sz w:val="40"/>
          <w:szCs w:val="36"/>
        </w:rPr>
        <w:t>Think about how achieving the goal fits in your life and your life goals</w:t>
      </w:r>
    </w:p>
    <w:p w14:paraId="63148DFE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sz w:val="28"/>
          <w:szCs w:val="28"/>
        </w:rPr>
        <w:t>What will achieving it allow me to do?</w:t>
      </w:r>
    </w:p>
    <w:p w14:paraId="51DAAF13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sz w:val="28"/>
          <w:szCs w:val="28"/>
        </w:rPr>
        <w:t xml:space="preserve">Is this good for me to do? </w:t>
      </w:r>
    </w:p>
    <w:p w14:paraId="2DAE0826" w14:textId="2A3517B1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sz w:val="28"/>
          <w:szCs w:val="28"/>
        </w:rPr>
        <w:t>Why is this important to me?</w:t>
      </w:r>
    </w:p>
    <w:p w14:paraId="2D5492A9" w14:textId="77777777" w:rsidR="00A615F4" w:rsidRPr="00A615F4" w:rsidRDefault="00A615F4" w:rsidP="00A615F4">
      <w:pPr>
        <w:spacing w:before="60" w:after="60" w:line="240" w:lineRule="auto"/>
        <w:textAlignment w:val="auto"/>
        <w:rPr>
          <w:sz w:val="20"/>
          <w:szCs w:val="20"/>
        </w:rPr>
      </w:pPr>
    </w:p>
    <w:p w14:paraId="63E3B5E4" w14:textId="6A327A12" w:rsidR="00A615F4" w:rsidRDefault="00A615F4" w:rsidP="00A615F4">
      <w:pPr>
        <w:pStyle w:val="Heading2"/>
      </w:pPr>
      <w:r w:rsidRPr="00756248">
        <w:t>SMART goals</w:t>
      </w:r>
    </w:p>
    <w:p w14:paraId="3FF90D44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b/>
          <w:bCs/>
          <w:sz w:val="28"/>
          <w:szCs w:val="28"/>
        </w:rPr>
        <w:t>Specific</w:t>
      </w:r>
      <w:r w:rsidRPr="00A615F4">
        <w:rPr>
          <w:sz w:val="28"/>
          <w:szCs w:val="28"/>
        </w:rPr>
        <w:t xml:space="preserve"> Be clear and detailed about what you want to achieve. </w:t>
      </w:r>
    </w:p>
    <w:p w14:paraId="18C33FE6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b/>
          <w:bCs/>
          <w:sz w:val="28"/>
          <w:szCs w:val="28"/>
        </w:rPr>
        <w:t>Measurable</w:t>
      </w:r>
      <w:r w:rsidRPr="00A615F4">
        <w:rPr>
          <w:sz w:val="28"/>
          <w:szCs w:val="28"/>
        </w:rPr>
        <w:t xml:space="preserve"> Make sure you can track your progress. </w:t>
      </w:r>
    </w:p>
    <w:p w14:paraId="61A947D4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b/>
          <w:bCs/>
          <w:sz w:val="28"/>
          <w:szCs w:val="28"/>
        </w:rPr>
        <w:t>Attainable</w:t>
      </w:r>
      <w:r w:rsidRPr="00A615F4">
        <w:rPr>
          <w:sz w:val="28"/>
          <w:szCs w:val="28"/>
        </w:rPr>
        <w:t xml:space="preserve"> Make sure your goal can be achieved.</w:t>
      </w:r>
    </w:p>
    <w:p w14:paraId="27D0A8D6" w14:textId="77777777" w:rsidR="00A615F4" w:rsidRDefault="00A615F4" w:rsidP="00A615F4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b/>
          <w:bCs/>
          <w:sz w:val="28"/>
          <w:szCs w:val="28"/>
        </w:rPr>
        <w:t>Realistic</w:t>
      </w:r>
      <w:r w:rsidRPr="00A615F4">
        <w:rPr>
          <w:sz w:val="28"/>
          <w:szCs w:val="28"/>
        </w:rPr>
        <w:t xml:space="preserve"> Be sure about your abilities and what you can do.</w:t>
      </w:r>
    </w:p>
    <w:p w14:paraId="301F84DB" w14:textId="100F9507" w:rsidR="000A7BA1" w:rsidRPr="00A615F4" w:rsidRDefault="00A615F4" w:rsidP="000A7BA1">
      <w:pPr>
        <w:numPr>
          <w:ilvl w:val="0"/>
          <w:numId w:val="4"/>
        </w:numPr>
        <w:spacing w:before="60" w:after="60" w:line="240" w:lineRule="auto"/>
        <w:textAlignment w:val="auto"/>
        <w:rPr>
          <w:sz w:val="28"/>
          <w:szCs w:val="28"/>
        </w:rPr>
      </w:pPr>
      <w:r w:rsidRPr="00A615F4">
        <w:rPr>
          <w:b/>
          <w:bCs/>
          <w:sz w:val="28"/>
          <w:szCs w:val="28"/>
        </w:rPr>
        <w:t>Time bound</w:t>
      </w:r>
      <w:r w:rsidRPr="00A615F4">
        <w:rPr>
          <w:sz w:val="28"/>
          <w:szCs w:val="28"/>
        </w:rPr>
        <w:t xml:space="preserve"> Set yourself a deadline to achieve your goals. </w:t>
      </w:r>
    </w:p>
    <w:sectPr w:rsidR="000A7BA1" w:rsidRPr="00A615F4" w:rsidSect="00A6163A">
      <w:footerReference w:type="even" r:id="rId12"/>
      <w:footerReference w:type="default" r:id="rId13"/>
      <w:endnotePr>
        <w:numFmt w:val="decimal"/>
      </w:endnotePr>
      <w:pgSz w:w="11906" w:h="16838"/>
      <w:pgMar w:top="1134" w:right="1021" w:bottom="1021" w:left="1021" w:header="709" w:footer="34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6788" w14:textId="77777777" w:rsidR="00B47647" w:rsidRDefault="00B47647" w:rsidP="00611D22">
      <w:r>
        <w:separator/>
      </w:r>
    </w:p>
    <w:p w14:paraId="37BB9E9A" w14:textId="77777777" w:rsidR="00B47647" w:rsidRDefault="00B47647" w:rsidP="00611D22"/>
  </w:endnote>
  <w:endnote w:type="continuationSeparator" w:id="0">
    <w:p w14:paraId="75D9667D" w14:textId="77777777" w:rsidR="00B47647" w:rsidRDefault="00B47647" w:rsidP="00611D22">
      <w:r>
        <w:continuationSeparator/>
      </w:r>
    </w:p>
    <w:p w14:paraId="303DBE26" w14:textId="77777777" w:rsidR="00B47647" w:rsidRDefault="00B47647" w:rsidP="00611D22"/>
  </w:endnote>
  <w:endnote w:type="continuationNotice" w:id="1">
    <w:p w14:paraId="6944389C" w14:textId="77777777" w:rsidR="00B47647" w:rsidRDefault="00B47647" w:rsidP="00611D22"/>
    <w:p w14:paraId="793CB86C" w14:textId="77777777" w:rsidR="00B47647" w:rsidRDefault="00B47647" w:rsidP="0061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8725" w14:textId="77777777" w:rsidR="00BD3882" w:rsidRDefault="00BD3882" w:rsidP="00611D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F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374F89" w14:textId="77777777" w:rsidR="00BD3882" w:rsidRDefault="00BD3882" w:rsidP="00611D22">
    <w:pPr>
      <w:pStyle w:val="Footer"/>
    </w:pPr>
  </w:p>
  <w:p w14:paraId="3BF32458" w14:textId="77777777" w:rsidR="004D4043" w:rsidRDefault="004D4043" w:rsidP="00611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1332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923D9" w14:textId="15EB3631" w:rsidR="00A615F4" w:rsidRDefault="00A615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DC466" w14:textId="4C5E4FD3" w:rsidR="00BD3882" w:rsidRPr="006A3DE4" w:rsidRDefault="00BD3882" w:rsidP="00611D22">
    <w:pPr>
      <w:pStyle w:val="Footer"/>
      <w:rPr>
        <w:rStyle w:val="PageNumber"/>
        <w:color w:val="330457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D8AB" w14:textId="77777777" w:rsidR="00B47647" w:rsidRDefault="00B47647" w:rsidP="00611D22">
      <w:r>
        <w:separator/>
      </w:r>
    </w:p>
    <w:p w14:paraId="16B7F243" w14:textId="77777777" w:rsidR="00B47647" w:rsidRDefault="00B47647" w:rsidP="00611D22"/>
  </w:footnote>
  <w:footnote w:type="continuationSeparator" w:id="0">
    <w:p w14:paraId="0787CC97" w14:textId="77777777" w:rsidR="00B47647" w:rsidRDefault="00B47647" w:rsidP="00611D22">
      <w:r>
        <w:continuationSeparator/>
      </w:r>
    </w:p>
    <w:p w14:paraId="7FC06636" w14:textId="77777777" w:rsidR="00B47647" w:rsidRDefault="00B47647" w:rsidP="00611D22"/>
  </w:footnote>
  <w:footnote w:type="continuationNotice" w:id="1">
    <w:p w14:paraId="0824A974" w14:textId="77777777" w:rsidR="00B47647" w:rsidRDefault="00B47647" w:rsidP="00611D22"/>
    <w:p w14:paraId="018569C3" w14:textId="77777777" w:rsidR="00B47647" w:rsidRDefault="00B47647" w:rsidP="0061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708E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6265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1817"/>
    <w:multiLevelType w:val="hybridMultilevel"/>
    <w:tmpl w:val="396C4FC4"/>
    <w:lvl w:ilvl="0" w:tplc="9524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5344E"/>
    <w:multiLevelType w:val="multilevel"/>
    <w:tmpl w:val="C6C04BEA"/>
    <w:lvl w:ilvl="0">
      <w:start w:val="1"/>
      <w:numFmt w:val="bullet"/>
      <w:pStyle w:val="ListBulletNB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B05E1" w:themeColor="text2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4614"/>
    <w:multiLevelType w:val="hybridMultilevel"/>
    <w:tmpl w:val="4622D544"/>
    <w:lvl w:ilvl="0" w:tplc="EC94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079470">
    <w:abstractNumId w:val="20"/>
  </w:num>
  <w:num w:numId="2" w16cid:durableId="293298270">
    <w:abstractNumId w:val="27"/>
  </w:num>
  <w:num w:numId="3" w16cid:durableId="558790230">
    <w:abstractNumId w:val="29"/>
  </w:num>
  <w:num w:numId="4" w16cid:durableId="1757285825">
    <w:abstractNumId w:val="21"/>
  </w:num>
  <w:num w:numId="5" w16cid:durableId="512381763">
    <w:abstractNumId w:val="10"/>
  </w:num>
  <w:num w:numId="6" w16cid:durableId="1843274554">
    <w:abstractNumId w:val="8"/>
  </w:num>
  <w:num w:numId="7" w16cid:durableId="1101611883">
    <w:abstractNumId w:val="7"/>
  </w:num>
  <w:num w:numId="8" w16cid:durableId="5909957">
    <w:abstractNumId w:val="6"/>
  </w:num>
  <w:num w:numId="9" w16cid:durableId="1809349800">
    <w:abstractNumId w:val="5"/>
  </w:num>
  <w:num w:numId="10" w16cid:durableId="72821924">
    <w:abstractNumId w:val="9"/>
  </w:num>
  <w:num w:numId="11" w16cid:durableId="298804753">
    <w:abstractNumId w:val="4"/>
  </w:num>
  <w:num w:numId="12" w16cid:durableId="1997414743">
    <w:abstractNumId w:val="3"/>
  </w:num>
  <w:num w:numId="13" w16cid:durableId="1427068570">
    <w:abstractNumId w:val="2"/>
  </w:num>
  <w:num w:numId="14" w16cid:durableId="1011762441">
    <w:abstractNumId w:val="1"/>
  </w:num>
  <w:num w:numId="15" w16cid:durableId="1258446284">
    <w:abstractNumId w:val="0"/>
  </w:num>
  <w:num w:numId="16" w16cid:durableId="333992557">
    <w:abstractNumId w:val="30"/>
  </w:num>
  <w:num w:numId="17" w16cid:durableId="165823686">
    <w:abstractNumId w:val="14"/>
  </w:num>
  <w:num w:numId="18" w16cid:durableId="826244831">
    <w:abstractNumId w:val="17"/>
  </w:num>
  <w:num w:numId="19" w16cid:durableId="254481180">
    <w:abstractNumId w:val="25"/>
  </w:num>
  <w:num w:numId="20" w16cid:durableId="2103183742">
    <w:abstractNumId w:val="15"/>
  </w:num>
  <w:num w:numId="21" w16cid:durableId="885487701">
    <w:abstractNumId w:val="16"/>
  </w:num>
  <w:num w:numId="22" w16cid:durableId="296230359">
    <w:abstractNumId w:val="28"/>
  </w:num>
  <w:num w:numId="23" w16cid:durableId="261496720">
    <w:abstractNumId w:val="19"/>
  </w:num>
  <w:num w:numId="24" w16cid:durableId="1764647708">
    <w:abstractNumId w:val="22"/>
  </w:num>
  <w:num w:numId="25" w16cid:durableId="484862272">
    <w:abstractNumId w:val="11"/>
  </w:num>
  <w:num w:numId="26" w16cid:durableId="347566297">
    <w:abstractNumId w:val="24"/>
  </w:num>
  <w:num w:numId="27" w16cid:durableId="410277096">
    <w:abstractNumId w:val="23"/>
  </w:num>
  <w:num w:numId="28" w16cid:durableId="1625426834">
    <w:abstractNumId w:val="18"/>
  </w:num>
  <w:num w:numId="29" w16cid:durableId="549344766">
    <w:abstractNumId w:val="13"/>
  </w:num>
  <w:num w:numId="30" w16cid:durableId="567694007">
    <w:abstractNumId w:val="10"/>
  </w:num>
  <w:num w:numId="31" w16cid:durableId="1127627482">
    <w:abstractNumId w:val="9"/>
  </w:num>
  <w:num w:numId="32" w16cid:durableId="1428043905">
    <w:abstractNumId w:val="26"/>
  </w:num>
  <w:num w:numId="33" w16cid:durableId="135418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A1"/>
    <w:rsid w:val="00002E96"/>
    <w:rsid w:val="0000406F"/>
    <w:rsid w:val="000161B3"/>
    <w:rsid w:val="00024746"/>
    <w:rsid w:val="00056B10"/>
    <w:rsid w:val="00062019"/>
    <w:rsid w:val="00062D16"/>
    <w:rsid w:val="00072459"/>
    <w:rsid w:val="000742BB"/>
    <w:rsid w:val="00082877"/>
    <w:rsid w:val="00083574"/>
    <w:rsid w:val="00085B59"/>
    <w:rsid w:val="00091735"/>
    <w:rsid w:val="00097BB9"/>
    <w:rsid w:val="000A06F5"/>
    <w:rsid w:val="000A5E78"/>
    <w:rsid w:val="000A7BA1"/>
    <w:rsid w:val="000B5AB6"/>
    <w:rsid w:val="000C2964"/>
    <w:rsid w:val="000C2EE9"/>
    <w:rsid w:val="000D4161"/>
    <w:rsid w:val="000E5419"/>
    <w:rsid w:val="000E59A6"/>
    <w:rsid w:val="000F0205"/>
    <w:rsid w:val="000F3C0A"/>
    <w:rsid w:val="001018D3"/>
    <w:rsid w:val="00102D22"/>
    <w:rsid w:val="00103D7C"/>
    <w:rsid w:val="001045E4"/>
    <w:rsid w:val="00112C1A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B62A4"/>
    <w:rsid w:val="001C273C"/>
    <w:rsid w:val="001C5575"/>
    <w:rsid w:val="001D6A79"/>
    <w:rsid w:val="001E3321"/>
    <w:rsid w:val="001F0786"/>
    <w:rsid w:val="001F0945"/>
    <w:rsid w:val="001F0E83"/>
    <w:rsid w:val="0021374D"/>
    <w:rsid w:val="0022137D"/>
    <w:rsid w:val="002216AE"/>
    <w:rsid w:val="00224CCC"/>
    <w:rsid w:val="00232D0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075D"/>
    <w:rsid w:val="00292FB8"/>
    <w:rsid w:val="00296D34"/>
    <w:rsid w:val="002A0C16"/>
    <w:rsid w:val="002A1F70"/>
    <w:rsid w:val="002A5EC6"/>
    <w:rsid w:val="002A61AD"/>
    <w:rsid w:val="002B58D2"/>
    <w:rsid w:val="002B74EB"/>
    <w:rsid w:val="002C2272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3A3B"/>
    <w:rsid w:val="00315321"/>
    <w:rsid w:val="0032243E"/>
    <w:rsid w:val="00330FC5"/>
    <w:rsid w:val="00357651"/>
    <w:rsid w:val="0035790E"/>
    <w:rsid w:val="00360488"/>
    <w:rsid w:val="00362AC8"/>
    <w:rsid w:val="003660ED"/>
    <w:rsid w:val="00374D14"/>
    <w:rsid w:val="0037661E"/>
    <w:rsid w:val="00377EE4"/>
    <w:rsid w:val="00383CE5"/>
    <w:rsid w:val="00386561"/>
    <w:rsid w:val="0039568B"/>
    <w:rsid w:val="003A0127"/>
    <w:rsid w:val="003A40FB"/>
    <w:rsid w:val="003A495E"/>
    <w:rsid w:val="003A7C2E"/>
    <w:rsid w:val="003A7F29"/>
    <w:rsid w:val="003B1A68"/>
    <w:rsid w:val="003B28D9"/>
    <w:rsid w:val="003B2B5C"/>
    <w:rsid w:val="003B5650"/>
    <w:rsid w:val="003C20EB"/>
    <w:rsid w:val="003D1B3F"/>
    <w:rsid w:val="003D438A"/>
    <w:rsid w:val="003D522C"/>
    <w:rsid w:val="003F37CA"/>
    <w:rsid w:val="003F712D"/>
    <w:rsid w:val="00403532"/>
    <w:rsid w:val="00403636"/>
    <w:rsid w:val="00406805"/>
    <w:rsid w:val="00410454"/>
    <w:rsid w:val="004148C5"/>
    <w:rsid w:val="00417AD8"/>
    <w:rsid w:val="00421856"/>
    <w:rsid w:val="00431B4C"/>
    <w:rsid w:val="004366E3"/>
    <w:rsid w:val="00441149"/>
    <w:rsid w:val="004418AD"/>
    <w:rsid w:val="00444563"/>
    <w:rsid w:val="00453088"/>
    <w:rsid w:val="00455AD7"/>
    <w:rsid w:val="00456A6A"/>
    <w:rsid w:val="0046178B"/>
    <w:rsid w:val="00462BCB"/>
    <w:rsid w:val="004635A2"/>
    <w:rsid w:val="00472758"/>
    <w:rsid w:val="004728D4"/>
    <w:rsid w:val="00475FE7"/>
    <w:rsid w:val="00481955"/>
    <w:rsid w:val="00491CE6"/>
    <w:rsid w:val="004926CD"/>
    <w:rsid w:val="00494BF4"/>
    <w:rsid w:val="00495BED"/>
    <w:rsid w:val="004A2BF2"/>
    <w:rsid w:val="004B58FC"/>
    <w:rsid w:val="004D2EEB"/>
    <w:rsid w:val="004D3054"/>
    <w:rsid w:val="004D4043"/>
    <w:rsid w:val="004D5D94"/>
    <w:rsid w:val="004E511A"/>
    <w:rsid w:val="004E58FF"/>
    <w:rsid w:val="004F0A11"/>
    <w:rsid w:val="00502C90"/>
    <w:rsid w:val="00502E61"/>
    <w:rsid w:val="00511561"/>
    <w:rsid w:val="00511A96"/>
    <w:rsid w:val="0051310F"/>
    <w:rsid w:val="00520398"/>
    <w:rsid w:val="0052067E"/>
    <w:rsid w:val="00521A12"/>
    <w:rsid w:val="005328B2"/>
    <w:rsid w:val="00535F99"/>
    <w:rsid w:val="00537E53"/>
    <w:rsid w:val="00540598"/>
    <w:rsid w:val="00542B03"/>
    <w:rsid w:val="00543246"/>
    <w:rsid w:val="005445DA"/>
    <w:rsid w:val="00545EC1"/>
    <w:rsid w:val="0054724C"/>
    <w:rsid w:val="005548B8"/>
    <w:rsid w:val="00556751"/>
    <w:rsid w:val="00560FF2"/>
    <w:rsid w:val="00561975"/>
    <w:rsid w:val="0056230E"/>
    <w:rsid w:val="0057029D"/>
    <w:rsid w:val="0058545F"/>
    <w:rsid w:val="005A2B94"/>
    <w:rsid w:val="005A7288"/>
    <w:rsid w:val="005B4F5B"/>
    <w:rsid w:val="005E06ED"/>
    <w:rsid w:val="005E2455"/>
    <w:rsid w:val="005E3422"/>
    <w:rsid w:val="005E5D51"/>
    <w:rsid w:val="005E6D3D"/>
    <w:rsid w:val="005F17D2"/>
    <w:rsid w:val="005F5D96"/>
    <w:rsid w:val="00603A59"/>
    <w:rsid w:val="00604509"/>
    <w:rsid w:val="00605DE1"/>
    <w:rsid w:val="0060712D"/>
    <w:rsid w:val="00611D22"/>
    <w:rsid w:val="00613387"/>
    <w:rsid w:val="00623F92"/>
    <w:rsid w:val="0063658C"/>
    <w:rsid w:val="00646CC3"/>
    <w:rsid w:val="00646DB1"/>
    <w:rsid w:val="00647B2F"/>
    <w:rsid w:val="00651076"/>
    <w:rsid w:val="006567EB"/>
    <w:rsid w:val="00665168"/>
    <w:rsid w:val="00666137"/>
    <w:rsid w:val="006678B5"/>
    <w:rsid w:val="00672E61"/>
    <w:rsid w:val="00677B4C"/>
    <w:rsid w:val="006809A8"/>
    <w:rsid w:val="00681C15"/>
    <w:rsid w:val="0068311E"/>
    <w:rsid w:val="00692B38"/>
    <w:rsid w:val="00694D7A"/>
    <w:rsid w:val="00695E0D"/>
    <w:rsid w:val="00696724"/>
    <w:rsid w:val="006A2906"/>
    <w:rsid w:val="006A3DE4"/>
    <w:rsid w:val="006A690B"/>
    <w:rsid w:val="006B552F"/>
    <w:rsid w:val="006D19B0"/>
    <w:rsid w:val="006D1D29"/>
    <w:rsid w:val="006D4F92"/>
    <w:rsid w:val="006E4499"/>
    <w:rsid w:val="006F0AB1"/>
    <w:rsid w:val="006F599D"/>
    <w:rsid w:val="0070173E"/>
    <w:rsid w:val="00702067"/>
    <w:rsid w:val="007057FD"/>
    <w:rsid w:val="00713252"/>
    <w:rsid w:val="00725AED"/>
    <w:rsid w:val="00726B57"/>
    <w:rsid w:val="00730706"/>
    <w:rsid w:val="00737FFA"/>
    <w:rsid w:val="0074791B"/>
    <w:rsid w:val="007542C1"/>
    <w:rsid w:val="0076195A"/>
    <w:rsid w:val="0076544E"/>
    <w:rsid w:val="00766F86"/>
    <w:rsid w:val="0077404B"/>
    <w:rsid w:val="00774BDD"/>
    <w:rsid w:val="007755AA"/>
    <w:rsid w:val="00781FB8"/>
    <w:rsid w:val="007913EA"/>
    <w:rsid w:val="00796BC4"/>
    <w:rsid w:val="007A274C"/>
    <w:rsid w:val="007B1581"/>
    <w:rsid w:val="007B53B2"/>
    <w:rsid w:val="007C3980"/>
    <w:rsid w:val="007D51E1"/>
    <w:rsid w:val="007E3629"/>
    <w:rsid w:val="007E418A"/>
    <w:rsid w:val="007E449D"/>
    <w:rsid w:val="007E766E"/>
    <w:rsid w:val="007F0A4E"/>
    <w:rsid w:val="00806E83"/>
    <w:rsid w:val="00811A4D"/>
    <w:rsid w:val="00820CEB"/>
    <w:rsid w:val="00824948"/>
    <w:rsid w:val="0083083E"/>
    <w:rsid w:val="00837BBB"/>
    <w:rsid w:val="0084139F"/>
    <w:rsid w:val="008449AA"/>
    <w:rsid w:val="0084541D"/>
    <w:rsid w:val="0084767C"/>
    <w:rsid w:val="008479C4"/>
    <w:rsid w:val="008526B3"/>
    <w:rsid w:val="008562A3"/>
    <w:rsid w:val="008562C2"/>
    <w:rsid w:val="00863739"/>
    <w:rsid w:val="0086556A"/>
    <w:rsid w:val="008656DC"/>
    <w:rsid w:val="00865B25"/>
    <w:rsid w:val="008822BD"/>
    <w:rsid w:val="008829F9"/>
    <w:rsid w:val="00886763"/>
    <w:rsid w:val="008B0DD1"/>
    <w:rsid w:val="008B17B6"/>
    <w:rsid w:val="008B32C3"/>
    <w:rsid w:val="008C3891"/>
    <w:rsid w:val="008C4ED5"/>
    <w:rsid w:val="008D0657"/>
    <w:rsid w:val="008D2244"/>
    <w:rsid w:val="008D54E8"/>
    <w:rsid w:val="008E262B"/>
    <w:rsid w:val="008E2AF4"/>
    <w:rsid w:val="008E44CF"/>
    <w:rsid w:val="008F1E79"/>
    <w:rsid w:val="008F246B"/>
    <w:rsid w:val="008F2BB6"/>
    <w:rsid w:val="008F5558"/>
    <w:rsid w:val="008F7DFB"/>
    <w:rsid w:val="00900746"/>
    <w:rsid w:val="0090114E"/>
    <w:rsid w:val="00910793"/>
    <w:rsid w:val="0093087F"/>
    <w:rsid w:val="00932B89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B28C6"/>
    <w:rsid w:val="009B5AA6"/>
    <w:rsid w:val="009B5B9A"/>
    <w:rsid w:val="009C1B55"/>
    <w:rsid w:val="009C1FE5"/>
    <w:rsid w:val="009C3BD4"/>
    <w:rsid w:val="009C52BF"/>
    <w:rsid w:val="009D679E"/>
    <w:rsid w:val="009E5CF1"/>
    <w:rsid w:val="009F0D1B"/>
    <w:rsid w:val="009F18C1"/>
    <w:rsid w:val="00A0208F"/>
    <w:rsid w:val="00A038EF"/>
    <w:rsid w:val="00A04A21"/>
    <w:rsid w:val="00A05F85"/>
    <w:rsid w:val="00A1328F"/>
    <w:rsid w:val="00A168FF"/>
    <w:rsid w:val="00A367BA"/>
    <w:rsid w:val="00A50B71"/>
    <w:rsid w:val="00A57B57"/>
    <w:rsid w:val="00A615F4"/>
    <w:rsid w:val="00A6163A"/>
    <w:rsid w:val="00A641FA"/>
    <w:rsid w:val="00A76FB8"/>
    <w:rsid w:val="00A904A6"/>
    <w:rsid w:val="00A922C0"/>
    <w:rsid w:val="00A927BC"/>
    <w:rsid w:val="00AA4265"/>
    <w:rsid w:val="00AA7D2C"/>
    <w:rsid w:val="00AB08AB"/>
    <w:rsid w:val="00AB4FE4"/>
    <w:rsid w:val="00AB64F0"/>
    <w:rsid w:val="00AB6D92"/>
    <w:rsid w:val="00AB70F6"/>
    <w:rsid w:val="00AE1F32"/>
    <w:rsid w:val="00AF0839"/>
    <w:rsid w:val="00AF1AC4"/>
    <w:rsid w:val="00AF3F98"/>
    <w:rsid w:val="00AF485A"/>
    <w:rsid w:val="00AF5A44"/>
    <w:rsid w:val="00B037BA"/>
    <w:rsid w:val="00B13DCC"/>
    <w:rsid w:val="00B17430"/>
    <w:rsid w:val="00B221C0"/>
    <w:rsid w:val="00B30926"/>
    <w:rsid w:val="00B42CBA"/>
    <w:rsid w:val="00B43825"/>
    <w:rsid w:val="00B47647"/>
    <w:rsid w:val="00B52938"/>
    <w:rsid w:val="00B52B0C"/>
    <w:rsid w:val="00B5306D"/>
    <w:rsid w:val="00B72E77"/>
    <w:rsid w:val="00B7441D"/>
    <w:rsid w:val="00B878ED"/>
    <w:rsid w:val="00B93E3B"/>
    <w:rsid w:val="00B96BC1"/>
    <w:rsid w:val="00B974F2"/>
    <w:rsid w:val="00BA0C11"/>
    <w:rsid w:val="00BC0561"/>
    <w:rsid w:val="00BC7AD0"/>
    <w:rsid w:val="00BD0186"/>
    <w:rsid w:val="00BD21A8"/>
    <w:rsid w:val="00BD34A5"/>
    <w:rsid w:val="00BD3882"/>
    <w:rsid w:val="00BF0A6D"/>
    <w:rsid w:val="00BF3A9D"/>
    <w:rsid w:val="00C076CD"/>
    <w:rsid w:val="00C13A0A"/>
    <w:rsid w:val="00C171EE"/>
    <w:rsid w:val="00C22DF7"/>
    <w:rsid w:val="00C23A38"/>
    <w:rsid w:val="00C31C86"/>
    <w:rsid w:val="00C43E6D"/>
    <w:rsid w:val="00C47996"/>
    <w:rsid w:val="00C5155B"/>
    <w:rsid w:val="00C53F44"/>
    <w:rsid w:val="00C55724"/>
    <w:rsid w:val="00C61AF5"/>
    <w:rsid w:val="00C62E22"/>
    <w:rsid w:val="00C6453F"/>
    <w:rsid w:val="00C65733"/>
    <w:rsid w:val="00C674E1"/>
    <w:rsid w:val="00C711B7"/>
    <w:rsid w:val="00C72F89"/>
    <w:rsid w:val="00C80215"/>
    <w:rsid w:val="00C84FC9"/>
    <w:rsid w:val="00C91227"/>
    <w:rsid w:val="00C9470F"/>
    <w:rsid w:val="00CA5D46"/>
    <w:rsid w:val="00CA5EBD"/>
    <w:rsid w:val="00CB29DA"/>
    <w:rsid w:val="00CB3C8F"/>
    <w:rsid w:val="00CB55C2"/>
    <w:rsid w:val="00CC5AEB"/>
    <w:rsid w:val="00CC634E"/>
    <w:rsid w:val="00CE38A1"/>
    <w:rsid w:val="00D01025"/>
    <w:rsid w:val="00D12C5F"/>
    <w:rsid w:val="00D14934"/>
    <w:rsid w:val="00D1591E"/>
    <w:rsid w:val="00D16601"/>
    <w:rsid w:val="00D22528"/>
    <w:rsid w:val="00D23A81"/>
    <w:rsid w:val="00D2600E"/>
    <w:rsid w:val="00D345E8"/>
    <w:rsid w:val="00D406A7"/>
    <w:rsid w:val="00D50737"/>
    <w:rsid w:val="00D57603"/>
    <w:rsid w:val="00D707B5"/>
    <w:rsid w:val="00D70975"/>
    <w:rsid w:val="00D81B1F"/>
    <w:rsid w:val="00D81FEE"/>
    <w:rsid w:val="00D83F5A"/>
    <w:rsid w:val="00D9311D"/>
    <w:rsid w:val="00D9667C"/>
    <w:rsid w:val="00DB3852"/>
    <w:rsid w:val="00DC0895"/>
    <w:rsid w:val="00DD0648"/>
    <w:rsid w:val="00DD7501"/>
    <w:rsid w:val="00DD7B3D"/>
    <w:rsid w:val="00DE341F"/>
    <w:rsid w:val="00DF1B2C"/>
    <w:rsid w:val="00E02228"/>
    <w:rsid w:val="00E05C66"/>
    <w:rsid w:val="00E13C7C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6500D"/>
    <w:rsid w:val="00E72280"/>
    <w:rsid w:val="00E72FD6"/>
    <w:rsid w:val="00E763F1"/>
    <w:rsid w:val="00E8180F"/>
    <w:rsid w:val="00E82F08"/>
    <w:rsid w:val="00E867FA"/>
    <w:rsid w:val="00E90B1A"/>
    <w:rsid w:val="00E915B4"/>
    <w:rsid w:val="00EB1182"/>
    <w:rsid w:val="00EB3F37"/>
    <w:rsid w:val="00EB4814"/>
    <w:rsid w:val="00EB5A30"/>
    <w:rsid w:val="00EC0507"/>
    <w:rsid w:val="00EC70BE"/>
    <w:rsid w:val="00ED21C4"/>
    <w:rsid w:val="00ED2770"/>
    <w:rsid w:val="00ED43FB"/>
    <w:rsid w:val="00ED5557"/>
    <w:rsid w:val="00ED76DA"/>
    <w:rsid w:val="00EE7119"/>
    <w:rsid w:val="00EF216E"/>
    <w:rsid w:val="00EF6078"/>
    <w:rsid w:val="00EF678B"/>
    <w:rsid w:val="00F00CB5"/>
    <w:rsid w:val="00F05692"/>
    <w:rsid w:val="00F12F22"/>
    <w:rsid w:val="00F13A17"/>
    <w:rsid w:val="00F16338"/>
    <w:rsid w:val="00F2217E"/>
    <w:rsid w:val="00F2291F"/>
    <w:rsid w:val="00F36797"/>
    <w:rsid w:val="00F4257E"/>
    <w:rsid w:val="00F44BBF"/>
    <w:rsid w:val="00F45FD2"/>
    <w:rsid w:val="00F540A6"/>
    <w:rsid w:val="00F55DF0"/>
    <w:rsid w:val="00F612BD"/>
    <w:rsid w:val="00F658CF"/>
    <w:rsid w:val="00F674F2"/>
    <w:rsid w:val="00F803A8"/>
    <w:rsid w:val="00F82CFA"/>
    <w:rsid w:val="00F85399"/>
    <w:rsid w:val="00F85622"/>
    <w:rsid w:val="00F8767C"/>
    <w:rsid w:val="00F91156"/>
    <w:rsid w:val="00F94248"/>
    <w:rsid w:val="00F94E6C"/>
    <w:rsid w:val="00FA0BFF"/>
    <w:rsid w:val="00FA4155"/>
    <w:rsid w:val="00FA43AC"/>
    <w:rsid w:val="00FA6423"/>
    <w:rsid w:val="00FB2A69"/>
    <w:rsid w:val="00FB642D"/>
    <w:rsid w:val="00FC4E36"/>
    <w:rsid w:val="00FE6EC9"/>
    <w:rsid w:val="00FE7D3A"/>
    <w:rsid w:val="00FF0589"/>
    <w:rsid w:val="0D896FCB"/>
    <w:rsid w:val="42989BA7"/>
    <w:rsid w:val="4D51B2B2"/>
    <w:rsid w:val="598A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27BDD"/>
  <w15:docId w15:val="{9D262F2E-0F0E-495D-B9BD-36B9BC7B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A7BA1"/>
    <w:pPr>
      <w:spacing w:before="240"/>
      <w:textAlignment w:val="baseline"/>
    </w:pPr>
    <w:rPr>
      <w:rFonts w:ascii="Arial" w:eastAsia="Times New Roman" w:hAnsi="Arial" w:cs="Arial"/>
      <w:kern w:val="24"/>
      <w:sz w:val="24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qFormat/>
    <w:rsid w:val="00BC7AD0"/>
    <w:pPr>
      <w:spacing w:before="840" w:line="276" w:lineRule="atLeast"/>
      <w:outlineLvl w:val="0"/>
    </w:pPr>
    <w:rPr>
      <w:b/>
      <w:bCs/>
      <w:noProof/>
      <w:color w:val="330457" w:themeColor="text1"/>
      <w:kern w:val="36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7AD0"/>
    <w:pPr>
      <w:outlineLvl w:val="1"/>
    </w:pPr>
    <w:rPr>
      <w:b/>
      <w:bCs/>
      <w:color w:val="7B05E1" w:themeColor="text2"/>
      <w:sz w:val="48"/>
      <w:szCs w:val="44"/>
    </w:rPr>
  </w:style>
  <w:style w:type="paragraph" w:styleId="Heading3">
    <w:name w:val="heading 3"/>
    <w:basedOn w:val="Normal"/>
    <w:link w:val="Heading3Char"/>
    <w:uiPriority w:val="2"/>
    <w:qFormat/>
    <w:rsid w:val="00BC7AD0"/>
    <w:pPr>
      <w:outlineLvl w:val="2"/>
    </w:pPr>
    <w:rPr>
      <w:b/>
      <w:bCs/>
      <w:color w:val="330457" w:themeColor="text1"/>
      <w:sz w:val="40"/>
      <w:szCs w:val="36"/>
    </w:rPr>
  </w:style>
  <w:style w:type="paragraph" w:styleId="Heading4">
    <w:name w:val="heading 4"/>
    <w:basedOn w:val="Normal20"/>
    <w:next w:val="Normal"/>
    <w:link w:val="Heading4Char"/>
    <w:uiPriority w:val="3"/>
    <w:unhideWhenUsed/>
    <w:qFormat/>
    <w:rsid w:val="00611D22"/>
    <w:pPr>
      <w:outlineLvl w:val="3"/>
    </w:pPr>
    <w:rPr>
      <w:b/>
      <w:bCs/>
      <w:color w:val="7B05E1" w:themeColor="text2"/>
      <w:sz w:val="32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611D22"/>
    <w:pPr>
      <w:outlineLvl w:val="4"/>
    </w:pPr>
    <w:rPr>
      <w:b/>
      <w:bCs/>
      <w:color w:val="330457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24746"/>
    <w:pPr>
      <w:keepNext/>
      <w:keepLines/>
      <w:spacing w:before="200"/>
      <w:outlineLvl w:val="5"/>
    </w:pPr>
    <w:rPr>
      <w:rFonts w:eastAsiaTheme="majorEastAsia" w:cstheme="majorBidi"/>
      <w:i/>
      <w:iCs/>
      <w:color w:val="3C02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0A6"/>
    <w:pPr>
      <w:keepNext/>
      <w:keepLines/>
      <w:spacing w:before="200"/>
      <w:outlineLvl w:val="6"/>
    </w:pPr>
    <w:rPr>
      <w:rFonts w:eastAsiaTheme="majorEastAsia" w:cstheme="majorBidi"/>
      <w:i/>
      <w:iCs/>
      <w:color w:val="33045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40A6"/>
    <w:pPr>
      <w:keepNext/>
      <w:keepLines/>
      <w:spacing w:before="200"/>
      <w:outlineLvl w:val="7"/>
    </w:pPr>
    <w:rPr>
      <w:rFonts w:eastAsiaTheme="majorEastAsia" w:cstheme="majorBidi"/>
      <w:color w:val="330457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540A6"/>
    <w:pPr>
      <w:keepNext/>
      <w:keepLines/>
      <w:spacing w:before="200"/>
      <w:outlineLvl w:val="8"/>
    </w:pPr>
    <w:rPr>
      <w:rFonts w:eastAsiaTheme="majorEastAsia" w:cstheme="majorBidi"/>
      <w:i/>
      <w:iCs/>
      <w:color w:val="330457" w:themeColor="text1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AD0"/>
    <w:rPr>
      <w:rFonts w:ascii="Arial" w:eastAsia="Times New Roman" w:hAnsi="Arial" w:cs="Arial"/>
      <w:b/>
      <w:bCs/>
      <w:noProof/>
      <w:color w:val="330457" w:themeColor="text1"/>
      <w:kern w:val="36"/>
      <w:sz w:val="56"/>
      <w:szCs w:val="56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BC7AD0"/>
    <w:rPr>
      <w:rFonts w:ascii="Arial" w:eastAsia="Times New Roman" w:hAnsi="Arial" w:cs="Arial"/>
      <w:b/>
      <w:bCs/>
      <w:color w:val="330457" w:themeColor="text1"/>
      <w:kern w:val="24"/>
      <w:sz w:val="40"/>
      <w:szCs w:val="36"/>
      <w:bdr w:val="none" w:sz="0" w:space="0" w:color="auto" w:frame="1"/>
      <w:lang w:eastAsia="en-GB"/>
    </w:rPr>
  </w:style>
  <w:style w:type="character" w:styleId="SubtleEmphasis">
    <w:name w:val="Subtle Emphasis"/>
    <w:basedOn w:val="DefaultParagraphFont"/>
    <w:uiPriority w:val="19"/>
    <w:rsid w:val="003B5650"/>
    <w:rPr>
      <w:rFonts w:ascii="Arial" w:hAnsi="Arial"/>
      <w:i/>
      <w:iCs/>
      <w:color w:val="330457" w:themeColor="text1"/>
    </w:rPr>
  </w:style>
  <w:style w:type="character" w:styleId="Emphasis">
    <w:name w:val="Emphasis"/>
    <w:basedOn w:val="DefaultParagraphFont"/>
    <w:uiPriority w:val="20"/>
    <w:rsid w:val="000247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024746"/>
    <w:rPr>
      <w:rFonts w:ascii="Arial" w:hAnsi="Arial"/>
      <w:i/>
      <w:iCs/>
      <w:color w:val="7B05E1" w:themeColor="accent1"/>
    </w:rPr>
  </w:style>
  <w:style w:type="character" w:styleId="Hyperlink">
    <w:name w:val="Hyperlink"/>
    <w:basedOn w:val="DefaultParagraphFont"/>
    <w:uiPriority w:val="99"/>
    <w:unhideWhenUsed/>
    <w:rsid w:val="00F8767C"/>
    <w:rPr>
      <w:rFonts w:ascii="Arial" w:hAnsi="Arial"/>
      <w:color w:val="7B05E1" w:themeColor="accent1"/>
      <w:u w:val="single" w:color="7B05E1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C7AD0"/>
    <w:rPr>
      <w:rFonts w:ascii="Arial" w:eastAsia="Times New Roman" w:hAnsi="Arial" w:cs="Arial"/>
      <w:b/>
      <w:bCs/>
      <w:color w:val="7B05E1" w:themeColor="text2"/>
      <w:kern w:val="24"/>
      <w:sz w:val="48"/>
      <w:szCs w:val="44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024746"/>
    <w:rPr>
      <w:rFonts w:ascii="Arial" w:hAnsi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</w:rPr>
  </w:style>
  <w:style w:type="paragraph" w:styleId="ListBullet">
    <w:name w:val="List Bullet"/>
    <w:basedOn w:val="ListParagraph"/>
    <w:uiPriority w:val="99"/>
    <w:unhideWhenUsed/>
    <w:qFormat/>
    <w:rsid w:val="00B30926"/>
    <w:pPr>
      <w:numPr>
        <w:numId w:val="0"/>
      </w:numPr>
      <w:ind w:left="360" w:hanging="360"/>
    </w:pPr>
  </w:style>
  <w:style w:type="paragraph" w:styleId="ListNumber">
    <w:name w:val="List Number"/>
    <w:basedOn w:val="Normal"/>
    <w:uiPriority w:val="99"/>
    <w:unhideWhenUsed/>
    <w:qFormat/>
    <w:rsid w:val="007C3980"/>
    <w:pPr>
      <w:numPr>
        <w:numId w:val="10"/>
      </w:numPr>
      <w:contextualSpacing/>
    </w:pPr>
  </w:style>
  <w:style w:type="paragraph" w:customStyle="1" w:styleId="Normal20">
    <w:name w:val="Normal 20"/>
    <w:basedOn w:val="Normal"/>
    <w:uiPriority w:val="6"/>
    <w:qFormat/>
    <w:rsid w:val="004E511A"/>
    <w:rPr>
      <w:sz w:val="40"/>
      <w:szCs w:val="22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3"/>
    <w:rsid w:val="00611D22"/>
    <w:rPr>
      <w:rFonts w:ascii="Arial" w:eastAsia="Times New Roman" w:hAnsi="Arial" w:cs="Arial"/>
      <w:b/>
      <w:bCs/>
      <w:color w:val="7B05E1" w:themeColor="text2"/>
      <w:kern w:val="24"/>
      <w:sz w:val="32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611D22"/>
    <w:rPr>
      <w:rFonts w:ascii="Arial" w:eastAsia="Times New Roman" w:hAnsi="Arial" w:cs="Arial"/>
      <w:b/>
      <w:bCs/>
      <w:color w:val="330457" w:themeColor="text1"/>
      <w:kern w:val="24"/>
      <w:sz w:val="28"/>
      <w:szCs w:val="28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260341" w:themeColor="text1" w:themeShade="BF"/>
    </w:rPr>
    <w:tblPr>
      <w:tblStyleRowBandSize w:val="1"/>
      <w:tblStyleColBandSize w:val="1"/>
      <w:tblBorders>
        <w:top w:val="single" w:sz="8" w:space="0" w:color="330457" w:themeColor="text1"/>
        <w:bottom w:val="single" w:sz="8" w:space="0" w:color="33045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FF7BC7" w:themeColor="accent4"/>
        <w:left w:val="single" w:sz="8" w:space="0" w:color="FF7BC7" w:themeColor="accent4"/>
        <w:bottom w:val="single" w:sz="8" w:space="0" w:color="FF7BC7" w:themeColor="accent4"/>
        <w:right w:val="single" w:sz="8" w:space="0" w:color="FF7BC7" w:themeColor="accent4"/>
        <w:insideH w:val="single" w:sz="8" w:space="0" w:color="FF7BC7" w:themeColor="accent4"/>
        <w:insideV w:val="single" w:sz="8" w:space="0" w:color="FF7B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1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</w:tcPr>
    </w:tblStylePr>
    <w:tblStylePr w:type="band1Vert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  <w:shd w:val="clear" w:color="auto" w:fill="FFDEF1" w:themeFill="accent4" w:themeFillTint="3F"/>
      </w:tcPr>
    </w:tblStylePr>
    <w:tblStylePr w:type="band1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  <w:shd w:val="clear" w:color="auto" w:fill="FFDEF1" w:themeFill="accent4" w:themeFillTint="3F"/>
      </w:tcPr>
    </w:tblStylePr>
    <w:tblStylePr w:type="band2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20"/>
    <w:uiPriority w:val="7"/>
    <w:qFormat/>
    <w:rsid w:val="004E511A"/>
    <w:rPr>
      <w:sz w:val="44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4746"/>
    <w:rPr>
      <w:rFonts w:ascii="Arial" w:eastAsiaTheme="majorEastAsia" w:hAnsi="Arial" w:cstheme="majorBidi"/>
      <w:i/>
      <w:iCs/>
      <w:color w:val="3C026F" w:themeColor="accent1" w:themeShade="7F"/>
      <w:kern w:val="24"/>
      <w:sz w:val="28"/>
      <w:szCs w:val="24"/>
      <w:bdr w:val="none" w:sz="0" w:space="0" w:color="auto" w:frame="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B5650"/>
    <w:pPr>
      <w:spacing w:before="200" w:after="160"/>
      <w:ind w:left="864" w:right="864"/>
      <w:jc w:val="center"/>
    </w:pPr>
    <w:rPr>
      <w:i/>
      <w:iCs/>
      <w:color w:val="7B05E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B5650"/>
    <w:rPr>
      <w:rFonts w:ascii="Arial" w:eastAsia="Times New Roman" w:hAnsi="Arial" w:cs="Arial"/>
      <w:i/>
      <w:iCs/>
      <w:color w:val="7B05E1" w:themeColor="text2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540A6"/>
    <w:rPr>
      <w:rFonts w:ascii="Arial" w:eastAsiaTheme="majorEastAsia" w:hAnsi="Arial" w:cstheme="majorBidi"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character" w:styleId="SubtleReference">
    <w:name w:val="Subtle Reference"/>
    <w:basedOn w:val="DefaultParagraphFont"/>
    <w:uiPriority w:val="31"/>
    <w:rsid w:val="003B5650"/>
    <w:rPr>
      <w:rFonts w:ascii="Arial" w:hAnsi="Arial"/>
      <w:smallCaps/>
      <w:color w:val="7B05E1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3B5650"/>
    <w:pPr>
      <w:numPr>
        <w:ilvl w:val="1"/>
      </w:numPr>
      <w:spacing w:after="160"/>
    </w:pPr>
    <w:rPr>
      <w:rFonts w:eastAsiaTheme="minorEastAsia" w:cstheme="minorBidi"/>
      <w:color w:val="33045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5650"/>
    <w:rPr>
      <w:rFonts w:ascii="Arial" w:eastAsiaTheme="minorEastAsia" w:hAnsi="Arial"/>
      <w:color w:val="330457" w:themeColor="text1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3B5650"/>
    <w:rPr>
      <w:rFonts w:ascii="Arial" w:hAnsi="Arial"/>
      <w:b/>
      <w:bCs/>
      <w:i w:val="0"/>
      <w:color w:val="330457" w:themeColor="text1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F599D"/>
    <w:pPr>
      <w:spacing w:after="0" w:line="240" w:lineRule="auto"/>
    </w:pPr>
    <w:tblPr>
      <w:tblStyleRowBandSize w:val="1"/>
      <w:tblStyleColBandSize w:val="1"/>
      <w:tblBorders>
        <w:top w:val="single" w:sz="4" w:space="0" w:color="B05AFB" w:themeColor="accent1" w:themeTint="99"/>
        <w:left w:val="single" w:sz="4" w:space="0" w:color="B05AFB" w:themeColor="accent1" w:themeTint="99"/>
        <w:bottom w:val="single" w:sz="4" w:space="0" w:color="B05AFB" w:themeColor="accent1" w:themeTint="99"/>
        <w:right w:val="single" w:sz="4" w:space="0" w:color="B05AFB" w:themeColor="accent1" w:themeTint="99"/>
        <w:insideH w:val="single" w:sz="4" w:space="0" w:color="B05AFB" w:themeColor="accent1" w:themeTint="99"/>
        <w:insideV w:val="single" w:sz="4" w:space="0" w:color="B05A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05E1" w:themeColor="accent1"/>
          <w:left w:val="single" w:sz="4" w:space="0" w:color="7B05E1" w:themeColor="accent1"/>
          <w:bottom w:val="single" w:sz="4" w:space="0" w:color="7B05E1" w:themeColor="accent1"/>
          <w:right w:val="single" w:sz="4" w:space="0" w:color="7B05E1" w:themeColor="accent1"/>
          <w:insideH w:val="nil"/>
          <w:insideV w:val="nil"/>
        </w:tcBorders>
        <w:shd w:val="clear" w:color="auto" w:fill="7B05E1" w:themeFill="accent1"/>
      </w:tcPr>
    </w:tblStylePr>
    <w:tblStylePr w:type="lastRow">
      <w:rPr>
        <w:b/>
        <w:bCs/>
      </w:rPr>
      <w:tblPr/>
      <w:tcPr>
        <w:tcBorders>
          <w:top w:val="double" w:sz="4" w:space="0" w:color="7B05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D" w:themeFill="accent1" w:themeFillTint="33"/>
      </w:tcPr>
    </w:tblStylePr>
    <w:tblStylePr w:type="band1Horz">
      <w:tblPr/>
      <w:tcPr>
        <w:shd w:val="clear" w:color="auto" w:fill="E4C8FD" w:themeFill="accent1" w:themeFillTint="33"/>
      </w:tcPr>
    </w:tblStylePr>
  </w:style>
  <w:style w:type="paragraph" w:customStyle="1" w:styleId="ListBulletNB">
    <w:name w:val="List Bullet NB"/>
    <w:basedOn w:val="ListBullet"/>
    <w:uiPriority w:val="8"/>
    <w:qFormat/>
    <w:rsid w:val="00863739"/>
    <w:pPr>
      <w:numPr>
        <w:numId w:val="4"/>
      </w:numPr>
    </w:pPr>
  </w:style>
  <w:style w:type="character" w:styleId="IntenseReference">
    <w:name w:val="Intense Reference"/>
    <w:basedOn w:val="DefaultParagraphFont"/>
    <w:uiPriority w:val="32"/>
    <w:rsid w:val="003B5650"/>
    <w:rPr>
      <w:rFonts w:ascii="Arial" w:hAnsi="Arial"/>
      <w:b/>
      <w:bCs/>
      <w:smallCaps/>
      <w:color w:val="7B05E1" w:themeColor="accent1"/>
      <w:spacing w:val="5"/>
    </w:rPr>
  </w:style>
  <w:style w:type="character" w:styleId="BookTitle">
    <w:name w:val="Book Title"/>
    <w:basedOn w:val="DefaultParagraphFont"/>
    <w:uiPriority w:val="33"/>
    <w:rsid w:val="00024746"/>
    <w:rPr>
      <w:rFonts w:ascii="Arial" w:hAnsi="Arial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B5650"/>
    <w:pPr>
      <w:pBdr>
        <w:top w:val="single" w:sz="4" w:space="10" w:color="7B05E1" w:themeColor="accent1"/>
        <w:bottom w:val="single" w:sz="4" w:space="10" w:color="7B05E1" w:themeColor="accent1"/>
      </w:pBdr>
      <w:spacing w:before="360" w:after="360"/>
      <w:ind w:left="864" w:right="864"/>
      <w:jc w:val="center"/>
    </w:pPr>
    <w:rPr>
      <w:i/>
      <w:iCs/>
      <w:color w:val="7B05E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50"/>
    <w:rPr>
      <w:rFonts w:ascii="Arial" w:eastAsia="Times New Roman" w:hAnsi="Arial" w:cs="Arial"/>
      <w:i/>
      <w:iCs/>
      <w:color w:val="7B05E1" w:themeColor="accent1"/>
      <w:kern w:val="24"/>
      <w:sz w:val="24"/>
      <w:szCs w:val="24"/>
      <w:bdr w:val="none" w:sz="0" w:space="0" w:color="auto" w:frame="1"/>
      <w:lang w:eastAsia="en-GB"/>
    </w:rPr>
  </w:style>
  <w:style w:type="character" w:styleId="Mention">
    <w:name w:val="Mention"/>
    <w:basedOn w:val="DefaultParagraphFont"/>
    <w:uiPriority w:val="99"/>
    <w:unhideWhenUsed/>
    <w:rsid w:val="00D81F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mccormack\Downloads\Word%20Template%20for%20printed%20content%20(PDFs,%20letters,%20posters,%20leaflets).dotx" TargetMode="External"/></Relationships>
</file>

<file path=word/theme/theme1.xml><?xml version="1.0" encoding="utf-8"?>
<a:theme xmlns:a="http://schemas.openxmlformats.org/drawingml/2006/main" name="Scope_2023">
  <a:themeElements>
    <a:clrScheme name="Custom 1">
      <a:dk1>
        <a:srgbClr val="330457"/>
      </a:dk1>
      <a:lt1>
        <a:srgbClr val="FFFFFF"/>
      </a:lt1>
      <a:dk2>
        <a:srgbClr val="7B05E1"/>
      </a:dk2>
      <a:lt2>
        <a:srgbClr val="B3FFE6"/>
      </a:lt2>
      <a:accent1>
        <a:srgbClr val="7B05E1"/>
      </a:accent1>
      <a:accent2>
        <a:srgbClr val="12F9C1"/>
      </a:accent2>
      <a:accent3>
        <a:srgbClr val="FFF319"/>
      </a:accent3>
      <a:accent4>
        <a:srgbClr val="FF7BC7"/>
      </a:accent4>
      <a:accent5>
        <a:srgbClr val="FFC0BD"/>
      </a:accent5>
      <a:accent6>
        <a:srgbClr val="FBFFAE"/>
      </a:accent6>
      <a:hlink>
        <a:srgbClr val="7B05E2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_2023" id="{A9D736ED-8965-974F-90D0-0239452C07B7}" vid="{9F9484A0-4357-0649-8A58-A100087E5A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0662357-8014-40a8-ac17-ac28c7749419" xsi:nil="true"/>
    <TaxCatchAll xmlns="2b462c41-ccbe-44f6-a83f-63a48018a80e" xsi:nil="true"/>
    <lcf76f155ced4ddcb4097134ff3c332f xmlns="30662357-8014-40a8-ac17-ac28c7749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760129B7074091C4FDDA61768DF4" ma:contentTypeVersion="18" ma:contentTypeDescription="Create a new document." ma:contentTypeScope="" ma:versionID="0dc135a9aec9a17a3cc14f8a6b8474e5">
  <xsd:schema xmlns:xsd="http://www.w3.org/2001/XMLSchema" xmlns:xs="http://www.w3.org/2001/XMLSchema" xmlns:p="http://schemas.microsoft.com/office/2006/metadata/properties" xmlns:ns2="30662357-8014-40a8-ac17-ac28c7749419" xmlns:ns3="2b462c41-ccbe-44f6-a83f-63a48018a80e" targetNamespace="http://schemas.microsoft.com/office/2006/metadata/properties" ma:root="true" ma:fieldsID="e41dd3cad2352a40592e170e4e32a3d3" ns2:_="" ns3:_="">
    <xsd:import namespace="30662357-8014-40a8-ac17-ac28c7749419"/>
    <xsd:import namespace="2b462c41-ccbe-44f6-a83f-63a48018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2357-8014-40a8-ac17-ac28c774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humbnail" ma:index="21" nillable="true" ma:displayName="Thumbnail" ma:format="Dropdown" ma:hidden="true" ma:internalName="Thumbnail" ma:readOnly="fals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2c41-ccbe-44f6-a83f-63a48018a8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af7502-53fc-45f1-a59a-ec8fdb2a3504}" ma:internalName="TaxCatchAll" ma:readOnly="false" ma:showField="CatchAllData" ma:web="2b462c41-ccbe-44f6-a83f-63a48018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3C312-2885-4CB9-97CA-66A633976F53}">
  <ds:schemaRefs>
    <ds:schemaRef ds:uri="http://schemas.microsoft.com/office/2006/metadata/properties"/>
    <ds:schemaRef ds:uri="http://schemas.microsoft.com/office/infopath/2007/PartnerControls"/>
    <ds:schemaRef ds:uri="30662357-8014-40a8-ac17-ac28c7749419"/>
    <ds:schemaRef ds:uri="2b462c41-ccbe-44f6-a83f-63a48018a80e"/>
  </ds:schemaRefs>
</ds:datastoreItem>
</file>

<file path=customXml/itemProps2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5E3D0-BD43-0B48-8C5F-E07F186F7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2412E-7B79-4020-92C3-17C4714F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2357-8014-40a8-ac17-ac28c7749419"/>
    <ds:schemaRef ds:uri="2b462c41-ccbe-44f6-a83f-63a48018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 printed content (PDFs, letters, posters, leaflets).dotx</Template>
  <TotalTime>14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Joel McCormack</dc:creator>
  <cp:keywords/>
  <dc:description/>
  <cp:lastModifiedBy>Joel McCormack</cp:lastModifiedBy>
  <cp:revision>1</cp:revision>
  <cp:lastPrinted>2018-03-22T14:42:00Z</cp:lastPrinted>
  <dcterms:created xsi:type="dcterms:W3CDTF">2024-09-06T10:11:00Z</dcterms:created>
  <dcterms:modified xsi:type="dcterms:W3CDTF">2024-09-06T10:27:00Z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0x01010081D5760129B7074091C4FDDA61768DF4</vt:lpwstr>
  </property>
  <property fmtid="{D5CDD505-2E9C-101B-9397-08002B2CF9AE}" pid="3" name="Order">
    <vt:r8>5400</vt:r8>
  </property>
  <property fmtid="{D5CDD505-2E9C-101B-9397-08002B2CF9AE}" pid="4" name="ScopeDepartment">
    <vt:lpwstr/>
  </property>
  <property fmtid="{D5CDD505-2E9C-101B-9397-08002B2CF9AE}" pid="5" name="hdfc0cce697c43afa01b56adfb141c9e">
    <vt:lpwstr/>
  </property>
  <property fmtid="{D5CDD505-2E9C-101B-9397-08002B2CF9AE}" pid="6" name="a522ff77e9714aa6b7e7a5a3605346ba">
    <vt:lpwstr/>
  </property>
  <property fmtid="{D5CDD505-2E9C-101B-9397-08002B2CF9AE}" pid="7" name="xd_Signature">
    <vt:bool>false</vt:bool>
  </property>
  <property fmtid="{D5CDD505-2E9C-101B-9397-08002B2CF9AE}" pid="8" name="ScopeTeam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Owner">
    <vt:lpwstr/>
  </property>
  <property fmtid="{D5CDD505-2E9C-101B-9397-08002B2CF9AE}" pid="12" name="PublishingContactName">
    <vt:lpwstr/>
  </property>
  <property fmtid="{D5CDD505-2E9C-101B-9397-08002B2CF9AE}" pid="13" name="TaxCatchAll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PublishingContact">
    <vt:lpwstr/>
  </property>
  <property fmtid="{D5CDD505-2E9C-101B-9397-08002B2CF9AE}" pid="17" name="SeoBrowserTitle">
    <vt:lpwstr/>
  </property>
  <property fmtid="{D5CDD505-2E9C-101B-9397-08002B2CF9AE}" pid="18" name="SeoKeywords">
    <vt:lpwstr/>
  </property>
  <property fmtid="{D5CDD505-2E9C-101B-9397-08002B2CF9AE}" pid="19" name="PublishingPageContent">
    <vt:lpwstr/>
  </property>
  <property fmtid="{D5CDD505-2E9C-101B-9397-08002B2CF9AE}" pid="20" name="PublishingRollupImage">
    <vt:lpwstr/>
  </property>
  <property fmtid="{D5CDD505-2E9C-101B-9397-08002B2CF9AE}" pid="21" name="ArticleByLine">
    <vt:lpwstr/>
  </property>
  <property fmtid="{D5CDD505-2E9C-101B-9397-08002B2CF9AE}" pid="22" name="PublishingContactEmail">
    <vt:lpwstr/>
  </property>
  <property fmtid="{D5CDD505-2E9C-101B-9397-08002B2CF9AE}" pid="23" name="SummaryLinks">
    <vt:lpwstr/>
  </property>
  <property fmtid="{D5CDD505-2E9C-101B-9397-08002B2CF9AE}" pid="24" name="PublishingPageImage">
    <vt:lpwstr/>
  </property>
  <property fmtid="{D5CDD505-2E9C-101B-9397-08002B2CF9AE}" pid="25" name="RobotsNoIndex">
    <vt:bool>false</vt:bool>
  </property>
  <property fmtid="{D5CDD505-2E9C-101B-9397-08002B2CF9AE}" pid="26" name="PolicyIndex">
    <vt:lpwstr/>
  </property>
  <property fmtid="{D5CDD505-2E9C-101B-9397-08002B2CF9AE}" pid="27" name="SeoMetaDescription">
    <vt:lpwstr/>
  </property>
  <property fmtid="{D5CDD505-2E9C-101B-9397-08002B2CF9AE}" pid="28" name="Resource">
    <vt:bool>false</vt:bool>
  </property>
  <property fmtid="{D5CDD505-2E9C-101B-9397-08002B2CF9AE}" pid="29" name="Comments">
    <vt:lpwstr/>
  </property>
  <property fmtid="{D5CDD505-2E9C-101B-9397-08002B2CF9AE}" pid="30" name="PublishingPageLayout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SignificantChanges">
    <vt:lpwstr/>
  </property>
  <property fmtid="{D5CDD505-2E9C-101B-9397-08002B2CF9AE}" pid="35" name="_ExtendedDescription">
    <vt:lpwstr/>
  </property>
  <property fmtid="{D5CDD505-2E9C-101B-9397-08002B2CF9AE}" pid="36" name="PublishingContactPicture">
    <vt:lpwstr/>
  </property>
  <property fmtid="{D5CDD505-2E9C-101B-9397-08002B2CF9AE}" pid="37" name="GrammarlyDocumentId">
    <vt:lpwstr>6ac0e01d24e8da6a1e764f10734f32a5807bab15628ca952a1c71cba71903ec3</vt:lpwstr>
  </property>
  <property fmtid="{D5CDD505-2E9C-101B-9397-08002B2CF9AE}" pid="38" name="ComplianceAssetId">
    <vt:lpwstr/>
  </property>
  <property fmtid="{D5CDD505-2E9C-101B-9397-08002B2CF9AE}" pid="39" name="TriggerFlowInfo">
    <vt:lpwstr/>
  </property>
</Properties>
</file>