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CB24" w14:textId="77777777" w:rsidR="00551893" w:rsidRPr="004A5899" w:rsidRDefault="00551893" w:rsidP="00551893">
      <w:pPr>
        <w:pStyle w:val="Heading1"/>
        <w:ind w:left="3402" w:hanging="3402"/>
      </w:pPr>
      <w:r w:rsidRPr="004A5899">
        <w:t xml:space="preserve">Invitation to Comment </w:t>
      </w:r>
    </w:p>
    <w:p w14:paraId="139AF83A" w14:textId="77777777" w:rsidR="00551893" w:rsidRDefault="00551893" w:rsidP="00551893">
      <w:pPr>
        <w:pStyle w:val="Heading2"/>
      </w:pPr>
      <w:r>
        <w:t xml:space="preserve">Call for comments on the Exposure Draft </w:t>
      </w:r>
      <w:r w:rsidRPr="3D8B803E">
        <w:rPr>
          <w:i/>
          <w:iCs/>
        </w:rPr>
        <w:t>Financial Instruments with Characteristics of Equity: Proposed amendments to IAS 32, IFRS 7 and IAS 1</w:t>
      </w:r>
    </w:p>
    <w:tbl>
      <w:tblPr>
        <w:tblStyle w:val="TableGrid"/>
        <w:tblW w:w="5000" w:type="pct"/>
        <w:tblLook w:val="04A0" w:firstRow="1" w:lastRow="0" w:firstColumn="1" w:lastColumn="0" w:noHBand="0" w:noVBand="1"/>
      </w:tblPr>
      <w:tblGrid>
        <w:gridCol w:w="9628"/>
      </w:tblGrid>
      <w:tr w:rsidR="00551893" w14:paraId="19DB3088" w14:textId="77777777">
        <w:tc>
          <w:tcPr>
            <w:tcW w:w="5000" w:type="pct"/>
          </w:tcPr>
          <w:p w14:paraId="3B317BDF" w14:textId="77777777" w:rsidR="00551893" w:rsidRDefault="00551893">
            <w:pPr>
              <w:pStyle w:val="Heading3"/>
              <w:spacing w:before="120"/>
              <w:jc w:val="center"/>
              <w:rPr>
                <w:b w:val="0"/>
                <w:lang w:val="en-US"/>
              </w:rPr>
            </w:pPr>
            <w:r w:rsidRPr="6BDBB0C5">
              <w:rPr>
                <w:b w:val="0"/>
                <w:lang w:val="en-US"/>
              </w:rPr>
              <w:t>Deadline for completion of this Invitation to Comment:</w:t>
            </w:r>
          </w:p>
          <w:p w14:paraId="52E774B5" w14:textId="77777777" w:rsidR="007D6BEC" w:rsidRDefault="007D6BEC">
            <w:pPr>
              <w:pStyle w:val="Heading3"/>
              <w:spacing w:before="120"/>
              <w:jc w:val="center"/>
              <w:rPr>
                <w:b w:val="0"/>
                <w:lang w:val="en-US"/>
              </w:rPr>
            </w:pPr>
          </w:p>
          <w:p w14:paraId="209CF9C8" w14:textId="568BF94A" w:rsidR="00551893" w:rsidRDefault="007D6BEC">
            <w:pPr>
              <w:pStyle w:val="Heading3"/>
              <w:spacing w:before="120"/>
              <w:jc w:val="center"/>
              <w:rPr>
                <w:b w:val="0"/>
                <w:lang w:val="en-US"/>
              </w:rPr>
            </w:pPr>
            <w:r>
              <w:rPr>
                <w:b w:val="0"/>
                <w:lang w:val="en-US"/>
              </w:rPr>
              <w:t>M</w:t>
            </w:r>
            <w:r w:rsidR="00551893" w:rsidRPr="3D8B803E">
              <w:rPr>
                <w:b w:val="0"/>
                <w:lang w:val="en-US"/>
              </w:rPr>
              <w:t>idday, Friday 8 March 2024</w:t>
            </w:r>
          </w:p>
          <w:p w14:paraId="6CA6BA42" w14:textId="77777777" w:rsidR="007D6BEC" w:rsidRDefault="007D6BEC">
            <w:pPr>
              <w:pStyle w:val="Heading3"/>
              <w:spacing w:before="120"/>
              <w:jc w:val="center"/>
              <w:rPr>
                <w:b w:val="0"/>
                <w:lang w:val="en-US"/>
              </w:rPr>
            </w:pPr>
          </w:p>
          <w:p w14:paraId="18AFBEAD" w14:textId="14752204" w:rsidR="00551893" w:rsidRPr="00E16659" w:rsidRDefault="00551893">
            <w:pPr>
              <w:pStyle w:val="Heading3"/>
              <w:spacing w:before="120"/>
              <w:jc w:val="center"/>
              <w:rPr>
                <w:b w:val="0"/>
                <w:lang w:val="en-US"/>
              </w:rPr>
            </w:pPr>
            <w:r w:rsidRPr="6BDBB0C5">
              <w:rPr>
                <w:b w:val="0"/>
                <w:lang w:val="en-US"/>
              </w:rPr>
              <w:t>Please submit to:</w:t>
            </w:r>
          </w:p>
          <w:p w14:paraId="2932B875" w14:textId="77777777" w:rsidR="00551893" w:rsidRPr="00EE34E5" w:rsidRDefault="0010541A">
            <w:pPr>
              <w:pStyle w:val="Heading3"/>
              <w:spacing w:before="120"/>
              <w:jc w:val="center"/>
              <w:rPr>
                <w:b w:val="0"/>
                <w:bCs/>
                <w:lang w:val="en-US"/>
              </w:rPr>
            </w:pPr>
            <w:hyperlink r:id="rId8" w:history="1">
              <w:r w:rsidR="00551893" w:rsidRPr="00EE34E5">
                <w:rPr>
                  <w:rStyle w:val="Hyperlink"/>
                  <w:b w:val="0"/>
                  <w:bCs/>
                  <w:lang w:val="en-US"/>
                </w:rPr>
                <w:t>UKEndorsementBoard@endorsement-board.uk</w:t>
              </w:r>
            </w:hyperlink>
          </w:p>
        </w:tc>
      </w:tr>
    </w:tbl>
    <w:p w14:paraId="08E18496" w14:textId="77777777" w:rsidR="00551893" w:rsidRDefault="00551893" w:rsidP="00551893">
      <w:pPr>
        <w:pStyle w:val="UKEBNumberedParaLevel1"/>
        <w:numPr>
          <w:ilvl w:val="0"/>
          <w:numId w:val="0"/>
        </w:numPr>
        <w:ind w:left="794" w:hanging="794"/>
      </w:pPr>
    </w:p>
    <w:p w14:paraId="4EA8244A" w14:textId="77777777" w:rsidR="00551893" w:rsidRDefault="00551893" w:rsidP="00551893">
      <w:pPr>
        <w:pStyle w:val="Heading3"/>
        <w:rPr>
          <w:color w:val="auto"/>
        </w:rPr>
      </w:pPr>
      <w:r>
        <w:t>Introduction</w:t>
      </w:r>
    </w:p>
    <w:p w14:paraId="238514C2" w14:textId="77777777" w:rsidR="00551893" w:rsidRDefault="00551893" w:rsidP="00551893">
      <w:pPr>
        <w:pStyle w:val="UKEBbodytext"/>
      </w:pPr>
      <w:r w:rsidRPr="000372EF">
        <w:t xml:space="preserve">The objective of this Invitation to Comment is to obtain input from stakeholders on the </w:t>
      </w:r>
      <w:r>
        <w:t xml:space="preserve">Exposure Draft (ED) </w:t>
      </w:r>
      <w:r>
        <w:rPr>
          <w:i/>
          <w:iCs/>
        </w:rPr>
        <w:t>Financial Instruments with Characteristics of Equity: Proposed amendments to IAS 32, IFRS 7 and IAS 1</w:t>
      </w:r>
      <w:r w:rsidRPr="000372EF">
        <w:rPr>
          <w:i/>
          <w:iCs/>
        </w:rPr>
        <w:t xml:space="preserve"> </w:t>
      </w:r>
      <w:r w:rsidRPr="000372EF">
        <w:t xml:space="preserve">(the Amendments), published by the International Accounting Standards Board (IASB) </w:t>
      </w:r>
      <w:r>
        <w:t>on 28 November 2023</w:t>
      </w:r>
      <w:r w:rsidRPr="000372EF">
        <w:t xml:space="preserve">. The IASB’s comment period ends on </w:t>
      </w:r>
      <w:r>
        <w:t>29</w:t>
      </w:r>
      <w:r w:rsidRPr="000372EF">
        <w:t xml:space="preserve"> March 202</w:t>
      </w:r>
      <w:r>
        <w:t>4</w:t>
      </w:r>
      <w:r w:rsidRPr="000372EF">
        <w:t>.</w:t>
      </w:r>
    </w:p>
    <w:p w14:paraId="437A2334" w14:textId="77777777" w:rsidR="00551893" w:rsidRDefault="00551893" w:rsidP="00551893">
      <w:pPr>
        <w:pStyle w:val="Heading3"/>
      </w:pPr>
      <w:r>
        <w:t xml:space="preserve">UK endorsement and adoption process </w:t>
      </w:r>
    </w:p>
    <w:p w14:paraId="3FA55BBB" w14:textId="77777777" w:rsidR="00551893" w:rsidRDefault="00551893" w:rsidP="00551893">
      <w:pPr>
        <w:pStyle w:val="UKEBbodytext"/>
      </w:pPr>
      <w:r w:rsidRPr="39851B61">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39851B61">
        <w:t>amendments</w:t>
      </w:r>
      <w:proofErr w:type="gramEnd"/>
      <w:r w:rsidRPr="39851B61">
        <w:t xml:space="preserve">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    </w:t>
      </w:r>
    </w:p>
    <w:p w14:paraId="45BCE69B" w14:textId="77777777" w:rsidR="00551893" w:rsidRPr="00FC7A84" w:rsidRDefault="00551893" w:rsidP="00551893">
      <w:pPr>
        <w:pStyle w:val="Heading3"/>
      </w:pPr>
      <w:r w:rsidRPr="00FC7A84">
        <w:t xml:space="preserve">Who should respond to this Invitation to Comment? </w:t>
      </w:r>
    </w:p>
    <w:p w14:paraId="7AE7A1B2" w14:textId="326C3DDD" w:rsidR="00551893" w:rsidRPr="00B71BCB" w:rsidRDefault="00551893" w:rsidP="00551893">
      <w:pPr>
        <w:pStyle w:val="UKEBbodytext"/>
      </w:pPr>
      <w:r w:rsidRPr="00B71BCB">
        <w:t xml:space="preserve">Stakeholders with an interest in the quality of accounts </w:t>
      </w:r>
      <w:r>
        <w:t>prepared in accordance with international accounting standards</w:t>
      </w:r>
      <w:r w:rsidRPr="00B71BCB">
        <w:t>.</w:t>
      </w:r>
    </w:p>
    <w:p w14:paraId="23331E41" w14:textId="77777777" w:rsidR="00551893" w:rsidRPr="009903A3" w:rsidRDefault="00551893" w:rsidP="00551893">
      <w:pPr>
        <w:pStyle w:val="Heading3"/>
      </w:pPr>
      <w:r w:rsidRPr="009903A3">
        <w:lastRenderedPageBreak/>
        <w:t>How to respond to this Invitation to Comment</w:t>
      </w:r>
    </w:p>
    <w:p w14:paraId="7B1C6F5D" w14:textId="04A04A77" w:rsidR="00551893" w:rsidRPr="0024390A" w:rsidRDefault="00551893" w:rsidP="00551893">
      <w:pPr>
        <w:pStyle w:val="UKEBbodytext"/>
      </w:pPr>
      <w:r w:rsidRPr="0024390A">
        <w:t xml:space="preserve">Please download this </w:t>
      </w:r>
      <w:r w:rsidRPr="002B7E92">
        <w:t xml:space="preserve">document, answer any questions on which you would like to provide views, and return it </w:t>
      </w:r>
      <w:r>
        <w:t xml:space="preserve">together with the ‘Your Details’ form </w:t>
      </w:r>
      <w:r w:rsidRPr="002B7E92">
        <w:t xml:space="preserve">to </w:t>
      </w:r>
      <w:hyperlink r:id="rId9" w:history="1">
        <w:r w:rsidRPr="002B7E92">
          <w:rPr>
            <w:rStyle w:val="Hyperlink"/>
          </w:rPr>
          <w:t>UKEndorsementBoard@endorsement-board.uk</w:t>
        </w:r>
      </w:hyperlink>
      <w:r w:rsidRPr="002B7E92">
        <w:t xml:space="preserve"> by </w:t>
      </w:r>
      <w:r>
        <w:t>midday</w:t>
      </w:r>
      <w:r w:rsidRPr="002B7E92">
        <w:t xml:space="preserve"> on Friday</w:t>
      </w:r>
      <w:r w:rsidR="005A3513">
        <w:t xml:space="preserve"> 8 March 2024</w:t>
      </w:r>
      <w:r w:rsidRPr="0024390A">
        <w:t>.</w:t>
      </w:r>
    </w:p>
    <w:p w14:paraId="0CE93521" w14:textId="77777777" w:rsidR="00551893" w:rsidRPr="001627DC" w:rsidRDefault="00551893" w:rsidP="00551893">
      <w:pPr>
        <w:pStyle w:val="UKEBbodytext"/>
        <w:rPr>
          <w:b/>
          <w:bCs/>
        </w:rPr>
      </w:pPr>
      <w:r w:rsidRPr="001627DC">
        <w:rPr>
          <w:b/>
          <w:bCs/>
        </w:rPr>
        <w:t>Brief responses providing views on individual questions are welcome, as well as comprehensive responses to all questions.</w:t>
      </w:r>
    </w:p>
    <w:p w14:paraId="69A7EDA8" w14:textId="77777777" w:rsidR="00551893" w:rsidRPr="00FC7A84" w:rsidRDefault="00551893" w:rsidP="00551893">
      <w:pPr>
        <w:pStyle w:val="Heading3"/>
      </w:pPr>
      <w:r w:rsidRPr="00FC7A84">
        <w:t xml:space="preserve">Privacy and other policies </w:t>
      </w:r>
    </w:p>
    <w:p w14:paraId="6A55287C" w14:textId="77777777" w:rsidR="00551893" w:rsidRPr="00EF7BA0" w:rsidRDefault="00551893" w:rsidP="00551893">
      <w:pPr>
        <w:pStyle w:val="UKEBbodytext"/>
      </w:pPr>
      <w:r w:rsidRPr="00EF7BA0">
        <w:t xml:space="preserve">The data collected through </w:t>
      </w:r>
      <w:r>
        <w:t>responses to</w:t>
      </w:r>
      <w:r w:rsidRPr="00EF7BA0">
        <w:t xml:space="preserve">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EF7BA0">
        <w:t>e.g.</w:t>
      </w:r>
      <w:proofErr w:type="gramEnd"/>
      <w:r w:rsidRPr="00EF7BA0">
        <w:t xml:space="preserve"> Consultation Responses Policy and Data Protection Policy)</w:t>
      </w:r>
      <w:r w:rsidRPr="39851B61">
        <w:rPr>
          <w:rStyle w:val="FootnoteReference"/>
          <w:sz w:val="22"/>
        </w:rPr>
        <w:footnoteReference w:id="2"/>
      </w:r>
      <w:r w:rsidRPr="00EF7BA0">
        <w:t xml:space="preserve">. </w:t>
      </w:r>
    </w:p>
    <w:p w14:paraId="5FFF10CF" w14:textId="77777777" w:rsidR="00551893" w:rsidRPr="00EF7BA0" w:rsidRDefault="00551893" w:rsidP="00551893">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w:t>
      </w:r>
      <w:r>
        <w:t xml:space="preserve">the </w:t>
      </w:r>
      <w:r w:rsidRPr="00EF7BA0">
        <w:t xml:space="preserve">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t xml:space="preserve">response </w:t>
      </w:r>
      <w:r w:rsidRPr="00EF7BA0">
        <w:t xml:space="preserve">document submitted; therefore, only information that you wish to be published should be submitted in such responses.   </w:t>
      </w:r>
    </w:p>
    <w:p w14:paraId="5734C764" w14:textId="77777777" w:rsidR="00551893" w:rsidRDefault="00551893" w:rsidP="00551893">
      <w:pPr>
        <w:spacing w:after="0"/>
        <w:rPr>
          <w:rFonts w:ascii="Addington CF Thin" w:hAnsi="Addington CF Thin"/>
          <w:b/>
          <w:color w:val="54CFBF" w:themeColor="accent1"/>
          <w:sz w:val="36"/>
          <w:szCs w:val="20"/>
        </w:rPr>
      </w:pPr>
      <w:r>
        <w:br w:type="page"/>
      </w:r>
    </w:p>
    <w:p w14:paraId="1ED21A47" w14:textId="77777777" w:rsidR="00551893" w:rsidRPr="005046FE" w:rsidRDefault="00551893" w:rsidP="00551893">
      <w:pPr>
        <w:pStyle w:val="Heading2"/>
      </w:pPr>
      <w:r>
        <w:lastRenderedPageBreak/>
        <w:t>Questions</w:t>
      </w:r>
    </w:p>
    <w:p w14:paraId="5B04AA14" w14:textId="77777777" w:rsidR="00475EA6" w:rsidRDefault="00475EA6" w:rsidP="00475EA6">
      <w:pPr>
        <w:pStyle w:val="Heading3"/>
        <w:spacing w:before="240" w:line="259" w:lineRule="auto"/>
      </w:pPr>
      <w:r>
        <w:t>Reclassification</w:t>
      </w:r>
    </w:p>
    <w:p w14:paraId="5CFDBACC" w14:textId="77777777" w:rsidR="00475EA6" w:rsidRPr="006718E5" w:rsidRDefault="00475EA6" w:rsidP="00475EA6">
      <w:pPr>
        <w:pStyle w:val="UKEBNumberedParaLevel1"/>
      </w:pPr>
      <w:r>
        <w:t>How common is reclassification in your experience?</w:t>
      </w:r>
    </w:p>
    <w:tbl>
      <w:tblPr>
        <w:tblStyle w:val="TableGrid"/>
        <w:tblW w:w="9351" w:type="dxa"/>
        <w:tblLook w:val="04A0" w:firstRow="1" w:lastRow="0" w:firstColumn="1" w:lastColumn="0" w:noHBand="0" w:noVBand="1"/>
      </w:tblPr>
      <w:tblGrid>
        <w:gridCol w:w="9351"/>
      </w:tblGrid>
      <w:tr w:rsidR="00475EA6" w14:paraId="56A7E0E6" w14:textId="77777777" w:rsidTr="00B46A96">
        <w:sdt>
          <w:sdtPr>
            <w:id w:val="1872411321"/>
            <w:placeholder>
              <w:docPart w:val="110CE503EBD94E0F9D55600E4306AAD2"/>
            </w:placeholder>
            <w:showingPlcHdr/>
          </w:sdtPr>
          <w:sdtEndPr/>
          <w:sdtContent>
            <w:tc>
              <w:tcPr>
                <w:tcW w:w="9351" w:type="dxa"/>
              </w:tcPr>
              <w:p w14:paraId="0AF43BD4" w14:textId="77777777" w:rsidR="00475EA6" w:rsidRDefault="00475EA6" w:rsidP="00B46A96">
                <w:pPr>
                  <w:pStyle w:val="UKEBtabletext"/>
                </w:pPr>
                <w:r w:rsidRPr="0000265E">
                  <w:rPr>
                    <w:rStyle w:val="PlaceholderText"/>
                    <w:b/>
                    <w:bCs/>
                  </w:rPr>
                  <w:t>Click or tap here to enter text.</w:t>
                </w:r>
              </w:p>
            </w:tc>
          </w:sdtContent>
        </w:sdt>
      </w:tr>
    </w:tbl>
    <w:p w14:paraId="36D5FBEE" w14:textId="77777777" w:rsidR="00475EA6" w:rsidRDefault="00475EA6" w:rsidP="0020161B">
      <w:pPr>
        <w:pStyle w:val="UKEBNumberedParaLevel1"/>
        <w:numPr>
          <w:ilvl w:val="0"/>
          <w:numId w:val="0"/>
        </w:numPr>
        <w:spacing w:after="0"/>
        <w:ind w:left="794"/>
      </w:pPr>
    </w:p>
    <w:p w14:paraId="46ED9F38" w14:textId="6FE4C7E8" w:rsidR="00475EA6" w:rsidRPr="006718E5" w:rsidRDefault="00475EA6" w:rsidP="00475EA6">
      <w:pPr>
        <w:pStyle w:val="UKEBNumberedParaLevel1"/>
      </w:pPr>
      <w:r>
        <w:t>The UKEB’s draft comment letter recommends the IASB considers requiring reclassification for contractual terms that become, or stop being, effective with the passage of time. Do you agree with this recommendation?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475EA6" w:rsidRPr="005A6D3B" w14:paraId="30EBF7B3" w14:textId="77777777" w:rsidTr="00B46A96">
        <w:tc>
          <w:tcPr>
            <w:tcW w:w="2337" w:type="dxa"/>
          </w:tcPr>
          <w:p w14:paraId="25020199" w14:textId="77777777" w:rsidR="00475EA6" w:rsidRPr="0000265E" w:rsidRDefault="00475EA6" w:rsidP="00B46A96">
            <w:pPr>
              <w:pStyle w:val="UKEBtabletext"/>
              <w:jc w:val="center"/>
              <w:rPr>
                <w:b/>
                <w:bCs/>
              </w:rPr>
            </w:pPr>
            <w:r w:rsidRPr="0000265E">
              <w:rPr>
                <w:b/>
                <w:bCs/>
              </w:rPr>
              <w:t>Yes</w:t>
            </w:r>
          </w:p>
        </w:tc>
        <w:sdt>
          <w:sdtPr>
            <w:id w:val="-1033580703"/>
            <w14:checkbox>
              <w14:checked w14:val="0"/>
              <w14:checkedState w14:val="2612" w14:font="MS Gothic"/>
              <w14:uncheckedState w14:val="2610" w14:font="MS Gothic"/>
            </w14:checkbox>
          </w:sdtPr>
          <w:sdtEndPr/>
          <w:sdtContent>
            <w:tc>
              <w:tcPr>
                <w:tcW w:w="2338" w:type="dxa"/>
              </w:tcPr>
              <w:p w14:paraId="59040912" w14:textId="77777777" w:rsidR="00475EA6" w:rsidRPr="005A6D3B" w:rsidRDefault="00475EA6" w:rsidP="00B46A96">
                <w:pPr>
                  <w:pStyle w:val="UKEBtabletext"/>
                  <w:jc w:val="center"/>
                </w:pPr>
                <w:r>
                  <w:rPr>
                    <w:rFonts w:ascii="MS Gothic" w:eastAsia="MS Gothic" w:hAnsi="MS Gothic" w:hint="eastAsia"/>
                  </w:rPr>
                  <w:t>☐</w:t>
                </w:r>
              </w:p>
            </w:tc>
          </w:sdtContent>
        </w:sdt>
        <w:tc>
          <w:tcPr>
            <w:tcW w:w="2338" w:type="dxa"/>
          </w:tcPr>
          <w:p w14:paraId="0ADCE41D" w14:textId="77777777" w:rsidR="00475EA6" w:rsidRPr="0000265E" w:rsidRDefault="00475EA6" w:rsidP="00B46A96">
            <w:pPr>
              <w:pStyle w:val="UKEBtabletext"/>
              <w:jc w:val="center"/>
              <w:rPr>
                <w:b/>
                <w:bCs/>
              </w:rPr>
            </w:pPr>
            <w:r w:rsidRPr="0000265E">
              <w:rPr>
                <w:b/>
                <w:bCs/>
              </w:rPr>
              <w:t>No</w:t>
            </w:r>
          </w:p>
        </w:tc>
        <w:sdt>
          <w:sdtPr>
            <w:id w:val="475730634"/>
            <w14:checkbox>
              <w14:checked w14:val="0"/>
              <w14:checkedState w14:val="2612" w14:font="MS Gothic"/>
              <w14:uncheckedState w14:val="2610" w14:font="MS Gothic"/>
            </w14:checkbox>
          </w:sdtPr>
          <w:sdtEndPr/>
          <w:sdtContent>
            <w:tc>
              <w:tcPr>
                <w:tcW w:w="2338" w:type="dxa"/>
              </w:tcPr>
              <w:p w14:paraId="5727E794" w14:textId="25B3AE4E" w:rsidR="00475EA6" w:rsidRPr="005A6D3B" w:rsidRDefault="001A0B03" w:rsidP="00B46A96">
                <w:pPr>
                  <w:pStyle w:val="UKEBtabletext"/>
                  <w:jc w:val="center"/>
                </w:pPr>
                <w:r>
                  <w:rPr>
                    <w:rFonts w:ascii="MS Gothic" w:eastAsia="MS Gothic" w:hAnsi="MS Gothic" w:hint="eastAsia"/>
                  </w:rPr>
                  <w:t>☐</w:t>
                </w:r>
              </w:p>
            </w:tc>
          </w:sdtContent>
        </w:sdt>
      </w:tr>
      <w:tr w:rsidR="00475EA6" w14:paraId="6B2AF155" w14:textId="77777777" w:rsidTr="00B46A96">
        <w:sdt>
          <w:sdtPr>
            <w:id w:val="450443052"/>
            <w:placeholder>
              <w:docPart w:val="51509E5E7658487CA7DC1D2A073F75A6"/>
            </w:placeholder>
            <w:showingPlcHdr/>
          </w:sdtPr>
          <w:sdtEndPr/>
          <w:sdtContent>
            <w:tc>
              <w:tcPr>
                <w:tcW w:w="9351" w:type="dxa"/>
                <w:gridSpan w:val="4"/>
              </w:tcPr>
              <w:p w14:paraId="3A585E6B" w14:textId="77777777" w:rsidR="00475EA6" w:rsidRDefault="00475EA6" w:rsidP="00B46A96">
                <w:pPr>
                  <w:pStyle w:val="UKEBtabletext"/>
                </w:pPr>
                <w:r w:rsidRPr="0000265E">
                  <w:rPr>
                    <w:rStyle w:val="PlaceholderText"/>
                    <w:b/>
                    <w:bCs/>
                  </w:rPr>
                  <w:t>Click or tap here to enter text.</w:t>
                </w:r>
              </w:p>
            </w:tc>
          </w:sdtContent>
        </w:sdt>
      </w:tr>
    </w:tbl>
    <w:p w14:paraId="69792823" w14:textId="77777777" w:rsidR="00475EA6" w:rsidRDefault="00475EA6" w:rsidP="00475EA6">
      <w:pPr>
        <w:pStyle w:val="UKEBNumberedParaLevel1"/>
        <w:numPr>
          <w:ilvl w:val="0"/>
          <w:numId w:val="0"/>
        </w:numPr>
        <w:spacing w:after="0"/>
        <w:ind w:left="794"/>
      </w:pPr>
    </w:p>
    <w:p w14:paraId="6805B408" w14:textId="77777777" w:rsidR="00475EA6" w:rsidRPr="006718E5" w:rsidRDefault="00475EA6" w:rsidP="00475EA6">
      <w:pPr>
        <w:pStyle w:val="UKEBNumberedParaLevel1"/>
      </w:pPr>
      <w:r>
        <w:t>The UKEB’s draft comment letter recommends that the requirements set out in the Basis for Conclusions in relation to this topic should be moved to the Application Guidance and that ED paragraphs BC128, BC129 and BC143 should be redrafted. Do you agree with this recommendation?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475EA6" w:rsidRPr="005A6D3B" w14:paraId="02D9D425" w14:textId="77777777" w:rsidTr="00B46A96">
        <w:tc>
          <w:tcPr>
            <w:tcW w:w="2337" w:type="dxa"/>
          </w:tcPr>
          <w:p w14:paraId="3DD897A2" w14:textId="77777777" w:rsidR="00475EA6" w:rsidRPr="0000265E" w:rsidRDefault="00475EA6" w:rsidP="00B46A96">
            <w:pPr>
              <w:pStyle w:val="UKEBtabletext"/>
              <w:jc w:val="center"/>
              <w:rPr>
                <w:b/>
                <w:bCs/>
              </w:rPr>
            </w:pPr>
            <w:r w:rsidRPr="0000265E">
              <w:rPr>
                <w:b/>
                <w:bCs/>
              </w:rPr>
              <w:t>Yes</w:t>
            </w:r>
          </w:p>
        </w:tc>
        <w:sdt>
          <w:sdtPr>
            <w:id w:val="-569501293"/>
            <w14:checkbox>
              <w14:checked w14:val="0"/>
              <w14:checkedState w14:val="2612" w14:font="MS Gothic"/>
              <w14:uncheckedState w14:val="2610" w14:font="MS Gothic"/>
            </w14:checkbox>
          </w:sdtPr>
          <w:sdtEndPr/>
          <w:sdtContent>
            <w:tc>
              <w:tcPr>
                <w:tcW w:w="2338" w:type="dxa"/>
              </w:tcPr>
              <w:p w14:paraId="393DFDF0" w14:textId="77777777" w:rsidR="00475EA6" w:rsidRPr="005A6D3B" w:rsidRDefault="00475EA6" w:rsidP="00B46A96">
                <w:pPr>
                  <w:pStyle w:val="UKEBtabletext"/>
                  <w:jc w:val="center"/>
                </w:pPr>
                <w:r>
                  <w:rPr>
                    <w:rFonts w:ascii="MS Gothic" w:eastAsia="MS Gothic" w:hAnsi="MS Gothic" w:hint="eastAsia"/>
                  </w:rPr>
                  <w:t>☐</w:t>
                </w:r>
              </w:p>
            </w:tc>
          </w:sdtContent>
        </w:sdt>
        <w:tc>
          <w:tcPr>
            <w:tcW w:w="2338" w:type="dxa"/>
          </w:tcPr>
          <w:p w14:paraId="1A43C318" w14:textId="77777777" w:rsidR="00475EA6" w:rsidRPr="0000265E" w:rsidRDefault="00475EA6" w:rsidP="00B46A96">
            <w:pPr>
              <w:pStyle w:val="UKEBtabletext"/>
              <w:jc w:val="center"/>
              <w:rPr>
                <w:b/>
                <w:bCs/>
              </w:rPr>
            </w:pPr>
            <w:r w:rsidRPr="0000265E">
              <w:rPr>
                <w:b/>
                <w:bCs/>
              </w:rPr>
              <w:t>No</w:t>
            </w:r>
          </w:p>
        </w:tc>
        <w:sdt>
          <w:sdtPr>
            <w:id w:val="1510181590"/>
            <w14:checkbox>
              <w14:checked w14:val="0"/>
              <w14:checkedState w14:val="2612" w14:font="MS Gothic"/>
              <w14:uncheckedState w14:val="2610" w14:font="MS Gothic"/>
            </w14:checkbox>
          </w:sdtPr>
          <w:sdtEndPr/>
          <w:sdtContent>
            <w:tc>
              <w:tcPr>
                <w:tcW w:w="2338" w:type="dxa"/>
              </w:tcPr>
              <w:p w14:paraId="34A04091" w14:textId="77777777" w:rsidR="00475EA6" w:rsidRPr="005A6D3B" w:rsidRDefault="00475EA6" w:rsidP="00B46A96">
                <w:pPr>
                  <w:pStyle w:val="UKEBtabletext"/>
                  <w:jc w:val="center"/>
                </w:pPr>
                <w:r>
                  <w:rPr>
                    <w:rFonts w:ascii="MS Gothic" w:eastAsia="MS Gothic" w:hAnsi="MS Gothic" w:hint="eastAsia"/>
                  </w:rPr>
                  <w:t>☐</w:t>
                </w:r>
              </w:p>
            </w:tc>
          </w:sdtContent>
        </w:sdt>
      </w:tr>
      <w:tr w:rsidR="00475EA6" w14:paraId="2D7D0DCA" w14:textId="77777777" w:rsidTr="00B46A96">
        <w:sdt>
          <w:sdtPr>
            <w:id w:val="-2056450711"/>
            <w:placeholder>
              <w:docPart w:val="F0E0B82F2C2842B381B9FEF168EDB0F7"/>
            </w:placeholder>
            <w:showingPlcHdr/>
          </w:sdtPr>
          <w:sdtEndPr/>
          <w:sdtContent>
            <w:tc>
              <w:tcPr>
                <w:tcW w:w="9351" w:type="dxa"/>
                <w:gridSpan w:val="4"/>
              </w:tcPr>
              <w:p w14:paraId="5AC4083E" w14:textId="77777777" w:rsidR="00475EA6" w:rsidRDefault="00475EA6" w:rsidP="00B46A96">
                <w:pPr>
                  <w:pStyle w:val="UKEBtabletext"/>
                </w:pPr>
                <w:r w:rsidRPr="0000265E">
                  <w:rPr>
                    <w:rStyle w:val="PlaceholderText"/>
                    <w:b/>
                    <w:bCs/>
                  </w:rPr>
                  <w:t>Click or tap here to enter text.</w:t>
                </w:r>
              </w:p>
            </w:tc>
          </w:sdtContent>
        </w:sdt>
      </w:tr>
    </w:tbl>
    <w:p w14:paraId="63DBE96A" w14:textId="77777777" w:rsidR="00475EA6" w:rsidRDefault="00475EA6" w:rsidP="00265810">
      <w:pPr>
        <w:pStyle w:val="Heading3"/>
        <w:spacing w:after="0" w:line="259" w:lineRule="auto"/>
      </w:pPr>
    </w:p>
    <w:p w14:paraId="23F0B446" w14:textId="45E7ACC5" w:rsidR="00475EA6" w:rsidRDefault="00475EA6" w:rsidP="00475EA6">
      <w:pPr>
        <w:pStyle w:val="Heading3"/>
        <w:spacing w:line="259" w:lineRule="auto"/>
        <w:rPr>
          <w:bCs/>
        </w:rPr>
      </w:pPr>
      <w:r>
        <w:t xml:space="preserve">Obligations to purchase an entity’s own equity </w:t>
      </w:r>
      <w:proofErr w:type="gramStart"/>
      <w:r>
        <w:t>instruments</w:t>
      </w:r>
      <w:proofErr w:type="gramEnd"/>
    </w:p>
    <w:p w14:paraId="6440A7B6" w14:textId="77777777" w:rsidR="00475EA6" w:rsidRDefault="00475EA6" w:rsidP="00475EA6">
      <w:pPr>
        <w:pStyle w:val="UKEBNumberedParaLevel1"/>
        <w:spacing w:before="240"/>
      </w:pPr>
      <w:r>
        <w:t>The UKEB’s draft comment letter welcomes the proposals listed at questions 3(a), 3(b), 3(d), 3(e) and 3(f). Do you agree with this support? Please explain why or why not.</w:t>
      </w:r>
    </w:p>
    <w:tbl>
      <w:tblPr>
        <w:tblStyle w:val="TableGrid"/>
        <w:tblW w:w="0" w:type="auto"/>
        <w:tblLook w:val="04A0" w:firstRow="1" w:lastRow="0" w:firstColumn="1" w:lastColumn="0" w:noHBand="0" w:noVBand="1"/>
      </w:tblPr>
      <w:tblGrid>
        <w:gridCol w:w="2432"/>
        <w:gridCol w:w="2432"/>
        <w:gridCol w:w="2433"/>
        <w:gridCol w:w="2054"/>
      </w:tblGrid>
      <w:tr w:rsidR="00475EA6" w14:paraId="3476A92D" w14:textId="77777777" w:rsidTr="001B0FB5">
        <w:trPr>
          <w:trHeight w:val="300"/>
        </w:trPr>
        <w:tc>
          <w:tcPr>
            <w:tcW w:w="2432" w:type="dxa"/>
          </w:tcPr>
          <w:p w14:paraId="1F6ED97F" w14:textId="77777777" w:rsidR="00475EA6" w:rsidRDefault="00475EA6" w:rsidP="00B46A96">
            <w:pPr>
              <w:pStyle w:val="UKEBtabletext"/>
              <w:jc w:val="center"/>
              <w:rPr>
                <w:b/>
                <w:bCs/>
              </w:rPr>
            </w:pPr>
            <w:r w:rsidRPr="3D8B803E">
              <w:rPr>
                <w:b/>
                <w:bCs/>
              </w:rPr>
              <w:t>Yes</w:t>
            </w:r>
          </w:p>
        </w:tc>
        <w:tc>
          <w:tcPr>
            <w:tcW w:w="2432" w:type="dxa"/>
          </w:tcPr>
          <w:p w14:paraId="7A9A9195" w14:textId="77777777" w:rsidR="00475EA6" w:rsidRDefault="00475EA6" w:rsidP="00B46A96">
            <w:pPr>
              <w:pStyle w:val="UKEBtabletext"/>
              <w:jc w:val="center"/>
            </w:pPr>
            <w:r w:rsidRPr="3D8B803E">
              <w:rPr>
                <w:rFonts w:ascii="MS Gothic" w:eastAsia="MS Gothic" w:hAnsi="MS Gothic"/>
              </w:rPr>
              <w:t>☐</w:t>
            </w:r>
          </w:p>
        </w:tc>
        <w:tc>
          <w:tcPr>
            <w:tcW w:w="2433" w:type="dxa"/>
          </w:tcPr>
          <w:p w14:paraId="16D00707" w14:textId="77777777" w:rsidR="00475EA6" w:rsidRDefault="00475EA6" w:rsidP="00B46A96">
            <w:pPr>
              <w:pStyle w:val="UKEBtabletext"/>
              <w:jc w:val="center"/>
              <w:rPr>
                <w:b/>
                <w:bCs/>
              </w:rPr>
            </w:pPr>
            <w:r w:rsidRPr="3D8B803E">
              <w:rPr>
                <w:b/>
                <w:bCs/>
              </w:rPr>
              <w:t>No</w:t>
            </w:r>
          </w:p>
        </w:tc>
        <w:tc>
          <w:tcPr>
            <w:tcW w:w="2054" w:type="dxa"/>
          </w:tcPr>
          <w:p w14:paraId="45AA61CC" w14:textId="77777777" w:rsidR="00475EA6" w:rsidRDefault="00475EA6" w:rsidP="00B46A96">
            <w:pPr>
              <w:pStyle w:val="UKEBtabletext"/>
              <w:jc w:val="center"/>
            </w:pPr>
            <w:r w:rsidRPr="3D8B803E">
              <w:rPr>
                <w:rFonts w:ascii="MS Gothic" w:eastAsia="MS Gothic" w:hAnsi="MS Gothic"/>
              </w:rPr>
              <w:t>☐</w:t>
            </w:r>
          </w:p>
        </w:tc>
      </w:tr>
      <w:tr w:rsidR="00475EA6" w14:paraId="3EAA50F4" w14:textId="77777777" w:rsidTr="001B0FB5">
        <w:sdt>
          <w:sdtPr>
            <w:id w:val="-2089229464"/>
            <w:placeholder>
              <w:docPart w:val="32B8B20D554A4B1E92543F1122FB14D5"/>
            </w:placeholder>
            <w:showingPlcHdr/>
          </w:sdtPr>
          <w:sdtEndPr/>
          <w:sdtContent>
            <w:tc>
              <w:tcPr>
                <w:tcW w:w="9351" w:type="dxa"/>
                <w:gridSpan w:val="4"/>
              </w:tcPr>
              <w:p w14:paraId="38DAD857" w14:textId="77777777" w:rsidR="00475EA6" w:rsidRDefault="00475EA6" w:rsidP="00B46A96">
                <w:pPr>
                  <w:pStyle w:val="UKEBtabletext"/>
                </w:pPr>
                <w:r w:rsidRPr="0000265E">
                  <w:rPr>
                    <w:rStyle w:val="PlaceholderText"/>
                    <w:b/>
                    <w:bCs/>
                  </w:rPr>
                  <w:t>Click or tap here to enter text.</w:t>
                </w:r>
              </w:p>
            </w:tc>
          </w:sdtContent>
        </w:sdt>
      </w:tr>
    </w:tbl>
    <w:p w14:paraId="26F08832" w14:textId="77777777" w:rsidR="00475EA6" w:rsidRDefault="00475EA6" w:rsidP="00475EA6">
      <w:pPr>
        <w:pStyle w:val="UKEBNumberedParaLevel1"/>
        <w:spacing w:before="240"/>
      </w:pPr>
      <w:r>
        <w:t xml:space="preserve">The UKEB’s draft comment letter recommends that </w:t>
      </w:r>
      <w:r>
        <w:rPr>
          <w:rStyle w:val="normaltextrun"/>
        </w:rPr>
        <w:t>the IASB reconsiders its approach because the introduction of a new measurement basis for financial instruments within IAS 32 is outside the remit of the project and may give rise to unexpected outcomes</w:t>
      </w:r>
      <w:r>
        <w:t>. We propose discounting liabilities arising from obligations to redeem own equity from the expected settlement date as an alternative worthy of consideration. Do you agree with this recommendation? Please explain why or why not.</w:t>
      </w:r>
    </w:p>
    <w:tbl>
      <w:tblPr>
        <w:tblStyle w:val="TableGrid"/>
        <w:tblW w:w="0" w:type="auto"/>
        <w:tblLook w:val="04A0" w:firstRow="1" w:lastRow="0" w:firstColumn="1" w:lastColumn="0" w:noHBand="0" w:noVBand="1"/>
      </w:tblPr>
      <w:tblGrid>
        <w:gridCol w:w="2432"/>
        <w:gridCol w:w="2432"/>
        <w:gridCol w:w="2433"/>
        <w:gridCol w:w="2054"/>
      </w:tblGrid>
      <w:tr w:rsidR="00475EA6" w14:paraId="3FA380C1" w14:textId="77777777" w:rsidTr="001B0FB5">
        <w:trPr>
          <w:trHeight w:val="300"/>
        </w:trPr>
        <w:tc>
          <w:tcPr>
            <w:tcW w:w="2432" w:type="dxa"/>
          </w:tcPr>
          <w:p w14:paraId="74A59AB0" w14:textId="77777777" w:rsidR="00475EA6" w:rsidRDefault="00475EA6" w:rsidP="00B46A96">
            <w:pPr>
              <w:pStyle w:val="UKEBtabletext"/>
              <w:jc w:val="center"/>
              <w:rPr>
                <w:b/>
                <w:bCs/>
              </w:rPr>
            </w:pPr>
            <w:r w:rsidRPr="3D8B803E">
              <w:rPr>
                <w:b/>
                <w:bCs/>
              </w:rPr>
              <w:lastRenderedPageBreak/>
              <w:t>Yes</w:t>
            </w:r>
          </w:p>
        </w:tc>
        <w:tc>
          <w:tcPr>
            <w:tcW w:w="2432" w:type="dxa"/>
          </w:tcPr>
          <w:p w14:paraId="102C3871" w14:textId="77777777" w:rsidR="00475EA6" w:rsidRDefault="00475EA6" w:rsidP="00B46A96">
            <w:pPr>
              <w:pStyle w:val="UKEBtabletext"/>
              <w:jc w:val="center"/>
            </w:pPr>
            <w:r w:rsidRPr="3D8B803E">
              <w:rPr>
                <w:rFonts w:ascii="MS Gothic" w:eastAsia="MS Gothic" w:hAnsi="MS Gothic"/>
              </w:rPr>
              <w:t>☐</w:t>
            </w:r>
          </w:p>
        </w:tc>
        <w:tc>
          <w:tcPr>
            <w:tcW w:w="2433" w:type="dxa"/>
          </w:tcPr>
          <w:p w14:paraId="0B7E0D1D" w14:textId="77777777" w:rsidR="00475EA6" w:rsidRDefault="00475EA6" w:rsidP="00B46A96">
            <w:pPr>
              <w:pStyle w:val="UKEBtabletext"/>
              <w:jc w:val="center"/>
              <w:rPr>
                <w:b/>
                <w:bCs/>
              </w:rPr>
            </w:pPr>
            <w:r w:rsidRPr="3D8B803E">
              <w:rPr>
                <w:b/>
                <w:bCs/>
              </w:rPr>
              <w:t>No</w:t>
            </w:r>
          </w:p>
        </w:tc>
        <w:tc>
          <w:tcPr>
            <w:tcW w:w="2054" w:type="dxa"/>
          </w:tcPr>
          <w:p w14:paraId="7DC9BEA3" w14:textId="77777777" w:rsidR="00475EA6" w:rsidRDefault="00475EA6" w:rsidP="00B46A96">
            <w:pPr>
              <w:pStyle w:val="UKEBtabletext"/>
              <w:jc w:val="center"/>
            </w:pPr>
            <w:r w:rsidRPr="3D8B803E">
              <w:rPr>
                <w:rFonts w:ascii="MS Gothic" w:eastAsia="MS Gothic" w:hAnsi="MS Gothic"/>
              </w:rPr>
              <w:t>☐</w:t>
            </w:r>
          </w:p>
        </w:tc>
      </w:tr>
      <w:tr w:rsidR="00475EA6" w14:paraId="251142AD" w14:textId="77777777" w:rsidTr="001B0FB5">
        <w:sdt>
          <w:sdtPr>
            <w:id w:val="2037301400"/>
            <w:placeholder>
              <w:docPart w:val="BA85C57719004B0A956A7CE73E3BD9D3"/>
            </w:placeholder>
            <w:showingPlcHdr/>
          </w:sdtPr>
          <w:sdtEndPr/>
          <w:sdtContent>
            <w:tc>
              <w:tcPr>
                <w:tcW w:w="9351" w:type="dxa"/>
                <w:gridSpan w:val="4"/>
              </w:tcPr>
              <w:p w14:paraId="5A2DAB4B" w14:textId="77777777" w:rsidR="00475EA6" w:rsidRDefault="00475EA6" w:rsidP="00B46A96">
                <w:pPr>
                  <w:pStyle w:val="UKEBtabletext"/>
                </w:pPr>
                <w:r w:rsidRPr="0000265E">
                  <w:rPr>
                    <w:rStyle w:val="PlaceholderText"/>
                    <w:b/>
                    <w:bCs/>
                  </w:rPr>
                  <w:t>Click or tap here to enter text.</w:t>
                </w:r>
              </w:p>
            </w:tc>
          </w:sdtContent>
        </w:sdt>
      </w:tr>
    </w:tbl>
    <w:p w14:paraId="2237A5F0" w14:textId="77777777" w:rsidR="00475EA6" w:rsidRDefault="00475EA6" w:rsidP="00475EA6">
      <w:pPr>
        <w:pStyle w:val="UKEBNumberedParaLevel1"/>
        <w:spacing w:before="240"/>
      </w:pPr>
      <w:r>
        <w:t xml:space="preserve">The UKEB’s draft comment letter recommends that </w:t>
      </w:r>
      <w:r w:rsidRPr="536A7DC3">
        <w:rPr>
          <w:rStyle w:val="normaltextrun"/>
        </w:rPr>
        <w:t xml:space="preserve">paragraph AG27D should </w:t>
      </w:r>
      <w:r>
        <w:rPr>
          <w:rStyle w:val="normaltextrun"/>
        </w:rPr>
        <w:t>require gross presentation unless the issuer has the discretion to settle the instrument net, in which case derivative accounting would apply</w:t>
      </w:r>
      <w:r>
        <w:t>. Do you agree with this recommendation? Please explain why or why not.</w:t>
      </w:r>
    </w:p>
    <w:tbl>
      <w:tblPr>
        <w:tblStyle w:val="TableGrid"/>
        <w:tblW w:w="0" w:type="auto"/>
        <w:tblLook w:val="04A0" w:firstRow="1" w:lastRow="0" w:firstColumn="1" w:lastColumn="0" w:noHBand="0" w:noVBand="1"/>
      </w:tblPr>
      <w:tblGrid>
        <w:gridCol w:w="2432"/>
        <w:gridCol w:w="2432"/>
        <w:gridCol w:w="2433"/>
        <w:gridCol w:w="2054"/>
      </w:tblGrid>
      <w:tr w:rsidR="00475EA6" w14:paraId="2D7F4A58" w14:textId="77777777" w:rsidTr="001B0FB5">
        <w:trPr>
          <w:trHeight w:val="300"/>
        </w:trPr>
        <w:tc>
          <w:tcPr>
            <w:tcW w:w="2432" w:type="dxa"/>
          </w:tcPr>
          <w:p w14:paraId="4BE5BFC7" w14:textId="77777777" w:rsidR="00475EA6" w:rsidRDefault="00475EA6" w:rsidP="00B46A96">
            <w:pPr>
              <w:pStyle w:val="UKEBtabletext"/>
              <w:jc w:val="center"/>
              <w:rPr>
                <w:b/>
                <w:bCs/>
              </w:rPr>
            </w:pPr>
            <w:r w:rsidRPr="3D8B803E">
              <w:rPr>
                <w:b/>
                <w:bCs/>
              </w:rPr>
              <w:t>Yes</w:t>
            </w:r>
          </w:p>
        </w:tc>
        <w:tc>
          <w:tcPr>
            <w:tcW w:w="2432" w:type="dxa"/>
          </w:tcPr>
          <w:p w14:paraId="47FB1C18" w14:textId="77777777" w:rsidR="00475EA6" w:rsidRDefault="00475EA6" w:rsidP="00B46A96">
            <w:pPr>
              <w:pStyle w:val="UKEBtabletext"/>
              <w:jc w:val="center"/>
            </w:pPr>
            <w:r w:rsidRPr="3D8B803E">
              <w:rPr>
                <w:rFonts w:ascii="MS Gothic" w:eastAsia="MS Gothic" w:hAnsi="MS Gothic"/>
              </w:rPr>
              <w:t>☐</w:t>
            </w:r>
          </w:p>
        </w:tc>
        <w:tc>
          <w:tcPr>
            <w:tcW w:w="2433" w:type="dxa"/>
          </w:tcPr>
          <w:p w14:paraId="0771A6A7" w14:textId="77777777" w:rsidR="00475EA6" w:rsidRDefault="00475EA6" w:rsidP="00B46A96">
            <w:pPr>
              <w:pStyle w:val="UKEBtabletext"/>
              <w:jc w:val="center"/>
              <w:rPr>
                <w:b/>
                <w:bCs/>
              </w:rPr>
            </w:pPr>
            <w:r w:rsidRPr="3D8B803E">
              <w:rPr>
                <w:b/>
                <w:bCs/>
              </w:rPr>
              <w:t>No</w:t>
            </w:r>
          </w:p>
        </w:tc>
        <w:tc>
          <w:tcPr>
            <w:tcW w:w="2054" w:type="dxa"/>
          </w:tcPr>
          <w:p w14:paraId="2E1317A8" w14:textId="77777777" w:rsidR="00475EA6" w:rsidRDefault="00475EA6" w:rsidP="00B46A96">
            <w:pPr>
              <w:pStyle w:val="UKEBtabletext"/>
              <w:jc w:val="center"/>
            </w:pPr>
            <w:r w:rsidRPr="3D8B803E">
              <w:rPr>
                <w:rFonts w:ascii="MS Gothic" w:eastAsia="MS Gothic" w:hAnsi="MS Gothic"/>
              </w:rPr>
              <w:t>☐</w:t>
            </w:r>
          </w:p>
        </w:tc>
      </w:tr>
      <w:tr w:rsidR="00475EA6" w14:paraId="5152FD49" w14:textId="77777777" w:rsidTr="001B0FB5">
        <w:sdt>
          <w:sdtPr>
            <w:id w:val="-617375085"/>
            <w:placeholder>
              <w:docPart w:val="6D99D5D004904F3E9EC5C1D98CC2CF46"/>
            </w:placeholder>
            <w:showingPlcHdr/>
          </w:sdtPr>
          <w:sdtEndPr/>
          <w:sdtContent>
            <w:tc>
              <w:tcPr>
                <w:tcW w:w="9351" w:type="dxa"/>
                <w:gridSpan w:val="4"/>
              </w:tcPr>
              <w:p w14:paraId="381D264C" w14:textId="77777777" w:rsidR="00475EA6" w:rsidRDefault="00475EA6" w:rsidP="00B46A96">
                <w:pPr>
                  <w:pStyle w:val="UKEBtabletext"/>
                </w:pPr>
                <w:r w:rsidRPr="0000265E">
                  <w:rPr>
                    <w:rStyle w:val="PlaceholderText"/>
                    <w:b/>
                    <w:bCs/>
                  </w:rPr>
                  <w:t>Click or tap here to enter text.</w:t>
                </w:r>
              </w:p>
            </w:tc>
          </w:sdtContent>
        </w:sdt>
      </w:tr>
    </w:tbl>
    <w:p w14:paraId="57550CC3" w14:textId="77777777" w:rsidR="00475EA6" w:rsidRDefault="00475EA6" w:rsidP="00475EA6">
      <w:pPr>
        <w:pStyle w:val="Heading3"/>
        <w:spacing w:before="240" w:line="259" w:lineRule="auto"/>
      </w:pPr>
      <w:r>
        <w:t>Contingent settlement provisions</w:t>
      </w:r>
    </w:p>
    <w:p w14:paraId="74D7866E" w14:textId="77777777" w:rsidR="00475EA6" w:rsidRPr="006718E5" w:rsidRDefault="00475EA6" w:rsidP="00475EA6">
      <w:pPr>
        <w:pStyle w:val="UKEBNumberedParaLevel1"/>
      </w:pPr>
      <w:r>
        <w:t>The UKEB’s draft comment letter supports the proposals listed at questions 4(a), 4(c), 4(d) and 4(e). Do you agree with the support for these proposals?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475EA6" w:rsidRPr="005A6D3B" w14:paraId="50465DA2" w14:textId="77777777" w:rsidTr="00B46A96">
        <w:tc>
          <w:tcPr>
            <w:tcW w:w="2337" w:type="dxa"/>
          </w:tcPr>
          <w:p w14:paraId="0B4D11E4" w14:textId="77777777" w:rsidR="00475EA6" w:rsidRPr="0000265E" w:rsidRDefault="00475EA6" w:rsidP="00B46A96">
            <w:pPr>
              <w:pStyle w:val="UKEBtabletext"/>
              <w:jc w:val="center"/>
              <w:rPr>
                <w:b/>
                <w:bCs/>
              </w:rPr>
            </w:pPr>
            <w:r w:rsidRPr="0000265E">
              <w:rPr>
                <w:b/>
                <w:bCs/>
              </w:rPr>
              <w:t>Yes</w:t>
            </w:r>
          </w:p>
        </w:tc>
        <w:sdt>
          <w:sdtPr>
            <w:id w:val="229428756"/>
            <w14:checkbox>
              <w14:checked w14:val="0"/>
              <w14:checkedState w14:val="2612" w14:font="MS Gothic"/>
              <w14:uncheckedState w14:val="2610" w14:font="MS Gothic"/>
            </w14:checkbox>
          </w:sdtPr>
          <w:sdtEndPr/>
          <w:sdtContent>
            <w:tc>
              <w:tcPr>
                <w:tcW w:w="2338" w:type="dxa"/>
              </w:tcPr>
              <w:p w14:paraId="26B408E8" w14:textId="77777777" w:rsidR="00475EA6" w:rsidRPr="005A6D3B" w:rsidRDefault="00475EA6" w:rsidP="00B46A96">
                <w:pPr>
                  <w:pStyle w:val="UKEBtabletext"/>
                  <w:jc w:val="center"/>
                </w:pPr>
                <w:r>
                  <w:rPr>
                    <w:rFonts w:ascii="MS Gothic" w:eastAsia="MS Gothic" w:hAnsi="MS Gothic" w:hint="eastAsia"/>
                  </w:rPr>
                  <w:t>☐</w:t>
                </w:r>
              </w:p>
            </w:tc>
          </w:sdtContent>
        </w:sdt>
        <w:tc>
          <w:tcPr>
            <w:tcW w:w="2338" w:type="dxa"/>
          </w:tcPr>
          <w:p w14:paraId="63C68525" w14:textId="77777777" w:rsidR="00475EA6" w:rsidRPr="0000265E" w:rsidRDefault="00475EA6" w:rsidP="00B46A96">
            <w:pPr>
              <w:pStyle w:val="UKEBtabletext"/>
              <w:jc w:val="center"/>
              <w:rPr>
                <w:b/>
                <w:bCs/>
              </w:rPr>
            </w:pPr>
            <w:r w:rsidRPr="0000265E">
              <w:rPr>
                <w:b/>
                <w:bCs/>
              </w:rPr>
              <w:t>No</w:t>
            </w:r>
          </w:p>
        </w:tc>
        <w:sdt>
          <w:sdtPr>
            <w:id w:val="863091898"/>
            <w14:checkbox>
              <w14:checked w14:val="0"/>
              <w14:checkedState w14:val="2612" w14:font="MS Gothic"/>
              <w14:uncheckedState w14:val="2610" w14:font="MS Gothic"/>
            </w14:checkbox>
          </w:sdtPr>
          <w:sdtEndPr/>
          <w:sdtContent>
            <w:tc>
              <w:tcPr>
                <w:tcW w:w="2338" w:type="dxa"/>
              </w:tcPr>
              <w:p w14:paraId="51EEC69D" w14:textId="77777777" w:rsidR="00475EA6" w:rsidRPr="005A6D3B" w:rsidRDefault="00475EA6" w:rsidP="00B46A96">
                <w:pPr>
                  <w:pStyle w:val="UKEBtabletext"/>
                  <w:jc w:val="center"/>
                </w:pPr>
                <w:r>
                  <w:rPr>
                    <w:rFonts w:ascii="MS Gothic" w:eastAsia="MS Gothic" w:hAnsi="MS Gothic" w:hint="eastAsia"/>
                  </w:rPr>
                  <w:t>☐</w:t>
                </w:r>
              </w:p>
            </w:tc>
          </w:sdtContent>
        </w:sdt>
      </w:tr>
      <w:tr w:rsidR="00475EA6" w14:paraId="593C8F44" w14:textId="77777777" w:rsidTr="00B46A96">
        <w:sdt>
          <w:sdtPr>
            <w:id w:val="2117483455"/>
            <w:placeholder>
              <w:docPart w:val="3F33950B80A34515B155577D4124E5BD"/>
            </w:placeholder>
            <w:showingPlcHdr/>
          </w:sdtPr>
          <w:sdtEndPr/>
          <w:sdtContent>
            <w:tc>
              <w:tcPr>
                <w:tcW w:w="9351" w:type="dxa"/>
                <w:gridSpan w:val="4"/>
              </w:tcPr>
              <w:p w14:paraId="61857DEB" w14:textId="77777777" w:rsidR="00475EA6" w:rsidRDefault="00475EA6" w:rsidP="00B46A96">
                <w:pPr>
                  <w:pStyle w:val="UKEBtabletext"/>
                </w:pPr>
                <w:r w:rsidRPr="0000265E">
                  <w:rPr>
                    <w:rStyle w:val="PlaceholderText"/>
                    <w:b/>
                    <w:bCs/>
                  </w:rPr>
                  <w:t>Click or tap here to enter text.</w:t>
                </w:r>
              </w:p>
            </w:tc>
          </w:sdtContent>
        </w:sdt>
      </w:tr>
    </w:tbl>
    <w:p w14:paraId="0350F6F4" w14:textId="77777777" w:rsidR="00475EA6" w:rsidRDefault="00475EA6" w:rsidP="00475EA6">
      <w:pPr>
        <w:pStyle w:val="UKEBNumberedParaLevel1"/>
        <w:numPr>
          <w:ilvl w:val="0"/>
          <w:numId w:val="0"/>
        </w:numPr>
        <w:spacing w:after="0"/>
        <w:ind w:left="794" w:hanging="794"/>
      </w:pPr>
    </w:p>
    <w:p w14:paraId="541E9A8C" w14:textId="77777777" w:rsidR="00475EA6" w:rsidRPr="006718E5" w:rsidRDefault="00475EA6" w:rsidP="00475EA6">
      <w:pPr>
        <w:pStyle w:val="UKEBNumberedParaLevel1"/>
      </w:pPr>
      <w:r>
        <w:t xml:space="preserve">The UKEB’s draft comment letter recommends restricting the scope of these proposals </w:t>
      </w:r>
      <w:r>
        <w:rPr>
          <w:rStyle w:val="normaltextrun"/>
        </w:rPr>
        <w:t>to the debt components of compound financial instruments only</w:t>
      </w:r>
      <w:r>
        <w:t>. Do you agree with this recommendation?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475EA6" w:rsidRPr="005A6D3B" w14:paraId="6F55DB79" w14:textId="77777777" w:rsidTr="00B46A96">
        <w:tc>
          <w:tcPr>
            <w:tcW w:w="2337" w:type="dxa"/>
          </w:tcPr>
          <w:p w14:paraId="351BD7A3" w14:textId="77777777" w:rsidR="00475EA6" w:rsidRPr="0000265E" w:rsidRDefault="00475EA6" w:rsidP="00B46A96">
            <w:pPr>
              <w:pStyle w:val="UKEBtabletext"/>
              <w:jc w:val="center"/>
              <w:rPr>
                <w:b/>
                <w:bCs/>
              </w:rPr>
            </w:pPr>
            <w:r w:rsidRPr="0000265E">
              <w:rPr>
                <w:b/>
                <w:bCs/>
              </w:rPr>
              <w:t>Yes</w:t>
            </w:r>
          </w:p>
        </w:tc>
        <w:sdt>
          <w:sdtPr>
            <w:id w:val="1826706779"/>
            <w14:checkbox>
              <w14:checked w14:val="0"/>
              <w14:checkedState w14:val="2612" w14:font="MS Gothic"/>
              <w14:uncheckedState w14:val="2610" w14:font="MS Gothic"/>
            </w14:checkbox>
          </w:sdtPr>
          <w:sdtEndPr/>
          <w:sdtContent>
            <w:tc>
              <w:tcPr>
                <w:tcW w:w="2338" w:type="dxa"/>
              </w:tcPr>
              <w:p w14:paraId="082C4C7A" w14:textId="77777777" w:rsidR="00475EA6" w:rsidRPr="005A6D3B" w:rsidRDefault="00475EA6" w:rsidP="00B46A96">
                <w:pPr>
                  <w:pStyle w:val="UKEBtabletext"/>
                  <w:jc w:val="center"/>
                </w:pPr>
                <w:r>
                  <w:rPr>
                    <w:rFonts w:ascii="MS Gothic" w:eastAsia="MS Gothic" w:hAnsi="MS Gothic" w:hint="eastAsia"/>
                  </w:rPr>
                  <w:t>☐</w:t>
                </w:r>
              </w:p>
            </w:tc>
          </w:sdtContent>
        </w:sdt>
        <w:tc>
          <w:tcPr>
            <w:tcW w:w="2338" w:type="dxa"/>
          </w:tcPr>
          <w:p w14:paraId="267EAA01" w14:textId="77777777" w:rsidR="00475EA6" w:rsidRPr="0000265E" w:rsidRDefault="00475EA6" w:rsidP="00B46A96">
            <w:pPr>
              <w:pStyle w:val="UKEBtabletext"/>
              <w:jc w:val="center"/>
              <w:rPr>
                <w:b/>
                <w:bCs/>
              </w:rPr>
            </w:pPr>
            <w:r w:rsidRPr="0000265E">
              <w:rPr>
                <w:b/>
                <w:bCs/>
              </w:rPr>
              <w:t>No</w:t>
            </w:r>
          </w:p>
        </w:tc>
        <w:sdt>
          <w:sdtPr>
            <w:id w:val="-704260649"/>
            <w14:checkbox>
              <w14:checked w14:val="0"/>
              <w14:checkedState w14:val="2612" w14:font="MS Gothic"/>
              <w14:uncheckedState w14:val="2610" w14:font="MS Gothic"/>
            </w14:checkbox>
          </w:sdtPr>
          <w:sdtEndPr/>
          <w:sdtContent>
            <w:tc>
              <w:tcPr>
                <w:tcW w:w="2338" w:type="dxa"/>
              </w:tcPr>
              <w:p w14:paraId="644CBF5A" w14:textId="77777777" w:rsidR="00475EA6" w:rsidRPr="005A6D3B" w:rsidRDefault="00475EA6" w:rsidP="00B46A96">
                <w:pPr>
                  <w:pStyle w:val="UKEBtabletext"/>
                  <w:jc w:val="center"/>
                </w:pPr>
                <w:r>
                  <w:rPr>
                    <w:rFonts w:ascii="MS Gothic" w:eastAsia="MS Gothic" w:hAnsi="MS Gothic" w:hint="eastAsia"/>
                  </w:rPr>
                  <w:t>☐</w:t>
                </w:r>
              </w:p>
            </w:tc>
          </w:sdtContent>
        </w:sdt>
      </w:tr>
      <w:tr w:rsidR="00475EA6" w14:paraId="797A6A97" w14:textId="77777777" w:rsidTr="00B46A96">
        <w:sdt>
          <w:sdtPr>
            <w:id w:val="243846526"/>
            <w:placeholder>
              <w:docPart w:val="70EB384705E640618ED3B7CA2237C00B"/>
            </w:placeholder>
            <w:showingPlcHdr/>
          </w:sdtPr>
          <w:sdtEndPr/>
          <w:sdtContent>
            <w:tc>
              <w:tcPr>
                <w:tcW w:w="9351" w:type="dxa"/>
                <w:gridSpan w:val="4"/>
              </w:tcPr>
              <w:p w14:paraId="29C4AF00" w14:textId="77777777" w:rsidR="00475EA6" w:rsidRDefault="00475EA6" w:rsidP="00B46A96">
                <w:pPr>
                  <w:pStyle w:val="UKEBtabletext"/>
                </w:pPr>
                <w:r w:rsidRPr="0000265E">
                  <w:rPr>
                    <w:rStyle w:val="PlaceholderText"/>
                    <w:b/>
                    <w:bCs/>
                  </w:rPr>
                  <w:t>Click or tap here to enter text.</w:t>
                </w:r>
              </w:p>
            </w:tc>
          </w:sdtContent>
        </w:sdt>
      </w:tr>
    </w:tbl>
    <w:p w14:paraId="685809A8" w14:textId="77777777" w:rsidR="00475EA6" w:rsidRPr="006718E5" w:rsidRDefault="00475EA6" w:rsidP="00475EA6">
      <w:pPr>
        <w:pStyle w:val="UKEBNumberedParaLevel1"/>
        <w:spacing w:before="240"/>
      </w:pPr>
      <w:r>
        <w:t xml:space="preserve">The UKEB’s draft comment letter recommends that </w:t>
      </w:r>
      <w:r>
        <w:rPr>
          <w:rStyle w:val="normaltextrun"/>
        </w:rPr>
        <w:t>the IASB reconsiders its approach because the introduction of a new measurement basis is outside the remit of the project and may give rise to unexpected outcomes</w:t>
      </w:r>
      <w:r>
        <w:t>. We propose discounting liabilities arising from contingent settlement provisions from the expected settlement date as an alternative worthy of consideration. Do you agree with this recommendation?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475EA6" w:rsidRPr="005A6D3B" w14:paraId="747AD49B" w14:textId="77777777" w:rsidTr="00B46A96">
        <w:tc>
          <w:tcPr>
            <w:tcW w:w="2337" w:type="dxa"/>
          </w:tcPr>
          <w:p w14:paraId="147753F7" w14:textId="77777777" w:rsidR="00475EA6" w:rsidRPr="0000265E" w:rsidRDefault="00475EA6" w:rsidP="00B46A96">
            <w:pPr>
              <w:pStyle w:val="UKEBtabletext"/>
              <w:jc w:val="center"/>
              <w:rPr>
                <w:b/>
                <w:bCs/>
              </w:rPr>
            </w:pPr>
            <w:r w:rsidRPr="0000265E">
              <w:rPr>
                <w:b/>
                <w:bCs/>
              </w:rPr>
              <w:t>Yes</w:t>
            </w:r>
          </w:p>
        </w:tc>
        <w:sdt>
          <w:sdtPr>
            <w:id w:val="-785041875"/>
            <w14:checkbox>
              <w14:checked w14:val="0"/>
              <w14:checkedState w14:val="2612" w14:font="MS Gothic"/>
              <w14:uncheckedState w14:val="2610" w14:font="MS Gothic"/>
            </w14:checkbox>
          </w:sdtPr>
          <w:sdtEndPr/>
          <w:sdtContent>
            <w:tc>
              <w:tcPr>
                <w:tcW w:w="2338" w:type="dxa"/>
              </w:tcPr>
              <w:p w14:paraId="40DCEDB7" w14:textId="77777777" w:rsidR="00475EA6" w:rsidRPr="005A6D3B" w:rsidRDefault="00475EA6" w:rsidP="00B46A96">
                <w:pPr>
                  <w:pStyle w:val="UKEBtabletext"/>
                  <w:jc w:val="center"/>
                </w:pPr>
                <w:r>
                  <w:rPr>
                    <w:rFonts w:ascii="MS Gothic" w:eastAsia="MS Gothic" w:hAnsi="MS Gothic" w:hint="eastAsia"/>
                  </w:rPr>
                  <w:t>☐</w:t>
                </w:r>
              </w:p>
            </w:tc>
          </w:sdtContent>
        </w:sdt>
        <w:tc>
          <w:tcPr>
            <w:tcW w:w="2338" w:type="dxa"/>
          </w:tcPr>
          <w:p w14:paraId="76986E27" w14:textId="77777777" w:rsidR="00475EA6" w:rsidRPr="0000265E" w:rsidRDefault="00475EA6" w:rsidP="00B46A96">
            <w:pPr>
              <w:pStyle w:val="UKEBtabletext"/>
              <w:jc w:val="center"/>
              <w:rPr>
                <w:b/>
                <w:bCs/>
              </w:rPr>
            </w:pPr>
            <w:r w:rsidRPr="0000265E">
              <w:rPr>
                <w:b/>
                <w:bCs/>
              </w:rPr>
              <w:t>No</w:t>
            </w:r>
          </w:p>
        </w:tc>
        <w:sdt>
          <w:sdtPr>
            <w:id w:val="-1492245100"/>
            <w14:checkbox>
              <w14:checked w14:val="0"/>
              <w14:checkedState w14:val="2612" w14:font="MS Gothic"/>
              <w14:uncheckedState w14:val="2610" w14:font="MS Gothic"/>
            </w14:checkbox>
          </w:sdtPr>
          <w:sdtEndPr/>
          <w:sdtContent>
            <w:tc>
              <w:tcPr>
                <w:tcW w:w="2338" w:type="dxa"/>
              </w:tcPr>
              <w:p w14:paraId="50C6C4DB" w14:textId="77777777" w:rsidR="00475EA6" w:rsidRPr="005A6D3B" w:rsidRDefault="00475EA6" w:rsidP="00B46A96">
                <w:pPr>
                  <w:pStyle w:val="UKEBtabletext"/>
                  <w:jc w:val="center"/>
                </w:pPr>
                <w:r>
                  <w:rPr>
                    <w:rFonts w:ascii="MS Gothic" w:eastAsia="MS Gothic" w:hAnsi="MS Gothic" w:hint="eastAsia"/>
                  </w:rPr>
                  <w:t>☐</w:t>
                </w:r>
              </w:p>
            </w:tc>
          </w:sdtContent>
        </w:sdt>
      </w:tr>
      <w:tr w:rsidR="00475EA6" w14:paraId="7A5A699D" w14:textId="77777777" w:rsidTr="00B46A96">
        <w:sdt>
          <w:sdtPr>
            <w:id w:val="-467362678"/>
            <w:placeholder>
              <w:docPart w:val="A3A3D9A024B54D7EB2DDAD6315BE535B"/>
            </w:placeholder>
            <w:showingPlcHdr/>
          </w:sdtPr>
          <w:sdtEndPr/>
          <w:sdtContent>
            <w:tc>
              <w:tcPr>
                <w:tcW w:w="9351" w:type="dxa"/>
                <w:gridSpan w:val="4"/>
              </w:tcPr>
              <w:p w14:paraId="2945EB23" w14:textId="77777777" w:rsidR="00475EA6" w:rsidRDefault="00475EA6" w:rsidP="00B46A96">
                <w:pPr>
                  <w:pStyle w:val="UKEBtabletext"/>
                </w:pPr>
                <w:r w:rsidRPr="0000265E">
                  <w:rPr>
                    <w:rStyle w:val="PlaceholderText"/>
                    <w:b/>
                    <w:bCs/>
                  </w:rPr>
                  <w:t>Click or tap here to enter text.</w:t>
                </w:r>
              </w:p>
            </w:tc>
          </w:sdtContent>
        </w:sdt>
      </w:tr>
    </w:tbl>
    <w:p w14:paraId="79827DCA" w14:textId="77777777" w:rsidR="00475EA6" w:rsidRDefault="00475EA6" w:rsidP="00475EA6">
      <w:pPr>
        <w:pStyle w:val="Heading3"/>
        <w:spacing w:line="259" w:lineRule="auto"/>
        <w:rPr>
          <w:bCs/>
        </w:rPr>
      </w:pPr>
      <w:r>
        <w:lastRenderedPageBreak/>
        <w:t>Fixed-for-fixed condition</w:t>
      </w:r>
    </w:p>
    <w:p w14:paraId="1E20AF7D" w14:textId="77777777" w:rsidR="00475EA6" w:rsidRPr="00285C6C" w:rsidRDefault="00475EA6" w:rsidP="00475EA6">
      <w:pPr>
        <w:pStyle w:val="UKEBNumberedParaLevel1"/>
        <w:spacing w:before="240"/>
      </w:pPr>
      <w:r>
        <w:t>The UKEB draft comment letter welcomes the proposals in this area. Do you agree with this view?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475EA6" w:rsidRPr="005A6D3B" w14:paraId="6D369810" w14:textId="77777777" w:rsidTr="00B46A96">
        <w:tc>
          <w:tcPr>
            <w:tcW w:w="2432" w:type="dxa"/>
          </w:tcPr>
          <w:p w14:paraId="66F900AF" w14:textId="77777777" w:rsidR="00475EA6" w:rsidRPr="0000265E" w:rsidRDefault="00475EA6" w:rsidP="00B46A96">
            <w:pPr>
              <w:pStyle w:val="UKEBtabletext"/>
              <w:jc w:val="center"/>
              <w:rPr>
                <w:b/>
                <w:bCs/>
              </w:rPr>
            </w:pPr>
            <w:r w:rsidRPr="0000265E">
              <w:rPr>
                <w:b/>
                <w:bCs/>
              </w:rPr>
              <w:t>Yes</w:t>
            </w:r>
          </w:p>
        </w:tc>
        <w:sdt>
          <w:sdtPr>
            <w:id w:val="1574781179"/>
            <w14:checkbox>
              <w14:checked w14:val="0"/>
              <w14:checkedState w14:val="2612" w14:font="MS Gothic"/>
              <w14:uncheckedState w14:val="2610" w14:font="MS Gothic"/>
            </w14:checkbox>
          </w:sdtPr>
          <w:sdtEndPr/>
          <w:sdtContent>
            <w:tc>
              <w:tcPr>
                <w:tcW w:w="2432" w:type="dxa"/>
              </w:tcPr>
              <w:p w14:paraId="799C3534" w14:textId="77777777" w:rsidR="00475EA6" w:rsidRPr="005A6D3B" w:rsidRDefault="00475EA6" w:rsidP="00B46A96">
                <w:pPr>
                  <w:pStyle w:val="UKEBtabletext"/>
                  <w:jc w:val="center"/>
                </w:pPr>
                <w:r>
                  <w:rPr>
                    <w:rFonts w:ascii="MS Gothic" w:eastAsia="MS Gothic" w:hAnsi="MS Gothic" w:hint="eastAsia"/>
                  </w:rPr>
                  <w:t>☐</w:t>
                </w:r>
              </w:p>
            </w:tc>
          </w:sdtContent>
        </w:sdt>
        <w:tc>
          <w:tcPr>
            <w:tcW w:w="2433" w:type="dxa"/>
          </w:tcPr>
          <w:p w14:paraId="78B200DA" w14:textId="77777777" w:rsidR="00475EA6" w:rsidRPr="0000265E" w:rsidRDefault="00475EA6" w:rsidP="00B46A96">
            <w:pPr>
              <w:pStyle w:val="UKEBtabletext"/>
              <w:jc w:val="center"/>
              <w:rPr>
                <w:b/>
                <w:bCs/>
              </w:rPr>
            </w:pPr>
            <w:r w:rsidRPr="0000265E">
              <w:rPr>
                <w:b/>
                <w:bCs/>
              </w:rPr>
              <w:t>No</w:t>
            </w:r>
          </w:p>
        </w:tc>
        <w:sdt>
          <w:sdtPr>
            <w:id w:val="885840431"/>
            <w14:checkbox>
              <w14:checked w14:val="0"/>
              <w14:checkedState w14:val="2612" w14:font="MS Gothic"/>
              <w14:uncheckedState w14:val="2610" w14:font="MS Gothic"/>
            </w14:checkbox>
          </w:sdtPr>
          <w:sdtEndPr/>
          <w:sdtContent>
            <w:tc>
              <w:tcPr>
                <w:tcW w:w="2054" w:type="dxa"/>
              </w:tcPr>
              <w:p w14:paraId="5FD799DD" w14:textId="77777777" w:rsidR="00475EA6" w:rsidRPr="005A6D3B" w:rsidRDefault="00475EA6" w:rsidP="00B46A96">
                <w:pPr>
                  <w:pStyle w:val="UKEBtabletext"/>
                  <w:jc w:val="center"/>
                </w:pPr>
                <w:r>
                  <w:rPr>
                    <w:rFonts w:ascii="MS Gothic" w:eastAsia="MS Gothic" w:hAnsi="MS Gothic" w:hint="eastAsia"/>
                  </w:rPr>
                  <w:t>☐</w:t>
                </w:r>
              </w:p>
            </w:tc>
          </w:sdtContent>
        </w:sdt>
      </w:tr>
      <w:tr w:rsidR="00475EA6" w14:paraId="4964BAD4" w14:textId="77777777" w:rsidTr="00B46A96">
        <w:sdt>
          <w:sdtPr>
            <w:id w:val="-1176266739"/>
            <w:placeholder>
              <w:docPart w:val="7AEB23D1375E4223A99B5E7FD1F1278D"/>
            </w:placeholder>
            <w:showingPlcHdr/>
          </w:sdtPr>
          <w:sdtEndPr/>
          <w:sdtContent>
            <w:tc>
              <w:tcPr>
                <w:tcW w:w="9351" w:type="dxa"/>
                <w:gridSpan w:val="4"/>
              </w:tcPr>
              <w:p w14:paraId="2AE25F0A" w14:textId="77777777" w:rsidR="00475EA6" w:rsidRDefault="00475EA6" w:rsidP="00B46A96">
                <w:pPr>
                  <w:pStyle w:val="UKEBtabletext"/>
                </w:pPr>
                <w:r w:rsidRPr="0000265E">
                  <w:rPr>
                    <w:rStyle w:val="PlaceholderText"/>
                    <w:b/>
                    <w:bCs/>
                  </w:rPr>
                  <w:t>Click or tap here to enter text.</w:t>
                </w:r>
              </w:p>
            </w:tc>
          </w:sdtContent>
        </w:sdt>
      </w:tr>
    </w:tbl>
    <w:p w14:paraId="386039B2" w14:textId="77777777" w:rsidR="00475EA6" w:rsidRDefault="00475EA6" w:rsidP="00475EA6">
      <w:pPr>
        <w:pStyle w:val="UKEBNumberedParaLevel1"/>
        <w:numPr>
          <w:ilvl w:val="0"/>
          <w:numId w:val="0"/>
        </w:numPr>
        <w:spacing w:after="0"/>
        <w:ind w:left="794"/>
      </w:pPr>
    </w:p>
    <w:p w14:paraId="5E9243F8" w14:textId="77777777" w:rsidR="00475EA6" w:rsidRPr="00285C6C" w:rsidRDefault="00475EA6" w:rsidP="00475EA6">
      <w:pPr>
        <w:pStyle w:val="UKEBNumberedParaLevel1"/>
      </w:pPr>
      <w:r>
        <w:t>The UKEB draft comment letter recommends rewording the requirement at paragraph 22C(a)(ii). Do you agree with this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475EA6" w:rsidRPr="005A6D3B" w14:paraId="76414FDB" w14:textId="77777777" w:rsidTr="00B46A96">
        <w:tc>
          <w:tcPr>
            <w:tcW w:w="2432" w:type="dxa"/>
          </w:tcPr>
          <w:p w14:paraId="2C4666EC" w14:textId="77777777" w:rsidR="00475EA6" w:rsidRPr="0000265E" w:rsidRDefault="00475EA6" w:rsidP="00B46A96">
            <w:pPr>
              <w:pStyle w:val="UKEBtabletext"/>
              <w:jc w:val="center"/>
              <w:rPr>
                <w:b/>
                <w:bCs/>
              </w:rPr>
            </w:pPr>
            <w:r w:rsidRPr="0000265E">
              <w:rPr>
                <w:b/>
                <w:bCs/>
              </w:rPr>
              <w:t>Yes</w:t>
            </w:r>
          </w:p>
        </w:tc>
        <w:sdt>
          <w:sdtPr>
            <w:id w:val="-2067099212"/>
            <w14:checkbox>
              <w14:checked w14:val="0"/>
              <w14:checkedState w14:val="2612" w14:font="MS Gothic"/>
              <w14:uncheckedState w14:val="2610" w14:font="MS Gothic"/>
            </w14:checkbox>
          </w:sdtPr>
          <w:sdtEndPr/>
          <w:sdtContent>
            <w:tc>
              <w:tcPr>
                <w:tcW w:w="2432" w:type="dxa"/>
              </w:tcPr>
              <w:p w14:paraId="23E73FCE" w14:textId="77777777" w:rsidR="00475EA6" w:rsidRPr="005A6D3B" w:rsidRDefault="00475EA6" w:rsidP="00B46A96">
                <w:pPr>
                  <w:pStyle w:val="UKEBtabletext"/>
                  <w:jc w:val="center"/>
                </w:pPr>
                <w:r>
                  <w:rPr>
                    <w:rFonts w:ascii="MS Gothic" w:eastAsia="MS Gothic" w:hAnsi="MS Gothic" w:hint="eastAsia"/>
                  </w:rPr>
                  <w:t>☐</w:t>
                </w:r>
              </w:p>
            </w:tc>
          </w:sdtContent>
        </w:sdt>
        <w:tc>
          <w:tcPr>
            <w:tcW w:w="2433" w:type="dxa"/>
          </w:tcPr>
          <w:p w14:paraId="79879407" w14:textId="77777777" w:rsidR="00475EA6" w:rsidRPr="0000265E" w:rsidRDefault="00475EA6" w:rsidP="00B46A96">
            <w:pPr>
              <w:pStyle w:val="UKEBtabletext"/>
              <w:jc w:val="center"/>
              <w:rPr>
                <w:b/>
                <w:bCs/>
              </w:rPr>
            </w:pPr>
            <w:r w:rsidRPr="0000265E">
              <w:rPr>
                <w:b/>
                <w:bCs/>
              </w:rPr>
              <w:t>No</w:t>
            </w:r>
          </w:p>
        </w:tc>
        <w:sdt>
          <w:sdtPr>
            <w:id w:val="174846430"/>
            <w14:checkbox>
              <w14:checked w14:val="0"/>
              <w14:checkedState w14:val="2612" w14:font="MS Gothic"/>
              <w14:uncheckedState w14:val="2610" w14:font="MS Gothic"/>
            </w14:checkbox>
          </w:sdtPr>
          <w:sdtEndPr/>
          <w:sdtContent>
            <w:tc>
              <w:tcPr>
                <w:tcW w:w="2054" w:type="dxa"/>
              </w:tcPr>
              <w:p w14:paraId="6146DAB6" w14:textId="77777777" w:rsidR="00475EA6" w:rsidRPr="005A6D3B" w:rsidRDefault="00475EA6" w:rsidP="00B46A96">
                <w:pPr>
                  <w:pStyle w:val="UKEBtabletext"/>
                  <w:jc w:val="center"/>
                </w:pPr>
                <w:r>
                  <w:rPr>
                    <w:rFonts w:ascii="MS Gothic" w:eastAsia="MS Gothic" w:hAnsi="MS Gothic" w:hint="eastAsia"/>
                  </w:rPr>
                  <w:t>☐</w:t>
                </w:r>
              </w:p>
            </w:tc>
          </w:sdtContent>
        </w:sdt>
      </w:tr>
      <w:tr w:rsidR="00475EA6" w14:paraId="5A173773" w14:textId="77777777" w:rsidTr="00B46A96">
        <w:sdt>
          <w:sdtPr>
            <w:id w:val="895009698"/>
            <w:placeholder>
              <w:docPart w:val="5AEC1BFE325642499D0C23FA415EFEC7"/>
            </w:placeholder>
            <w:showingPlcHdr/>
          </w:sdtPr>
          <w:sdtEndPr/>
          <w:sdtContent>
            <w:tc>
              <w:tcPr>
                <w:tcW w:w="9351" w:type="dxa"/>
                <w:gridSpan w:val="4"/>
              </w:tcPr>
              <w:p w14:paraId="47B73273" w14:textId="77777777" w:rsidR="00475EA6" w:rsidRDefault="00475EA6" w:rsidP="00B46A96">
                <w:pPr>
                  <w:pStyle w:val="UKEBtabletext"/>
                </w:pPr>
                <w:r w:rsidRPr="0000265E">
                  <w:rPr>
                    <w:rStyle w:val="PlaceholderText"/>
                    <w:b/>
                    <w:bCs/>
                  </w:rPr>
                  <w:t>Click or tap here to enter text.</w:t>
                </w:r>
              </w:p>
            </w:tc>
          </w:sdtContent>
        </w:sdt>
      </w:tr>
    </w:tbl>
    <w:p w14:paraId="47B7102B" w14:textId="77777777" w:rsidR="00475EA6" w:rsidRDefault="00475EA6" w:rsidP="00475EA6">
      <w:pPr>
        <w:pStyle w:val="UKEBNumberedParaLevel1"/>
        <w:numPr>
          <w:ilvl w:val="0"/>
          <w:numId w:val="0"/>
        </w:numPr>
        <w:spacing w:after="0"/>
        <w:ind w:left="794"/>
      </w:pPr>
    </w:p>
    <w:p w14:paraId="54F40FD8" w14:textId="77777777" w:rsidR="00475EA6" w:rsidRPr="00285C6C" w:rsidRDefault="00475EA6" w:rsidP="00475EA6">
      <w:pPr>
        <w:pStyle w:val="UKEBNumberedParaLevel1"/>
      </w:pPr>
      <w:r>
        <w:t>The UKEB draft comment letter recommends that additional explanation of the meaning of ‘proportional’ be provided along with additional illustrative examples. Do you agree with this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475EA6" w:rsidRPr="005A6D3B" w14:paraId="11CD86C0" w14:textId="77777777" w:rsidTr="00B46A96">
        <w:tc>
          <w:tcPr>
            <w:tcW w:w="2432" w:type="dxa"/>
          </w:tcPr>
          <w:p w14:paraId="3210C396" w14:textId="77777777" w:rsidR="00475EA6" w:rsidRPr="0000265E" w:rsidRDefault="00475EA6" w:rsidP="00B46A96">
            <w:pPr>
              <w:pStyle w:val="UKEBtabletext"/>
              <w:jc w:val="center"/>
              <w:rPr>
                <w:b/>
                <w:bCs/>
              </w:rPr>
            </w:pPr>
            <w:r w:rsidRPr="0000265E">
              <w:rPr>
                <w:b/>
                <w:bCs/>
              </w:rPr>
              <w:t>Yes</w:t>
            </w:r>
          </w:p>
        </w:tc>
        <w:sdt>
          <w:sdtPr>
            <w:id w:val="1970479738"/>
            <w14:checkbox>
              <w14:checked w14:val="0"/>
              <w14:checkedState w14:val="2612" w14:font="MS Gothic"/>
              <w14:uncheckedState w14:val="2610" w14:font="MS Gothic"/>
            </w14:checkbox>
          </w:sdtPr>
          <w:sdtEndPr/>
          <w:sdtContent>
            <w:tc>
              <w:tcPr>
                <w:tcW w:w="2432" w:type="dxa"/>
              </w:tcPr>
              <w:p w14:paraId="482C1D78" w14:textId="77777777" w:rsidR="00475EA6" w:rsidRPr="005A6D3B" w:rsidRDefault="00475EA6" w:rsidP="00B46A96">
                <w:pPr>
                  <w:pStyle w:val="UKEBtabletext"/>
                  <w:jc w:val="center"/>
                </w:pPr>
                <w:r>
                  <w:rPr>
                    <w:rFonts w:ascii="MS Gothic" w:eastAsia="MS Gothic" w:hAnsi="MS Gothic" w:hint="eastAsia"/>
                  </w:rPr>
                  <w:t>☐</w:t>
                </w:r>
              </w:p>
            </w:tc>
          </w:sdtContent>
        </w:sdt>
        <w:tc>
          <w:tcPr>
            <w:tcW w:w="2433" w:type="dxa"/>
          </w:tcPr>
          <w:p w14:paraId="5F736579" w14:textId="77777777" w:rsidR="00475EA6" w:rsidRPr="0000265E" w:rsidRDefault="00475EA6" w:rsidP="00B46A96">
            <w:pPr>
              <w:pStyle w:val="UKEBtabletext"/>
              <w:jc w:val="center"/>
              <w:rPr>
                <w:b/>
                <w:bCs/>
              </w:rPr>
            </w:pPr>
            <w:r w:rsidRPr="0000265E">
              <w:rPr>
                <w:b/>
                <w:bCs/>
              </w:rPr>
              <w:t>No</w:t>
            </w:r>
          </w:p>
        </w:tc>
        <w:sdt>
          <w:sdtPr>
            <w:id w:val="-69190016"/>
            <w14:checkbox>
              <w14:checked w14:val="0"/>
              <w14:checkedState w14:val="2612" w14:font="MS Gothic"/>
              <w14:uncheckedState w14:val="2610" w14:font="MS Gothic"/>
            </w14:checkbox>
          </w:sdtPr>
          <w:sdtEndPr/>
          <w:sdtContent>
            <w:tc>
              <w:tcPr>
                <w:tcW w:w="2054" w:type="dxa"/>
              </w:tcPr>
              <w:p w14:paraId="6908CDD6" w14:textId="77777777" w:rsidR="00475EA6" w:rsidRPr="005A6D3B" w:rsidRDefault="00475EA6" w:rsidP="00B46A96">
                <w:pPr>
                  <w:pStyle w:val="UKEBtabletext"/>
                  <w:jc w:val="center"/>
                </w:pPr>
                <w:r>
                  <w:rPr>
                    <w:rFonts w:ascii="MS Gothic" w:eastAsia="MS Gothic" w:hAnsi="MS Gothic" w:hint="eastAsia"/>
                  </w:rPr>
                  <w:t>☐</w:t>
                </w:r>
              </w:p>
            </w:tc>
          </w:sdtContent>
        </w:sdt>
      </w:tr>
      <w:tr w:rsidR="00475EA6" w14:paraId="688276F8" w14:textId="77777777" w:rsidTr="00B46A96">
        <w:sdt>
          <w:sdtPr>
            <w:id w:val="28376578"/>
            <w:placeholder>
              <w:docPart w:val="536E49BC43B04BDC9367ED119923267A"/>
            </w:placeholder>
            <w:showingPlcHdr/>
          </w:sdtPr>
          <w:sdtEndPr/>
          <w:sdtContent>
            <w:tc>
              <w:tcPr>
                <w:tcW w:w="9351" w:type="dxa"/>
                <w:gridSpan w:val="4"/>
              </w:tcPr>
              <w:p w14:paraId="54F22501" w14:textId="77777777" w:rsidR="00475EA6" w:rsidRDefault="00475EA6" w:rsidP="00B46A96">
                <w:pPr>
                  <w:pStyle w:val="UKEBtabletext"/>
                </w:pPr>
                <w:r w:rsidRPr="0000265E">
                  <w:rPr>
                    <w:rStyle w:val="PlaceholderText"/>
                    <w:b/>
                    <w:bCs/>
                  </w:rPr>
                  <w:t>Click or tap here to enter text.</w:t>
                </w:r>
              </w:p>
            </w:tc>
          </w:sdtContent>
        </w:sdt>
      </w:tr>
    </w:tbl>
    <w:p w14:paraId="6A796114" w14:textId="77777777" w:rsidR="002A44B0" w:rsidRDefault="002A44B0" w:rsidP="0020161B">
      <w:pPr>
        <w:pStyle w:val="UKEBNumberedParaLevel1"/>
        <w:numPr>
          <w:ilvl w:val="0"/>
          <w:numId w:val="0"/>
        </w:numPr>
        <w:spacing w:after="0"/>
        <w:ind w:left="794" w:hanging="794"/>
      </w:pPr>
    </w:p>
    <w:p w14:paraId="697E8E52" w14:textId="33AE60DA" w:rsidR="002A44B0" w:rsidRPr="00285C6C" w:rsidRDefault="002A44B0" w:rsidP="002A44B0">
      <w:pPr>
        <w:pStyle w:val="UKEBNumberedParaLevel1"/>
      </w:pPr>
      <w:r>
        <w:t>The UKEB draft comment letter recommends</w:t>
      </w:r>
      <w:r w:rsidR="00CF26FF">
        <w:t xml:space="preserve"> that the IASB includes specific acknowledgement in the Standard that</w:t>
      </w:r>
      <w:r w:rsidR="00CF26FF" w:rsidRPr="000444C4">
        <w:t xml:space="preserve"> financial instruments that are linked to determinable benchmark rates, such as interest or inflation meet the fixed-for-fixed condition</w:t>
      </w:r>
      <w:r>
        <w:t>. Do you agree with this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2A44B0" w:rsidRPr="005A6D3B" w14:paraId="5597F163" w14:textId="77777777" w:rsidTr="00B46A96">
        <w:tc>
          <w:tcPr>
            <w:tcW w:w="2432" w:type="dxa"/>
          </w:tcPr>
          <w:p w14:paraId="3726E0AB" w14:textId="77777777" w:rsidR="002A44B0" w:rsidRPr="0000265E" w:rsidRDefault="002A44B0" w:rsidP="00B46A96">
            <w:pPr>
              <w:pStyle w:val="UKEBtabletext"/>
              <w:jc w:val="center"/>
              <w:rPr>
                <w:b/>
                <w:bCs/>
              </w:rPr>
            </w:pPr>
            <w:r w:rsidRPr="0000265E">
              <w:rPr>
                <w:b/>
                <w:bCs/>
              </w:rPr>
              <w:t>Yes</w:t>
            </w:r>
          </w:p>
        </w:tc>
        <w:sdt>
          <w:sdtPr>
            <w:id w:val="-719592783"/>
            <w14:checkbox>
              <w14:checked w14:val="0"/>
              <w14:checkedState w14:val="2612" w14:font="MS Gothic"/>
              <w14:uncheckedState w14:val="2610" w14:font="MS Gothic"/>
            </w14:checkbox>
          </w:sdtPr>
          <w:sdtEndPr/>
          <w:sdtContent>
            <w:tc>
              <w:tcPr>
                <w:tcW w:w="2432" w:type="dxa"/>
              </w:tcPr>
              <w:p w14:paraId="6985C3C7" w14:textId="77777777" w:rsidR="002A44B0" w:rsidRPr="005A6D3B" w:rsidRDefault="002A44B0" w:rsidP="00B46A96">
                <w:pPr>
                  <w:pStyle w:val="UKEBtabletext"/>
                  <w:jc w:val="center"/>
                </w:pPr>
                <w:r>
                  <w:rPr>
                    <w:rFonts w:ascii="MS Gothic" w:eastAsia="MS Gothic" w:hAnsi="MS Gothic" w:hint="eastAsia"/>
                  </w:rPr>
                  <w:t>☐</w:t>
                </w:r>
              </w:p>
            </w:tc>
          </w:sdtContent>
        </w:sdt>
        <w:tc>
          <w:tcPr>
            <w:tcW w:w="2433" w:type="dxa"/>
          </w:tcPr>
          <w:p w14:paraId="4BB4AA52" w14:textId="77777777" w:rsidR="002A44B0" w:rsidRPr="0000265E" w:rsidRDefault="002A44B0" w:rsidP="00B46A96">
            <w:pPr>
              <w:pStyle w:val="UKEBtabletext"/>
              <w:jc w:val="center"/>
              <w:rPr>
                <w:b/>
                <w:bCs/>
              </w:rPr>
            </w:pPr>
            <w:r w:rsidRPr="0000265E">
              <w:rPr>
                <w:b/>
                <w:bCs/>
              </w:rPr>
              <w:t>No</w:t>
            </w:r>
          </w:p>
        </w:tc>
        <w:sdt>
          <w:sdtPr>
            <w:id w:val="177925875"/>
            <w14:checkbox>
              <w14:checked w14:val="0"/>
              <w14:checkedState w14:val="2612" w14:font="MS Gothic"/>
              <w14:uncheckedState w14:val="2610" w14:font="MS Gothic"/>
            </w14:checkbox>
          </w:sdtPr>
          <w:sdtEndPr/>
          <w:sdtContent>
            <w:tc>
              <w:tcPr>
                <w:tcW w:w="2054" w:type="dxa"/>
              </w:tcPr>
              <w:p w14:paraId="6CF6DD62" w14:textId="77777777" w:rsidR="002A44B0" w:rsidRPr="005A6D3B" w:rsidRDefault="002A44B0" w:rsidP="00B46A96">
                <w:pPr>
                  <w:pStyle w:val="UKEBtabletext"/>
                  <w:jc w:val="center"/>
                </w:pPr>
                <w:r>
                  <w:rPr>
                    <w:rFonts w:ascii="MS Gothic" w:eastAsia="MS Gothic" w:hAnsi="MS Gothic" w:hint="eastAsia"/>
                  </w:rPr>
                  <w:t>☐</w:t>
                </w:r>
              </w:p>
            </w:tc>
          </w:sdtContent>
        </w:sdt>
      </w:tr>
      <w:tr w:rsidR="002A44B0" w14:paraId="2FCD038D" w14:textId="77777777" w:rsidTr="00B46A96">
        <w:sdt>
          <w:sdtPr>
            <w:id w:val="1096441418"/>
            <w:placeholder>
              <w:docPart w:val="5AF8860B039844768AB7B3FCE279113B"/>
            </w:placeholder>
            <w:showingPlcHdr/>
          </w:sdtPr>
          <w:sdtEndPr/>
          <w:sdtContent>
            <w:tc>
              <w:tcPr>
                <w:tcW w:w="9351" w:type="dxa"/>
                <w:gridSpan w:val="4"/>
              </w:tcPr>
              <w:p w14:paraId="3F4E0971" w14:textId="77777777" w:rsidR="002A44B0" w:rsidRDefault="002A44B0" w:rsidP="00B46A96">
                <w:pPr>
                  <w:pStyle w:val="UKEBtabletext"/>
                </w:pPr>
                <w:r w:rsidRPr="0000265E">
                  <w:rPr>
                    <w:rStyle w:val="PlaceholderText"/>
                    <w:b/>
                    <w:bCs/>
                  </w:rPr>
                  <w:t>Click or tap here to enter text.</w:t>
                </w:r>
              </w:p>
            </w:tc>
          </w:sdtContent>
        </w:sdt>
      </w:tr>
    </w:tbl>
    <w:p w14:paraId="6286D5B1" w14:textId="77777777" w:rsidR="002A44B0" w:rsidRDefault="002A44B0" w:rsidP="00641912">
      <w:pPr>
        <w:pStyle w:val="UKEBNumberedParaLevel1"/>
        <w:numPr>
          <w:ilvl w:val="0"/>
          <w:numId w:val="0"/>
        </w:numPr>
        <w:spacing w:after="0"/>
        <w:ind w:left="794"/>
      </w:pPr>
    </w:p>
    <w:p w14:paraId="0EB84231" w14:textId="4A0DD0A7" w:rsidR="00551893" w:rsidRDefault="002A44B0" w:rsidP="00551893">
      <w:pPr>
        <w:pStyle w:val="Heading3"/>
        <w:spacing w:before="240" w:line="259" w:lineRule="auto"/>
      </w:pPr>
      <w:r>
        <w:t>D</w:t>
      </w:r>
      <w:r w:rsidR="00551893">
        <w:t>isclosure</w:t>
      </w:r>
      <w:r w:rsidR="008A3D05">
        <w:t>s</w:t>
      </w:r>
    </w:p>
    <w:p w14:paraId="4DCFFB76" w14:textId="25BB6498" w:rsidR="00551893" w:rsidRPr="006718E5" w:rsidRDefault="00551893" w:rsidP="002A44B0">
      <w:pPr>
        <w:pStyle w:val="UKEBNumberedParaLevel1"/>
      </w:pPr>
      <w:r>
        <w:t>The UKEB’s draft comment letter</w:t>
      </w:r>
      <w:r w:rsidR="00836E67">
        <w:t xml:space="preserve"> broadly</w:t>
      </w:r>
      <w:r>
        <w:t xml:space="preserve"> supports the IASB’s proposals on disclosure. Do you agree with that support?</w:t>
      </w:r>
      <w:r w:rsidR="000570B2">
        <w:t xml:space="preserve">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551893" w:rsidRPr="005A6D3B" w14:paraId="3BBEBEFE" w14:textId="77777777">
        <w:tc>
          <w:tcPr>
            <w:tcW w:w="2337" w:type="dxa"/>
          </w:tcPr>
          <w:p w14:paraId="3EEEB768" w14:textId="77777777" w:rsidR="00551893" w:rsidRPr="0000265E" w:rsidRDefault="00551893">
            <w:pPr>
              <w:pStyle w:val="UKEBtabletext"/>
              <w:jc w:val="center"/>
              <w:rPr>
                <w:b/>
                <w:bCs/>
              </w:rPr>
            </w:pPr>
            <w:r w:rsidRPr="0000265E">
              <w:rPr>
                <w:b/>
                <w:bCs/>
              </w:rPr>
              <w:t>Yes</w:t>
            </w:r>
          </w:p>
        </w:tc>
        <w:sdt>
          <w:sdtPr>
            <w:id w:val="-478607050"/>
            <w14:checkbox>
              <w14:checked w14:val="0"/>
              <w14:checkedState w14:val="2612" w14:font="MS Gothic"/>
              <w14:uncheckedState w14:val="2610" w14:font="MS Gothic"/>
            </w14:checkbox>
          </w:sdtPr>
          <w:sdtEndPr/>
          <w:sdtContent>
            <w:tc>
              <w:tcPr>
                <w:tcW w:w="2338" w:type="dxa"/>
              </w:tcPr>
              <w:p w14:paraId="66FEECF1" w14:textId="77777777" w:rsidR="00551893" w:rsidRPr="005A6D3B" w:rsidRDefault="00551893">
                <w:pPr>
                  <w:pStyle w:val="UKEBtabletext"/>
                  <w:jc w:val="center"/>
                </w:pPr>
                <w:r>
                  <w:rPr>
                    <w:rFonts w:ascii="MS Gothic" w:eastAsia="MS Gothic" w:hAnsi="MS Gothic" w:hint="eastAsia"/>
                  </w:rPr>
                  <w:t>☐</w:t>
                </w:r>
              </w:p>
            </w:tc>
          </w:sdtContent>
        </w:sdt>
        <w:tc>
          <w:tcPr>
            <w:tcW w:w="2338" w:type="dxa"/>
          </w:tcPr>
          <w:p w14:paraId="5CD4C36C" w14:textId="77777777" w:rsidR="00551893" w:rsidRPr="0000265E" w:rsidRDefault="00551893">
            <w:pPr>
              <w:pStyle w:val="UKEBtabletext"/>
              <w:jc w:val="center"/>
              <w:rPr>
                <w:b/>
                <w:bCs/>
              </w:rPr>
            </w:pPr>
            <w:r w:rsidRPr="0000265E">
              <w:rPr>
                <w:b/>
                <w:bCs/>
              </w:rPr>
              <w:t>No</w:t>
            </w:r>
          </w:p>
        </w:tc>
        <w:sdt>
          <w:sdtPr>
            <w:id w:val="-1787116488"/>
            <w14:checkbox>
              <w14:checked w14:val="0"/>
              <w14:checkedState w14:val="2612" w14:font="MS Gothic"/>
              <w14:uncheckedState w14:val="2610" w14:font="MS Gothic"/>
            </w14:checkbox>
          </w:sdtPr>
          <w:sdtEndPr/>
          <w:sdtContent>
            <w:tc>
              <w:tcPr>
                <w:tcW w:w="2338" w:type="dxa"/>
              </w:tcPr>
              <w:p w14:paraId="6959F952" w14:textId="77777777" w:rsidR="00551893" w:rsidRPr="005A6D3B" w:rsidRDefault="00551893">
                <w:pPr>
                  <w:pStyle w:val="UKEBtabletext"/>
                  <w:jc w:val="center"/>
                </w:pPr>
                <w:r>
                  <w:rPr>
                    <w:rFonts w:ascii="MS Gothic" w:eastAsia="MS Gothic" w:hAnsi="MS Gothic" w:hint="eastAsia"/>
                  </w:rPr>
                  <w:t>☐</w:t>
                </w:r>
              </w:p>
            </w:tc>
          </w:sdtContent>
        </w:sdt>
      </w:tr>
      <w:tr w:rsidR="00551893" w14:paraId="54A66E10" w14:textId="77777777">
        <w:sdt>
          <w:sdtPr>
            <w:id w:val="-176653970"/>
            <w:placeholder>
              <w:docPart w:val="9C4D6E6F35EF47E5BE0386CA61FF848F"/>
            </w:placeholder>
            <w:showingPlcHdr/>
          </w:sdtPr>
          <w:sdtEndPr/>
          <w:sdtContent>
            <w:tc>
              <w:tcPr>
                <w:tcW w:w="9351" w:type="dxa"/>
                <w:gridSpan w:val="4"/>
              </w:tcPr>
              <w:p w14:paraId="5977668F" w14:textId="77777777" w:rsidR="00551893" w:rsidRDefault="00551893">
                <w:pPr>
                  <w:pStyle w:val="UKEBtabletext"/>
                </w:pPr>
                <w:r w:rsidRPr="0000265E">
                  <w:rPr>
                    <w:rStyle w:val="PlaceholderText"/>
                    <w:b/>
                    <w:bCs/>
                  </w:rPr>
                  <w:t>Click or tap here to enter text.</w:t>
                </w:r>
              </w:p>
            </w:tc>
          </w:sdtContent>
        </w:sdt>
      </w:tr>
    </w:tbl>
    <w:p w14:paraId="291254DF" w14:textId="77777777" w:rsidR="00551893" w:rsidRDefault="00551893" w:rsidP="00B717FA">
      <w:pPr>
        <w:pStyle w:val="UKEBNumberedParaLevel1"/>
        <w:numPr>
          <w:ilvl w:val="0"/>
          <w:numId w:val="0"/>
        </w:numPr>
        <w:spacing w:after="0"/>
        <w:ind w:left="794"/>
      </w:pPr>
    </w:p>
    <w:p w14:paraId="3CE0143F" w14:textId="3E65F802" w:rsidR="00C927EB" w:rsidRPr="006718E5" w:rsidRDefault="00C927EB" w:rsidP="00C927EB">
      <w:pPr>
        <w:pStyle w:val="UKEBNumberedParaLevel1"/>
      </w:pPr>
      <w:r>
        <w:t xml:space="preserve">The UKEB’s draft comment letter </w:t>
      </w:r>
      <w:r w:rsidR="00F25096">
        <w:t xml:space="preserve">recommends </w:t>
      </w:r>
      <w:r w:rsidR="00FA342C">
        <w:t>that i</w:t>
      </w:r>
      <w:r w:rsidR="00FA342C" w:rsidRPr="00B546AD">
        <w:t>n the light of the results of the EFRAG field testing, the IASB may wish to consider undertaking further field testing before finalising the disclosures</w:t>
      </w:r>
      <w:r w:rsidR="00F25096">
        <w:t>.</w:t>
      </w:r>
      <w:r w:rsidR="00931382">
        <w:t xml:space="preserve"> Do you agree with that recommendation?</w:t>
      </w:r>
      <w:r w:rsidR="000570B2">
        <w:t xml:space="preserve">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C927EB" w:rsidRPr="005A6D3B" w14:paraId="241B40F7" w14:textId="77777777">
        <w:tc>
          <w:tcPr>
            <w:tcW w:w="2337" w:type="dxa"/>
          </w:tcPr>
          <w:p w14:paraId="7B758881" w14:textId="77777777" w:rsidR="00C927EB" w:rsidRPr="0000265E" w:rsidRDefault="00C927EB">
            <w:pPr>
              <w:pStyle w:val="UKEBtabletext"/>
              <w:jc w:val="center"/>
              <w:rPr>
                <w:b/>
                <w:bCs/>
              </w:rPr>
            </w:pPr>
            <w:r w:rsidRPr="0000265E">
              <w:rPr>
                <w:b/>
                <w:bCs/>
              </w:rPr>
              <w:t>Yes</w:t>
            </w:r>
          </w:p>
        </w:tc>
        <w:sdt>
          <w:sdtPr>
            <w:id w:val="1825858172"/>
            <w14:checkbox>
              <w14:checked w14:val="0"/>
              <w14:checkedState w14:val="2612" w14:font="MS Gothic"/>
              <w14:uncheckedState w14:val="2610" w14:font="MS Gothic"/>
            </w14:checkbox>
          </w:sdtPr>
          <w:sdtEndPr/>
          <w:sdtContent>
            <w:tc>
              <w:tcPr>
                <w:tcW w:w="2338" w:type="dxa"/>
              </w:tcPr>
              <w:p w14:paraId="6702B1F9" w14:textId="77777777" w:rsidR="00C927EB" w:rsidRPr="005A6D3B" w:rsidRDefault="00C927EB">
                <w:pPr>
                  <w:pStyle w:val="UKEBtabletext"/>
                  <w:jc w:val="center"/>
                </w:pPr>
                <w:r>
                  <w:rPr>
                    <w:rFonts w:ascii="MS Gothic" w:eastAsia="MS Gothic" w:hAnsi="MS Gothic" w:hint="eastAsia"/>
                  </w:rPr>
                  <w:t>☐</w:t>
                </w:r>
              </w:p>
            </w:tc>
          </w:sdtContent>
        </w:sdt>
        <w:tc>
          <w:tcPr>
            <w:tcW w:w="2338" w:type="dxa"/>
          </w:tcPr>
          <w:p w14:paraId="6D729A0F" w14:textId="77777777" w:rsidR="00C927EB" w:rsidRPr="0000265E" w:rsidRDefault="00C927EB">
            <w:pPr>
              <w:pStyle w:val="UKEBtabletext"/>
              <w:jc w:val="center"/>
              <w:rPr>
                <w:b/>
                <w:bCs/>
              </w:rPr>
            </w:pPr>
            <w:r w:rsidRPr="0000265E">
              <w:rPr>
                <w:b/>
                <w:bCs/>
              </w:rPr>
              <w:t>No</w:t>
            </w:r>
          </w:p>
        </w:tc>
        <w:sdt>
          <w:sdtPr>
            <w:id w:val="-1875755188"/>
            <w14:checkbox>
              <w14:checked w14:val="0"/>
              <w14:checkedState w14:val="2612" w14:font="MS Gothic"/>
              <w14:uncheckedState w14:val="2610" w14:font="MS Gothic"/>
            </w14:checkbox>
          </w:sdtPr>
          <w:sdtEndPr/>
          <w:sdtContent>
            <w:tc>
              <w:tcPr>
                <w:tcW w:w="2338" w:type="dxa"/>
              </w:tcPr>
              <w:p w14:paraId="608D3446" w14:textId="77777777" w:rsidR="00C927EB" w:rsidRPr="005A6D3B" w:rsidRDefault="00C927EB">
                <w:pPr>
                  <w:pStyle w:val="UKEBtabletext"/>
                  <w:jc w:val="center"/>
                </w:pPr>
                <w:r>
                  <w:rPr>
                    <w:rFonts w:ascii="MS Gothic" w:eastAsia="MS Gothic" w:hAnsi="MS Gothic" w:hint="eastAsia"/>
                  </w:rPr>
                  <w:t>☐</w:t>
                </w:r>
              </w:p>
            </w:tc>
          </w:sdtContent>
        </w:sdt>
      </w:tr>
      <w:tr w:rsidR="00C927EB" w14:paraId="0A486514" w14:textId="77777777">
        <w:sdt>
          <w:sdtPr>
            <w:id w:val="-1815564167"/>
            <w:placeholder>
              <w:docPart w:val="6E313AE1B4324EC2851B6FB20FE6C980"/>
            </w:placeholder>
            <w:showingPlcHdr/>
          </w:sdtPr>
          <w:sdtEndPr/>
          <w:sdtContent>
            <w:tc>
              <w:tcPr>
                <w:tcW w:w="9351" w:type="dxa"/>
                <w:gridSpan w:val="4"/>
              </w:tcPr>
              <w:p w14:paraId="618A1B5B" w14:textId="77777777" w:rsidR="00C927EB" w:rsidRDefault="00C927EB">
                <w:pPr>
                  <w:pStyle w:val="UKEBtabletext"/>
                </w:pPr>
                <w:r w:rsidRPr="0000265E">
                  <w:rPr>
                    <w:rStyle w:val="PlaceholderText"/>
                    <w:b/>
                    <w:bCs/>
                  </w:rPr>
                  <w:t>Click or tap here to enter text.</w:t>
                </w:r>
              </w:p>
            </w:tc>
          </w:sdtContent>
        </w:sdt>
      </w:tr>
    </w:tbl>
    <w:p w14:paraId="2B8E3579" w14:textId="77777777" w:rsidR="00CF26FF" w:rsidRDefault="00CF26FF" w:rsidP="00CF26FF">
      <w:pPr>
        <w:pStyle w:val="UKEBNumberedParaLevel1"/>
        <w:numPr>
          <w:ilvl w:val="0"/>
          <w:numId w:val="0"/>
        </w:numPr>
        <w:spacing w:after="0"/>
        <w:ind w:left="794"/>
      </w:pPr>
    </w:p>
    <w:p w14:paraId="1E980F0D" w14:textId="0BFE0839" w:rsidR="00551893" w:rsidRPr="006718E5" w:rsidRDefault="00551893" w:rsidP="00551893">
      <w:pPr>
        <w:pStyle w:val="UKEBNumberedParaLevel1"/>
      </w:pPr>
      <w:r>
        <w:t xml:space="preserve">The UKEB’s draft comment letter recommends </w:t>
      </w:r>
      <w:r w:rsidR="00922D2C">
        <w:t xml:space="preserve">the </w:t>
      </w:r>
      <w:r w:rsidR="00E173F1">
        <w:t>IASB consider</w:t>
      </w:r>
      <w:r w:rsidR="00761099">
        <w:t>s</w:t>
      </w:r>
      <w:r w:rsidR="00E173F1">
        <w:t xml:space="preserve"> removing the requirement at </w:t>
      </w:r>
      <w:r w:rsidR="00085FE4">
        <w:t xml:space="preserve">ED </w:t>
      </w:r>
      <w:r w:rsidR="00E173F1">
        <w:t>paragraph 30A and 30B because it is impracticable</w:t>
      </w:r>
      <w:r>
        <w:t>. Do you agree with that recommendation?</w:t>
      </w:r>
      <w:r w:rsidR="000570B2">
        <w:t xml:space="preserve">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551893" w:rsidRPr="005A6D3B" w14:paraId="5EE5680F" w14:textId="77777777">
        <w:tc>
          <w:tcPr>
            <w:tcW w:w="2337" w:type="dxa"/>
          </w:tcPr>
          <w:p w14:paraId="4A863A3E" w14:textId="77777777" w:rsidR="00551893" w:rsidRPr="0000265E" w:rsidRDefault="00551893">
            <w:pPr>
              <w:pStyle w:val="UKEBtabletext"/>
              <w:jc w:val="center"/>
              <w:rPr>
                <w:b/>
                <w:bCs/>
              </w:rPr>
            </w:pPr>
            <w:r w:rsidRPr="0000265E">
              <w:rPr>
                <w:b/>
                <w:bCs/>
              </w:rPr>
              <w:t>Yes</w:t>
            </w:r>
          </w:p>
        </w:tc>
        <w:sdt>
          <w:sdtPr>
            <w:id w:val="1171536831"/>
            <w14:checkbox>
              <w14:checked w14:val="0"/>
              <w14:checkedState w14:val="2612" w14:font="MS Gothic"/>
              <w14:uncheckedState w14:val="2610" w14:font="MS Gothic"/>
            </w14:checkbox>
          </w:sdtPr>
          <w:sdtEndPr/>
          <w:sdtContent>
            <w:tc>
              <w:tcPr>
                <w:tcW w:w="2338" w:type="dxa"/>
              </w:tcPr>
              <w:p w14:paraId="1A75322B" w14:textId="77777777" w:rsidR="00551893" w:rsidRPr="005A6D3B" w:rsidRDefault="00551893">
                <w:pPr>
                  <w:pStyle w:val="UKEBtabletext"/>
                  <w:jc w:val="center"/>
                </w:pPr>
                <w:r>
                  <w:rPr>
                    <w:rFonts w:ascii="MS Gothic" w:eastAsia="MS Gothic" w:hAnsi="MS Gothic" w:hint="eastAsia"/>
                  </w:rPr>
                  <w:t>☐</w:t>
                </w:r>
              </w:p>
            </w:tc>
          </w:sdtContent>
        </w:sdt>
        <w:tc>
          <w:tcPr>
            <w:tcW w:w="2338" w:type="dxa"/>
          </w:tcPr>
          <w:p w14:paraId="1D1266B4" w14:textId="77777777" w:rsidR="00551893" w:rsidRPr="0000265E" w:rsidRDefault="00551893">
            <w:pPr>
              <w:pStyle w:val="UKEBtabletext"/>
              <w:jc w:val="center"/>
              <w:rPr>
                <w:b/>
                <w:bCs/>
              </w:rPr>
            </w:pPr>
            <w:r w:rsidRPr="0000265E">
              <w:rPr>
                <w:b/>
                <w:bCs/>
              </w:rPr>
              <w:t>No</w:t>
            </w:r>
          </w:p>
        </w:tc>
        <w:sdt>
          <w:sdtPr>
            <w:id w:val="1804043818"/>
            <w14:checkbox>
              <w14:checked w14:val="0"/>
              <w14:checkedState w14:val="2612" w14:font="MS Gothic"/>
              <w14:uncheckedState w14:val="2610" w14:font="MS Gothic"/>
            </w14:checkbox>
          </w:sdtPr>
          <w:sdtEndPr/>
          <w:sdtContent>
            <w:tc>
              <w:tcPr>
                <w:tcW w:w="2338" w:type="dxa"/>
              </w:tcPr>
              <w:p w14:paraId="65FABB04" w14:textId="77777777" w:rsidR="00551893" w:rsidRPr="005A6D3B" w:rsidRDefault="00551893">
                <w:pPr>
                  <w:pStyle w:val="UKEBtabletext"/>
                  <w:jc w:val="center"/>
                </w:pPr>
                <w:r>
                  <w:rPr>
                    <w:rFonts w:ascii="MS Gothic" w:eastAsia="MS Gothic" w:hAnsi="MS Gothic" w:hint="eastAsia"/>
                  </w:rPr>
                  <w:t>☐</w:t>
                </w:r>
              </w:p>
            </w:tc>
          </w:sdtContent>
        </w:sdt>
      </w:tr>
      <w:tr w:rsidR="00551893" w14:paraId="59668257" w14:textId="77777777">
        <w:sdt>
          <w:sdtPr>
            <w:id w:val="1726486825"/>
            <w:placeholder>
              <w:docPart w:val="E50EAD1DAFA54CE88ED9935D6D5DA8FB"/>
            </w:placeholder>
            <w:showingPlcHdr/>
          </w:sdtPr>
          <w:sdtEndPr/>
          <w:sdtContent>
            <w:tc>
              <w:tcPr>
                <w:tcW w:w="9351" w:type="dxa"/>
                <w:gridSpan w:val="4"/>
              </w:tcPr>
              <w:p w14:paraId="6B37DEAD" w14:textId="77777777" w:rsidR="00551893" w:rsidRDefault="00551893">
                <w:pPr>
                  <w:pStyle w:val="UKEBtabletext"/>
                </w:pPr>
                <w:r w:rsidRPr="0000265E">
                  <w:rPr>
                    <w:rStyle w:val="PlaceholderText"/>
                    <w:b/>
                    <w:bCs/>
                  </w:rPr>
                  <w:t>Click or tap here to enter text.</w:t>
                </w:r>
              </w:p>
            </w:tc>
          </w:sdtContent>
        </w:sdt>
      </w:tr>
    </w:tbl>
    <w:p w14:paraId="4CA3283C" w14:textId="77777777" w:rsidR="00551893" w:rsidRDefault="00551893" w:rsidP="001C4B82">
      <w:pPr>
        <w:pStyle w:val="UKEBNumberedParaLevel1"/>
        <w:numPr>
          <w:ilvl w:val="0"/>
          <w:numId w:val="0"/>
        </w:numPr>
        <w:spacing w:after="0"/>
        <w:ind w:left="794"/>
      </w:pPr>
    </w:p>
    <w:p w14:paraId="2A4B5D77" w14:textId="3900AFD7" w:rsidR="00551893" w:rsidRPr="006718E5" w:rsidRDefault="00551893" w:rsidP="00551893">
      <w:pPr>
        <w:pStyle w:val="UKEBNumberedParaLevel1"/>
      </w:pPr>
      <w:r>
        <w:t>The UKEB’s draft comment letter recommends removing ED paragraph 30E(c). Do you agree with that recommendation?</w:t>
      </w:r>
      <w:r w:rsidR="000570B2">
        <w:t xml:space="preserve">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551893" w:rsidRPr="005A6D3B" w14:paraId="0F939EA0" w14:textId="77777777">
        <w:tc>
          <w:tcPr>
            <w:tcW w:w="2337" w:type="dxa"/>
          </w:tcPr>
          <w:p w14:paraId="284D65A4" w14:textId="77777777" w:rsidR="00551893" w:rsidRPr="0000265E" w:rsidRDefault="00551893">
            <w:pPr>
              <w:pStyle w:val="UKEBtabletext"/>
              <w:jc w:val="center"/>
              <w:rPr>
                <w:b/>
                <w:bCs/>
              </w:rPr>
            </w:pPr>
            <w:r w:rsidRPr="0000265E">
              <w:rPr>
                <w:b/>
                <w:bCs/>
              </w:rPr>
              <w:t>Yes</w:t>
            </w:r>
          </w:p>
        </w:tc>
        <w:sdt>
          <w:sdtPr>
            <w:id w:val="-736175261"/>
            <w14:checkbox>
              <w14:checked w14:val="0"/>
              <w14:checkedState w14:val="2612" w14:font="MS Gothic"/>
              <w14:uncheckedState w14:val="2610" w14:font="MS Gothic"/>
            </w14:checkbox>
          </w:sdtPr>
          <w:sdtEndPr/>
          <w:sdtContent>
            <w:tc>
              <w:tcPr>
                <w:tcW w:w="2338" w:type="dxa"/>
              </w:tcPr>
              <w:p w14:paraId="3C40FC07" w14:textId="77777777" w:rsidR="00551893" w:rsidRPr="005A6D3B" w:rsidRDefault="00551893">
                <w:pPr>
                  <w:pStyle w:val="UKEBtabletext"/>
                  <w:jc w:val="center"/>
                </w:pPr>
                <w:r>
                  <w:rPr>
                    <w:rFonts w:ascii="MS Gothic" w:eastAsia="MS Gothic" w:hAnsi="MS Gothic" w:hint="eastAsia"/>
                  </w:rPr>
                  <w:t>☐</w:t>
                </w:r>
              </w:p>
            </w:tc>
          </w:sdtContent>
        </w:sdt>
        <w:tc>
          <w:tcPr>
            <w:tcW w:w="2338" w:type="dxa"/>
          </w:tcPr>
          <w:p w14:paraId="24115BE8" w14:textId="77777777" w:rsidR="00551893" w:rsidRPr="0000265E" w:rsidRDefault="00551893">
            <w:pPr>
              <w:pStyle w:val="UKEBtabletext"/>
              <w:jc w:val="center"/>
              <w:rPr>
                <w:b/>
                <w:bCs/>
              </w:rPr>
            </w:pPr>
            <w:r w:rsidRPr="0000265E">
              <w:rPr>
                <w:b/>
                <w:bCs/>
              </w:rPr>
              <w:t>No</w:t>
            </w:r>
          </w:p>
        </w:tc>
        <w:sdt>
          <w:sdtPr>
            <w:id w:val="-674189631"/>
            <w14:checkbox>
              <w14:checked w14:val="0"/>
              <w14:checkedState w14:val="2612" w14:font="MS Gothic"/>
              <w14:uncheckedState w14:val="2610" w14:font="MS Gothic"/>
            </w14:checkbox>
          </w:sdtPr>
          <w:sdtEndPr/>
          <w:sdtContent>
            <w:tc>
              <w:tcPr>
                <w:tcW w:w="2338" w:type="dxa"/>
              </w:tcPr>
              <w:p w14:paraId="48FF9212" w14:textId="77777777" w:rsidR="00551893" w:rsidRPr="005A6D3B" w:rsidRDefault="00551893">
                <w:pPr>
                  <w:pStyle w:val="UKEBtabletext"/>
                  <w:jc w:val="center"/>
                </w:pPr>
                <w:r>
                  <w:rPr>
                    <w:rFonts w:ascii="MS Gothic" w:eastAsia="MS Gothic" w:hAnsi="MS Gothic" w:hint="eastAsia"/>
                  </w:rPr>
                  <w:t>☐</w:t>
                </w:r>
              </w:p>
            </w:tc>
          </w:sdtContent>
        </w:sdt>
      </w:tr>
      <w:tr w:rsidR="00551893" w14:paraId="270FA57B" w14:textId="77777777">
        <w:sdt>
          <w:sdtPr>
            <w:id w:val="2136132187"/>
            <w:placeholder>
              <w:docPart w:val="B2671A5D24FD4B05A71D0F8817293127"/>
            </w:placeholder>
            <w:showingPlcHdr/>
          </w:sdtPr>
          <w:sdtEndPr/>
          <w:sdtContent>
            <w:tc>
              <w:tcPr>
                <w:tcW w:w="9351" w:type="dxa"/>
                <w:gridSpan w:val="4"/>
              </w:tcPr>
              <w:p w14:paraId="5A4869CC" w14:textId="77777777" w:rsidR="00551893" w:rsidRDefault="00551893">
                <w:pPr>
                  <w:pStyle w:val="UKEBtabletext"/>
                </w:pPr>
                <w:r w:rsidRPr="0000265E">
                  <w:rPr>
                    <w:rStyle w:val="PlaceholderText"/>
                    <w:b/>
                    <w:bCs/>
                  </w:rPr>
                  <w:t>Click or tap here to enter text.</w:t>
                </w:r>
              </w:p>
            </w:tc>
          </w:sdtContent>
        </w:sdt>
      </w:tr>
    </w:tbl>
    <w:p w14:paraId="23DA3CC3" w14:textId="77777777" w:rsidR="00C617B1" w:rsidRDefault="00C617B1" w:rsidP="0020161B">
      <w:pPr>
        <w:pStyle w:val="Heading3"/>
        <w:spacing w:after="0"/>
      </w:pPr>
    </w:p>
    <w:p w14:paraId="7826C435" w14:textId="59260D54" w:rsidR="00551893" w:rsidRPr="00B717FA" w:rsidRDefault="00551893" w:rsidP="00B717FA">
      <w:pPr>
        <w:pStyle w:val="Heading3"/>
      </w:pPr>
      <w:r>
        <w:t>Transition</w:t>
      </w:r>
    </w:p>
    <w:p w14:paraId="02421A4C" w14:textId="65114B37" w:rsidR="00551893" w:rsidRDefault="00551893" w:rsidP="00551893">
      <w:pPr>
        <w:pStyle w:val="UKEBNumberedParaLevel1"/>
      </w:pPr>
      <w:r>
        <w:t>The UKEB’s draft comment letter recommend</w:t>
      </w:r>
      <w:r w:rsidR="00635388">
        <w:t>s</w:t>
      </w:r>
      <w:r>
        <w:t xml:space="preserve"> that consideration should be given to providing </w:t>
      </w:r>
      <w:r w:rsidR="001409A0">
        <w:t>transitional relief</w:t>
      </w:r>
      <w:r w:rsidR="00C74A1F">
        <w:t xml:space="preserve"> from</w:t>
      </w:r>
      <w:r w:rsidR="006C172F">
        <w:t xml:space="preserve"> full retrospective application</w:t>
      </w:r>
      <w:r w:rsidR="0057557A">
        <w:t xml:space="preserve"> </w:t>
      </w:r>
      <w:r w:rsidR="00C850CD">
        <w:t>where this would involve undue cost or effort,</w:t>
      </w:r>
      <w:r w:rsidR="0057557A">
        <w:t xml:space="preserve"> </w:t>
      </w:r>
      <w:proofErr w:type="gramStart"/>
      <w:r w:rsidR="0057557A">
        <w:t>similar to</w:t>
      </w:r>
      <w:proofErr w:type="gramEnd"/>
      <w:r w:rsidR="0057557A">
        <w:t xml:space="preserve"> that </w:t>
      </w:r>
      <w:r w:rsidR="00C74A1F">
        <w:t>p</w:t>
      </w:r>
      <w:r w:rsidR="0057557A">
        <w:t xml:space="preserve">rovided by IFRS </w:t>
      </w:r>
      <w:r w:rsidR="000570B2">
        <w:t>9 paragraph 7.2.18 in relation to impairment</w:t>
      </w:r>
      <w:r>
        <w:t>. Do you agree with this recommendation? Please explain why or why not.</w:t>
      </w:r>
    </w:p>
    <w:tbl>
      <w:tblPr>
        <w:tblStyle w:val="TableGrid"/>
        <w:tblW w:w="0" w:type="auto"/>
        <w:tblLook w:val="04A0" w:firstRow="1" w:lastRow="0" w:firstColumn="1" w:lastColumn="0" w:noHBand="0" w:noVBand="1"/>
      </w:tblPr>
      <w:tblGrid>
        <w:gridCol w:w="2337"/>
        <w:gridCol w:w="2338"/>
        <w:gridCol w:w="2338"/>
        <w:gridCol w:w="2338"/>
      </w:tblGrid>
      <w:tr w:rsidR="00551893" w14:paraId="5ACE486E" w14:textId="77777777" w:rsidTr="003567EB">
        <w:trPr>
          <w:trHeight w:val="300"/>
        </w:trPr>
        <w:tc>
          <w:tcPr>
            <w:tcW w:w="2337" w:type="dxa"/>
          </w:tcPr>
          <w:p w14:paraId="3CF77E98" w14:textId="77777777" w:rsidR="00551893" w:rsidRDefault="00551893">
            <w:pPr>
              <w:pStyle w:val="UKEBtabletext"/>
              <w:jc w:val="center"/>
              <w:rPr>
                <w:b/>
                <w:bCs/>
              </w:rPr>
            </w:pPr>
            <w:r w:rsidRPr="3D8B803E">
              <w:rPr>
                <w:b/>
                <w:bCs/>
              </w:rPr>
              <w:t>Yes</w:t>
            </w:r>
          </w:p>
        </w:tc>
        <w:tc>
          <w:tcPr>
            <w:tcW w:w="2338" w:type="dxa"/>
          </w:tcPr>
          <w:p w14:paraId="7DC074C5" w14:textId="77777777" w:rsidR="00551893" w:rsidRDefault="00551893">
            <w:pPr>
              <w:pStyle w:val="UKEBtabletext"/>
              <w:jc w:val="center"/>
            </w:pPr>
            <w:r w:rsidRPr="3D8B803E">
              <w:rPr>
                <w:rFonts w:ascii="MS Gothic" w:eastAsia="MS Gothic" w:hAnsi="MS Gothic"/>
              </w:rPr>
              <w:t>☐</w:t>
            </w:r>
          </w:p>
        </w:tc>
        <w:tc>
          <w:tcPr>
            <w:tcW w:w="2338" w:type="dxa"/>
          </w:tcPr>
          <w:p w14:paraId="5B4C9B75" w14:textId="77777777" w:rsidR="00551893" w:rsidRDefault="00551893">
            <w:pPr>
              <w:pStyle w:val="UKEBtabletext"/>
              <w:jc w:val="center"/>
              <w:rPr>
                <w:b/>
                <w:bCs/>
              </w:rPr>
            </w:pPr>
            <w:r w:rsidRPr="3D8B803E">
              <w:rPr>
                <w:b/>
                <w:bCs/>
              </w:rPr>
              <w:t>No</w:t>
            </w:r>
          </w:p>
        </w:tc>
        <w:tc>
          <w:tcPr>
            <w:tcW w:w="2338" w:type="dxa"/>
          </w:tcPr>
          <w:p w14:paraId="24F4B4F1" w14:textId="77777777" w:rsidR="00551893" w:rsidRDefault="00551893">
            <w:pPr>
              <w:pStyle w:val="UKEBtabletext"/>
              <w:jc w:val="center"/>
            </w:pPr>
            <w:r w:rsidRPr="3D8B803E">
              <w:rPr>
                <w:rFonts w:ascii="MS Gothic" w:eastAsia="MS Gothic" w:hAnsi="MS Gothic"/>
              </w:rPr>
              <w:t>☐</w:t>
            </w:r>
          </w:p>
        </w:tc>
      </w:tr>
      <w:tr w:rsidR="00551893" w14:paraId="3B1D4EFC" w14:textId="77777777" w:rsidTr="003567EB">
        <w:sdt>
          <w:sdtPr>
            <w:id w:val="-1025552694"/>
            <w:placeholder>
              <w:docPart w:val="61E3B01F3BB54779B07297EBE38729CB"/>
            </w:placeholder>
            <w:showingPlcHdr/>
          </w:sdtPr>
          <w:sdtEndPr/>
          <w:sdtContent>
            <w:tc>
              <w:tcPr>
                <w:tcW w:w="9351" w:type="dxa"/>
                <w:gridSpan w:val="4"/>
              </w:tcPr>
              <w:p w14:paraId="149BE142" w14:textId="77777777" w:rsidR="00551893" w:rsidRDefault="00551893">
                <w:pPr>
                  <w:pStyle w:val="UKEBtabletext"/>
                </w:pPr>
                <w:r w:rsidRPr="0000265E">
                  <w:rPr>
                    <w:rStyle w:val="PlaceholderText"/>
                    <w:b/>
                    <w:bCs/>
                  </w:rPr>
                  <w:t>Click or tap here to enter text.</w:t>
                </w:r>
              </w:p>
            </w:tc>
          </w:sdtContent>
        </w:sdt>
      </w:tr>
    </w:tbl>
    <w:p w14:paraId="17ACDE54" w14:textId="77777777" w:rsidR="00B571FC" w:rsidRDefault="00B571FC" w:rsidP="00B571FC">
      <w:pPr>
        <w:pStyle w:val="UKEBNumberedParaLevel1"/>
        <w:numPr>
          <w:ilvl w:val="0"/>
          <w:numId w:val="0"/>
        </w:numPr>
        <w:spacing w:after="0"/>
        <w:ind w:left="794"/>
      </w:pPr>
    </w:p>
    <w:p w14:paraId="719748BB" w14:textId="1A161E2C" w:rsidR="004D0523" w:rsidRDefault="004D0523" w:rsidP="004D0523">
      <w:pPr>
        <w:pStyle w:val="UKEBNumberedParaLevel1"/>
      </w:pPr>
      <w:r>
        <w:t>The UKEB’s draft comment letter recommends that if financial instruments had been extinguished in the prior year period, they should not be required to be restated. Do you agree with this recommendation? Please explain why or why not.</w:t>
      </w:r>
    </w:p>
    <w:tbl>
      <w:tblPr>
        <w:tblStyle w:val="TableGrid"/>
        <w:tblW w:w="0" w:type="auto"/>
        <w:tblLook w:val="04A0" w:firstRow="1" w:lastRow="0" w:firstColumn="1" w:lastColumn="0" w:noHBand="0" w:noVBand="1"/>
      </w:tblPr>
      <w:tblGrid>
        <w:gridCol w:w="2337"/>
        <w:gridCol w:w="2338"/>
        <w:gridCol w:w="2338"/>
        <w:gridCol w:w="2338"/>
      </w:tblGrid>
      <w:tr w:rsidR="004D0523" w14:paraId="19244E85" w14:textId="77777777" w:rsidTr="003567EB">
        <w:trPr>
          <w:trHeight w:val="300"/>
        </w:trPr>
        <w:tc>
          <w:tcPr>
            <w:tcW w:w="2337" w:type="dxa"/>
          </w:tcPr>
          <w:p w14:paraId="53CE33D4" w14:textId="77777777" w:rsidR="004D0523" w:rsidRDefault="004D0523">
            <w:pPr>
              <w:pStyle w:val="UKEBtabletext"/>
              <w:jc w:val="center"/>
              <w:rPr>
                <w:b/>
                <w:bCs/>
              </w:rPr>
            </w:pPr>
            <w:r w:rsidRPr="3D8B803E">
              <w:rPr>
                <w:b/>
                <w:bCs/>
              </w:rPr>
              <w:lastRenderedPageBreak/>
              <w:t>Yes</w:t>
            </w:r>
          </w:p>
        </w:tc>
        <w:tc>
          <w:tcPr>
            <w:tcW w:w="2338" w:type="dxa"/>
          </w:tcPr>
          <w:p w14:paraId="28A73CA2" w14:textId="77777777" w:rsidR="004D0523" w:rsidRDefault="004D0523">
            <w:pPr>
              <w:pStyle w:val="UKEBtabletext"/>
              <w:jc w:val="center"/>
            </w:pPr>
            <w:r w:rsidRPr="3D8B803E">
              <w:rPr>
                <w:rFonts w:ascii="MS Gothic" w:eastAsia="MS Gothic" w:hAnsi="MS Gothic"/>
              </w:rPr>
              <w:t>☐</w:t>
            </w:r>
          </w:p>
        </w:tc>
        <w:tc>
          <w:tcPr>
            <w:tcW w:w="2338" w:type="dxa"/>
          </w:tcPr>
          <w:p w14:paraId="32CDECEB" w14:textId="77777777" w:rsidR="004D0523" w:rsidRDefault="004D0523">
            <w:pPr>
              <w:pStyle w:val="UKEBtabletext"/>
              <w:jc w:val="center"/>
              <w:rPr>
                <w:b/>
                <w:bCs/>
              </w:rPr>
            </w:pPr>
            <w:r w:rsidRPr="3D8B803E">
              <w:rPr>
                <w:b/>
                <w:bCs/>
              </w:rPr>
              <w:t>No</w:t>
            </w:r>
          </w:p>
        </w:tc>
        <w:tc>
          <w:tcPr>
            <w:tcW w:w="2338" w:type="dxa"/>
          </w:tcPr>
          <w:p w14:paraId="2106B396" w14:textId="77777777" w:rsidR="004D0523" w:rsidRDefault="004D0523">
            <w:pPr>
              <w:pStyle w:val="UKEBtabletext"/>
              <w:jc w:val="center"/>
            </w:pPr>
            <w:r w:rsidRPr="3D8B803E">
              <w:rPr>
                <w:rFonts w:ascii="MS Gothic" w:eastAsia="MS Gothic" w:hAnsi="MS Gothic"/>
              </w:rPr>
              <w:t>☐</w:t>
            </w:r>
          </w:p>
        </w:tc>
      </w:tr>
      <w:tr w:rsidR="004D0523" w14:paraId="677235FE" w14:textId="77777777" w:rsidTr="003567EB">
        <w:sdt>
          <w:sdtPr>
            <w:id w:val="1991438188"/>
            <w:placeholder>
              <w:docPart w:val="B015AAE5A2074F9F8F450844F943D56A"/>
            </w:placeholder>
            <w:showingPlcHdr/>
          </w:sdtPr>
          <w:sdtEndPr/>
          <w:sdtContent>
            <w:tc>
              <w:tcPr>
                <w:tcW w:w="9351" w:type="dxa"/>
                <w:gridSpan w:val="4"/>
              </w:tcPr>
              <w:p w14:paraId="4A52D996" w14:textId="77777777" w:rsidR="004D0523" w:rsidRDefault="004D0523">
                <w:pPr>
                  <w:pStyle w:val="UKEBtabletext"/>
                </w:pPr>
                <w:r w:rsidRPr="0000265E">
                  <w:rPr>
                    <w:rStyle w:val="PlaceholderText"/>
                    <w:b/>
                    <w:bCs/>
                  </w:rPr>
                  <w:t>Click or tap here to enter text.</w:t>
                </w:r>
              </w:p>
            </w:tc>
          </w:sdtContent>
        </w:sdt>
      </w:tr>
    </w:tbl>
    <w:p w14:paraId="4363B932" w14:textId="77777777" w:rsidR="004D0523" w:rsidRDefault="004D0523" w:rsidP="004D0523">
      <w:pPr>
        <w:pStyle w:val="UKEBNumberedParaLevel1"/>
        <w:numPr>
          <w:ilvl w:val="0"/>
          <w:numId w:val="0"/>
        </w:numPr>
        <w:spacing w:after="0"/>
        <w:ind w:left="794"/>
      </w:pPr>
    </w:p>
    <w:p w14:paraId="1BF73711" w14:textId="568FEAF0" w:rsidR="00B571FC" w:rsidRDefault="00B571FC" w:rsidP="00C617B1">
      <w:pPr>
        <w:pStyle w:val="UKEBNumberedParaLevel1"/>
        <w:keepLines/>
      </w:pPr>
      <w:r>
        <w:t xml:space="preserve">The UKEB’s draft comment letter recommends that </w:t>
      </w:r>
      <w:r w:rsidR="004D0523">
        <w:t xml:space="preserve">the IASB consider transition relief to assess classification at the date of initial application, </w:t>
      </w:r>
      <w:proofErr w:type="gramStart"/>
      <w:r w:rsidR="004D0523">
        <w:t>on the basis of</w:t>
      </w:r>
      <w:proofErr w:type="gramEnd"/>
      <w:r w:rsidR="004D0523">
        <w:t xml:space="preserve"> the facts and circumstances at that date, including an assessment only of features that have not expired at that date</w:t>
      </w:r>
      <w:r>
        <w:t>.</w:t>
      </w:r>
      <w:r w:rsidR="004D0523">
        <w:t xml:space="preserve"> Do you agree with this recommendation? Please explain why or why not</w:t>
      </w:r>
      <w:r w:rsidR="00FB016E">
        <w:t>.</w:t>
      </w:r>
    </w:p>
    <w:tbl>
      <w:tblPr>
        <w:tblStyle w:val="TableGrid"/>
        <w:tblW w:w="0" w:type="auto"/>
        <w:tblLook w:val="04A0" w:firstRow="1" w:lastRow="0" w:firstColumn="1" w:lastColumn="0" w:noHBand="0" w:noVBand="1"/>
      </w:tblPr>
      <w:tblGrid>
        <w:gridCol w:w="2337"/>
        <w:gridCol w:w="2338"/>
        <w:gridCol w:w="2338"/>
        <w:gridCol w:w="2338"/>
      </w:tblGrid>
      <w:tr w:rsidR="00B571FC" w14:paraId="570DBBC5" w14:textId="77777777" w:rsidTr="00180345">
        <w:trPr>
          <w:trHeight w:val="300"/>
        </w:trPr>
        <w:tc>
          <w:tcPr>
            <w:tcW w:w="2337" w:type="dxa"/>
          </w:tcPr>
          <w:p w14:paraId="76084118" w14:textId="77777777" w:rsidR="00B571FC" w:rsidRDefault="00B571FC" w:rsidP="00C617B1">
            <w:pPr>
              <w:pStyle w:val="UKEBtabletext"/>
              <w:keepLines/>
              <w:jc w:val="center"/>
              <w:rPr>
                <w:b/>
                <w:bCs/>
              </w:rPr>
            </w:pPr>
            <w:r w:rsidRPr="3D8B803E">
              <w:rPr>
                <w:b/>
                <w:bCs/>
              </w:rPr>
              <w:t>Yes</w:t>
            </w:r>
          </w:p>
        </w:tc>
        <w:tc>
          <w:tcPr>
            <w:tcW w:w="2338" w:type="dxa"/>
          </w:tcPr>
          <w:p w14:paraId="35B61F38" w14:textId="77777777" w:rsidR="00B571FC" w:rsidRDefault="00B571FC" w:rsidP="00C617B1">
            <w:pPr>
              <w:pStyle w:val="UKEBtabletext"/>
              <w:keepLines/>
              <w:jc w:val="center"/>
            </w:pPr>
            <w:r w:rsidRPr="3D8B803E">
              <w:rPr>
                <w:rFonts w:ascii="MS Gothic" w:eastAsia="MS Gothic" w:hAnsi="MS Gothic"/>
              </w:rPr>
              <w:t>☐</w:t>
            </w:r>
          </w:p>
        </w:tc>
        <w:tc>
          <w:tcPr>
            <w:tcW w:w="2338" w:type="dxa"/>
          </w:tcPr>
          <w:p w14:paraId="26D87798" w14:textId="77777777" w:rsidR="00B571FC" w:rsidRDefault="00B571FC" w:rsidP="00C617B1">
            <w:pPr>
              <w:pStyle w:val="UKEBtabletext"/>
              <w:keepLines/>
              <w:jc w:val="center"/>
              <w:rPr>
                <w:b/>
                <w:bCs/>
              </w:rPr>
            </w:pPr>
            <w:r w:rsidRPr="3D8B803E">
              <w:rPr>
                <w:b/>
                <w:bCs/>
              </w:rPr>
              <w:t>No</w:t>
            </w:r>
          </w:p>
        </w:tc>
        <w:tc>
          <w:tcPr>
            <w:tcW w:w="2338" w:type="dxa"/>
          </w:tcPr>
          <w:p w14:paraId="5970CA4C" w14:textId="77777777" w:rsidR="00B571FC" w:rsidRDefault="00B571FC" w:rsidP="00C617B1">
            <w:pPr>
              <w:pStyle w:val="UKEBtabletext"/>
              <w:keepLines/>
              <w:jc w:val="center"/>
            </w:pPr>
            <w:r w:rsidRPr="3D8B803E">
              <w:rPr>
                <w:rFonts w:ascii="MS Gothic" w:eastAsia="MS Gothic" w:hAnsi="MS Gothic"/>
              </w:rPr>
              <w:t>☐</w:t>
            </w:r>
          </w:p>
        </w:tc>
      </w:tr>
      <w:tr w:rsidR="00B571FC" w14:paraId="66F8C210" w14:textId="77777777" w:rsidTr="00180345">
        <w:sdt>
          <w:sdtPr>
            <w:id w:val="1404947361"/>
            <w:placeholder>
              <w:docPart w:val="DD5F8B14AD264101B35BC3698830D14C"/>
            </w:placeholder>
            <w:showingPlcHdr/>
          </w:sdtPr>
          <w:sdtEndPr/>
          <w:sdtContent>
            <w:tc>
              <w:tcPr>
                <w:tcW w:w="9351" w:type="dxa"/>
                <w:gridSpan w:val="4"/>
              </w:tcPr>
              <w:p w14:paraId="5C7A9D7E" w14:textId="77777777" w:rsidR="00B571FC" w:rsidRDefault="00B571FC">
                <w:pPr>
                  <w:pStyle w:val="UKEBtabletext"/>
                </w:pPr>
                <w:r w:rsidRPr="0000265E">
                  <w:rPr>
                    <w:rStyle w:val="PlaceholderText"/>
                    <w:b/>
                    <w:bCs/>
                  </w:rPr>
                  <w:t>Click or tap here to enter text.</w:t>
                </w:r>
              </w:p>
            </w:tc>
          </w:sdtContent>
        </w:sdt>
      </w:tr>
    </w:tbl>
    <w:p w14:paraId="3D50C4B2" w14:textId="77777777" w:rsidR="00CF26FF" w:rsidRDefault="00CF26FF" w:rsidP="005934A3">
      <w:pPr>
        <w:pStyle w:val="Heading3"/>
        <w:spacing w:after="0" w:line="259" w:lineRule="auto"/>
      </w:pPr>
    </w:p>
    <w:p w14:paraId="5996BE56" w14:textId="7FBAD380" w:rsidR="00CF26FF" w:rsidRDefault="00CF26FF" w:rsidP="00CF26FF">
      <w:pPr>
        <w:pStyle w:val="Heading3"/>
        <w:spacing w:line="259" w:lineRule="auto"/>
      </w:pPr>
      <w:r>
        <w:t>Effects of relevant laws or regulations</w:t>
      </w:r>
    </w:p>
    <w:p w14:paraId="0710C5A2" w14:textId="77777777" w:rsidR="00CF26FF" w:rsidRPr="00285C6C" w:rsidRDefault="00CF26FF" w:rsidP="00CF26FF">
      <w:pPr>
        <w:pStyle w:val="UKEBNumberedParaLevel1"/>
      </w:pPr>
      <w:r>
        <w:t>The UKEB’s draft comment letter welcomes the proposals as a pragmatic solution. Do you agree with this view? Please explain why or why not.</w:t>
      </w:r>
    </w:p>
    <w:tbl>
      <w:tblPr>
        <w:tblStyle w:val="TableGrid"/>
        <w:tblW w:w="9628" w:type="dxa"/>
        <w:tblLook w:val="04A0" w:firstRow="1" w:lastRow="0" w:firstColumn="1" w:lastColumn="0" w:noHBand="0" w:noVBand="1"/>
      </w:tblPr>
      <w:tblGrid>
        <w:gridCol w:w="2021"/>
        <w:gridCol w:w="1983"/>
        <w:gridCol w:w="1932"/>
        <w:gridCol w:w="2000"/>
        <w:gridCol w:w="1692"/>
      </w:tblGrid>
      <w:tr w:rsidR="005934A3" w:rsidRPr="005A6D3B" w14:paraId="41FEDE44" w14:textId="77777777" w:rsidTr="005934A3">
        <w:tc>
          <w:tcPr>
            <w:tcW w:w="2021" w:type="dxa"/>
          </w:tcPr>
          <w:p w14:paraId="297A89E8" w14:textId="77777777" w:rsidR="005934A3" w:rsidRPr="0000265E" w:rsidRDefault="005934A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1983" w:type="dxa"/>
              </w:tcPr>
              <w:p w14:paraId="5D0949A5" w14:textId="77777777" w:rsidR="005934A3" w:rsidRPr="005A6D3B" w:rsidRDefault="005934A3">
                <w:pPr>
                  <w:pStyle w:val="UKEBtabletext"/>
                  <w:jc w:val="center"/>
                </w:pPr>
                <w:r>
                  <w:rPr>
                    <w:rFonts w:ascii="MS Gothic" w:eastAsia="MS Gothic" w:hAnsi="MS Gothic" w:hint="eastAsia"/>
                  </w:rPr>
                  <w:t>☐</w:t>
                </w:r>
              </w:p>
            </w:tc>
          </w:sdtContent>
        </w:sdt>
        <w:tc>
          <w:tcPr>
            <w:tcW w:w="1932" w:type="dxa"/>
          </w:tcPr>
          <w:p w14:paraId="31CBAF3A" w14:textId="77777777" w:rsidR="005934A3" w:rsidRPr="0000265E" w:rsidRDefault="005934A3">
            <w:pPr>
              <w:pStyle w:val="UKEBtabletext"/>
              <w:jc w:val="center"/>
              <w:rPr>
                <w:b/>
                <w:bCs/>
              </w:rPr>
            </w:pPr>
          </w:p>
        </w:tc>
        <w:tc>
          <w:tcPr>
            <w:tcW w:w="2000" w:type="dxa"/>
          </w:tcPr>
          <w:p w14:paraId="485B19E7" w14:textId="31FC295D" w:rsidR="005934A3" w:rsidRPr="0000265E" w:rsidRDefault="005934A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1692" w:type="dxa"/>
              </w:tcPr>
              <w:p w14:paraId="69FDA063" w14:textId="77777777" w:rsidR="005934A3" w:rsidRPr="005A6D3B" w:rsidRDefault="005934A3">
                <w:pPr>
                  <w:pStyle w:val="UKEBtabletext"/>
                  <w:jc w:val="center"/>
                </w:pPr>
                <w:r>
                  <w:rPr>
                    <w:rFonts w:ascii="MS Gothic" w:eastAsia="MS Gothic" w:hAnsi="MS Gothic" w:hint="eastAsia"/>
                  </w:rPr>
                  <w:t>☐</w:t>
                </w:r>
              </w:p>
            </w:tc>
          </w:sdtContent>
        </w:sdt>
      </w:tr>
      <w:tr w:rsidR="005934A3" w14:paraId="7A18A083" w14:textId="77777777" w:rsidTr="005934A3">
        <w:tc>
          <w:tcPr>
            <w:tcW w:w="2021" w:type="dxa"/>
          </w:tcPr>
          <w:p w14:paraId="13E9DA26" w14:textId="77777777" w:rsidR="005934A3" w:rsidRDefault="005934A3">
            <w:pPr>
              <w:pStyle w:val="UKEBtabletext"/>
            </w:pPr>
          </w:p>
        </w:tc>
        <w:sdt>
          <w:sdtPr>
            <w:id w:val="1919133972"/>
            <w:placeholder>
              <w:docPart w:val="51ADFBB9FC234731A5CE10BF0BF6EF53"/>
            </w:placeholder>
            <w:showingPlcHdr/>
          </w:sdtPr>
          <w:sdtEndPr/>
          <w:sdtContent>
            <w:tc>
              <w:tcPr>
                <w:tcW w:w="7607" w:type="dxa"/>
                <w:gridSpan w:val="4"/>
              </w:tcPr>
              <w:p w14:paraId="69A1AA8C" w14:textId="77D7266B" w:rsidR="005934A3" w:rsidRDefault="005934A3">
                <w:pPr>
                  <w:pStyle w:val="UKEBtabletext"/>
                </w:pPr>
                <w:r w:rsidRPr="0000265E">
                  <w:rPr>
                    <w:rStyle w:val="PlaceholderText"/>
                    <w:b/>
                    <w:bCs/>
                  </w:rPr>
                  <w:t>Click or tap here to enter text.</w:t>
                </w:r>
              </w:p>
            </w:tc>
          </w:sdtContent>
        </w:sdt>
      </w:tr>
    </w:tbl>
    <w:p w14:paraId="1DD2B1C3" w14:textId="77777777" w:rsidR="00CF26FF" w:rsidRDefault="00CF26FF" w:rsidP="00CF26FF">
      <w:pPr>
        <w:pStyle w:val="UKEBNumberedParaLevel1"/>
        <w:spacing w:before="240"/>
      </w:pPr>
      <w:r>
        <w:t>The UKEB’s draft comment letter recommends the introduction of a further illustrative example on this topic. Do you agree with this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CF26FF" w:rsidRPr="005A6D3B" w14:paraId="03E95B7C" w14:textId="77777777">
        <w:tc>
          <w:tcPr>
            <w:tcW w:w="2432" w:type="dxa"/>
          </w:tcPr>
          <w:p w14:paraId="36FA362B" w14:textId="77777777" w:rsidR="00CF26FF" w:rsidRPr="0000265E" w:rsidRDefault="00CF26FF">
            <w:pPr>
              <w:pStyle w:val="UKEBtabletext"/>
              <w:jc w:val="center"/>
              <w:rPr>
                <w:b/>
                <w:bCs/>
              </w:rPr>
            </w:pPr>
            <w:r w:rsidRPr="0000265E">
              <w:rPr>
                <w:b/>
                <w:bCs/>
              </w:rPr>
              <w:t>Yes</w:t>
            </w:r>
          </w:p>
        </w:tc>
        <w:sdt>
          <w:sdtPr>
            <w:id w:val="-1480220209"/>
            <w14:checkbox>
              <w14:checked w14:val="0"/>
              <w14:checkedState w14:val="2612" w14:font="MS Gothic"/>
              <w14:uncheckedState w14:val="2610" w14:font="MS Gothic"/>
            </w14:checkbox>
          </w:sdtPr>
          <w:sdtEndPr/>
          <w:sdtContent>
            <w:tc>
              <w:tcPr>
                <w:tcW w:w="2432" w:type="dxa"/>
              </w:tcPr>
              <w:p w14:paraId="37FCEF88" w14:textId="77777777" w:rsidR="00CF26FF" w:rsidRPr="005A6D3B" w:rsidRDefault="00CF26FF">
                <w:pPr>
                  <w:pStyle w:val="UKEBtabletext"/>
                  <w:jc w:val="center"/>
                </w:pPr>
                <w:r>
                  <w:rPr>
                    <w:rFonts w:ascii="MS Gothic" w:eastAsia="MS Gothic" w:hAnsi="MS Gothic" w:hint="eastAsia"/>
                  </w:rPr>
                  <w:t>☐</w:t>
                </w:r>
              </w:p>
            </w:tc>
          </w:sdtContent>
        </w:sdt>
        <w:tc>
          <w:tcPr>
            <w:tcW w:w="2433" w:type="dxa"/>
          </w:tcPr>
          <w:p w14:paraId="7D7DFB0F" w14:textId="77777777" w:rsidR="00CF26FF" w:rsidRPr="0000265E" w:rsidRDefault="00CF26FF">
            <w:pPr>
              <w:pStyle w:val="UKEBtabletext"/>
              <w:jc w:val="center"/>
              <w:rPr>
                <w:b/>
                <w:bCs/>
              </w:rPr>
            </w:pPr>
            <w:r w:rsidRPr="0000265E">
              <w:rPr>
                <w:b/>
                <w:bCs/>
              </w:rPr>
              <w:t>No</w:t>
            </w:r>
          </w:p>
        </w:tc>
        <w:sdt>
          <w:sdtPr>
            <w:id w:val="-616749556"/>
            <w14:checkbox>
              <w14:checked w14:val="0"/>
              <w14:checkedState w14:val="2612" w14:font="MS Gothic"/>
              <w14:uncheckedState w14:val="2610" w14:font="MS Gothic"/>
            </w14:checkbox>
          </w:sdtPr>
          <w:sdtEndPr/>
          <w:sdtContent>
            <w:tc>
              <w:tcPr>
                <w:tcW w:w="2054" w:type="dxa"/>
              </w:tcPr>
              <w:p w14:paraId="651579AA" w14:textId="77777777" w:rsidR="00CF26FF" w:rsidRPr="005A6D3B" w:rsidRDefault="00CF26FF">
                <w:pPr>
                  <w:pStyle w:val="UKEBtabletext"/>
                  <w:jc w:val="center"/>
                </w:pPr>
                <w:r>
                  <w:rPr>
                    <w:rFonts w:ascii="MS Gothic" w:eastAsia="MS Gothic" w:hAnsi="MS Gothic" w:hint="eastAsia"/>
                  </w:rPr>
                  <w:t>☐</w:t>
                </w:r>
              </w:p>
            </w:tc>
          </w:sdtContent>
        </w:sdt>
      </w:tr>
      <w:tr w:rsidR="00CF26FF" w14:paraId="570EBE73" w14:textId="77777777">
        <w:sdt>
          <w:sdtPr>
            <w:id w:val="-193459422"/>
            <w:placeholder>
              <w:docPart w:val="1843454C27014031AA4DF433BFBB08BE"/>
            </w:placeholder>
            <w:showingPlcHdr/>
          </w:sdtPr>
          <w:sdtEndPr/>
          <w:sdtContent>
            <w:tc>
              <w:tcPr>
                <w:tcW w:w="9351" w:type="dxa"/>
                <w:gridSpan w:val="4"/>
              </w:tcPr>
              <w:p w14:paraId="2A6746AA" w14:textId="77777777" w:rsidR="00CF26FF" w:rsidRDefault="00CF26FF">
                <w:pPr>
                  <w:pStyle w:val="UKEBtabletext"/>
                </w:pPr>
                <w:r w:rsidRPr="0000265E">
                  <w:rPr>
                    <w:rStyle w:val="PlaceholderText"/>
                    <w:b/>
                    <w:bCs/>
                  </w:rPr>
                  <w:t>Click or tap here to enter text.</w:t>
                </w:r>
              </w:p>
            </w:tc>
          </w:sdtContent>
        </w:sdt>
      </w:tr>
    </w:tbl>
    <w:p w14:paraId="6BAD21AF" w14:textId="77777777" w:rsidR="00CF26FF" w:rsidRDefault="00CF26FF" w:rsidP="00CF26FF">
      <w:pPr>
        <w:pStyle w:val="UKEBParaLevel2"/>
        <w:numPr>
          <w:ilvl w:val="0"/>
          <w:numId w:val="0"/>
        </w:numPr>
        <w:spacing w:after="0"/>
        <w:ind w:left="794"/>
      </w:pPr>
    </w:p>
    <w:p w14:paraId="6BF22398" w14:textId="77777777" w:rsidR="00CF26FF" w:rsidRDefault="00CF26FF" w:rsidP="00CF26FF">
      <w:pPr>
        <w:pStyle w:val="UKEBNumberedParaLevel1"/>
      </w:pPr>
      <w:r>
        <w:t xml:space="preserve">The UKEB draft comment letter </w:t>
      </w:r>
      <w:r w:rsidRPr="00647192">
        <w:t>recommends</w:t>
      </w:r>
      <w:r>
        <w:t xml:space="preserve"> that the guidance in paragraph BC13 should be moved to the Application Guidance to IAS 32 </w:t>
      </w:r>
      <w:r>
        <w:rPr>
          <w:i/>
          <w:iCs/>
        </w:rPr>
        <w:t xml:space="preserve">Financial Instruments: Presentation. </w:t>
      </w:r>
      <w:r>
        <w:t>Furthermore, it recommends that paragraph BC13(a) refers to ‘loss absorption provisions’ rather than ‘bail in provisions’ and that the language is modified to reflect regulatory requirements. Do you agree with these recommendations?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CF26FF" w:rsidRPr="005A6D3B" w14:paraId="12BF0EC3" w14:textId="77777777">
        <w:tc>
          <w:tcPr>
            <w:tcW w:w="2432" w:type="dxa"/>
          </w:tcPr>
          <w:p w14:paraId="434C6326" w14:textId="77777777" w:rsidR="00CF26FF" w:rsidRPr="0000265E" w:rsidRDefault="00CF26FF">
            <w:pPr>
              <w:pStyle w:val="UKEBtabletext"/>
              <w:jc w:val="center"/>
              <w:rPr>
                <w:b/>
                <w:bCs/>
              </w:rPr>
            </w:pPr>
            <w:r w:rsidRPr="0000265E">
              <w:rPr>
                <w:b/>
                <w:bCs/>
              </w:rPr>
              <w:t>Yes</w:t>
            </w:r>
          </w:p>
        </w:tc>
        <w:sdt>
          <w:sdtPr>
            <w:id w:val="-1522233722"/>
            <w14:checkbox>
              <w14:checked w14:val="0"/>
              <w14:checkedState w14:val="2612" w14:font="MS Gothic"/>
              <w14:uncheckedState w14:val="2610" w14:font="MS Gothic"/>
            </w14:checkbox>
          </w:sdtPr>
          <w:sdtEndPr/>
          <w:sdtContent>
            <w:tc>
              <w:tcPr>
                <w:tcW w:w="2432" w:type="dxa"/>
              </w:tcPr>
              <w:p w14:paraId="6484760E" w14:textId="77777777" w:rsidR="00CF26FF" w:rsidRPr="005A6D3B" w:rsidRDefault="00CF26FF">
                <w:pPr>
                  <w:pStyle w:val="UKEBtabletext"/>
                  <w:jc w:val="center"/>
                </w:pPr>
                <w:r>
                  <w:rPr>
                    <w:rFonts w:ascii="MS Gothic" w:eastAsia="MS Gothic" w:hAnsi="MS Gothic" w:hint="eastAsia"/>
                  </w:rPr>
                  <w:t>☐</w:t>
                </w:r>
              </w:p>
            </w:tc>
          </w:sdtContent>
        </w:sdt>
        <w:tc>
          <w:tcPr>
            <w:tcW w:w="2433" w:type="dxa"/>
          </w:tcPr>
          <w:p w14:paraId="48B1DB57" w14:textId="77777777" w:rsidR="00CF26FF" w:rsidRPr="0000265E" w:rsidRDefault="00CF26FF">
            <w:pPr>
              <w:pStyle w:val="UKEBtabletext"/>
              <w:jc w:val="center"/>
              <w:rPr>
                <w:b/>
                <w:bCs/>
              </w:rPr>
            </w:pPr>
            <w:r w:rsidRPr="0000265E">
              <w:rPr>
                <w:b/>
                <w:bCs/>
              </w:rPr>
              <w:t>No</w:t>
            </w:r>
          </w:p>
        </w:tc>
        <w:sdt>
          <w:sdtPr>
            <w:id w:val="387542648"/>
            <w14:checkbox>
              <w14:checked w14:val="0"/>
              <w14:checkedState w14:val="2612" w14:font="MS Gothic"/>
              <w14:uncheckedState w14:val="2610" w14:font="MS Gothic"/>
            </w14:checkbox>
          </w:sdtPr>
          <w:sdtEndPr/>
          <w:sdtContent>
            <w:tc>
              <w:tcPr>
                <w:tcW w:w="2054" w:type="dxa"/>
              </w:tcPr>
              <w:p w14:paraId="6A3873CA" w14:textId="77777777" w:rsidR="00CF26FF" w:rsidRPr="005A6D3B" w:rsidRDefault="00CF26FF">
                <w:pPr>
                  <w:pStyle w:val="UKEBtabletext"/>
                  <w:jc w:val="center"/>
                </w:pPr>
                <w:r>
                  <w:rPr>
                    <w:rFonts w:ascii="MS Gothic" w:eastAsia="MS Gothic" w:hAnsi="MS Gothic" w:hint="eastAsia"/>
                  </w:rPr>
                  <w:t>☐</w:t>
                </w:r>
              </w:p>
            </w:tc>
          </w:sdtContent>
        </w:sdt>
      </w:tr>
      <w:tr w:rsidR="00CF26FF" w14:paraId="6A042B79" w14:textId="77777777">
        <w:sdt>
          <w:sdtPr>
            <w:id w:val="1244068647"/>
            <w:placeholder>
              <w:docPart w:val="0FD9FE4781984403854265AB03D3CB1A"/>
            </w:placeholder>
            <w:showingPlcHdr/>
          </w:sdtPr>
          <w:sdtEndPr/>
          <w:sdtContent>
            <w:tc>
              <w:tcPr>
                <w:tcW w:w="9351" w:type="dxa"/>
                <w:gridSpan w:val="4"/>
              </w:tcPr>
              <w:p w14:paraId="46A6046A" w14:textId="77777777" w:rsidR="00CF26FF" w:rsidRDefault="00CF26FF">
                <w:pPr>
                  <w:pStyle w:val="UKEBtabletext"/>
                </w:pPr>
                <w:r w:rsidRPr="0000265E">
                  <w:rPr>
                    <w:rStyle w:val="PlaceholderText"/>
                    <w:b/>
                    <w:bCs/>
                  </w:rPr>
                  <w:t>Click or tap here to enter text.</w:t>
                </w:r>
              </w:p>
            </w:tc>
          </w:sdtContent>
        </w:sdt>
      </w:tr>
    </w:tbl>
    <w:p w14:paraId="4C3A4DD3" w14:textId="0DDD9911" w:rsidR="009C7804" w:rsidRDefault="00F654B1" w:rsidP="009C7804">
      <w:pPr>
        <w:pStyle w:val="Heading3"/>
        <w:spacing w:before="240" w:line="259" w:lineRule="auto"/>
        <w:rPr>
          <w:bCs/>
        </w:rPr>
      </w:pPr>
      <w:r>
        <w:lastRenderedPageBreak/>
        <w:t>Other topics</w:t>
      </w:r>
    </w:p>
    <w:p w14:paraId="73C8644D" w14:textId="784D25D5" w:rsidR="009C7804" w:rsidRPr="006718E5" w:rsidRDefault="009C7804" w:rsidP="009C7804">
      <w:pPr>
        <w:pStyle w:val="UKEBNumberedParaLevel1"/>
      </w:pPr>
      <w:r>
        <w:t>The UKEB’s draft comment letter supports the proposals on shareholder discretion</w:t>
      </w:r>
      <w:r w:rsidR="00F654B1">
        <w:t xml:space="preserve"> and presentation</w:t>
      </w:r>
      <w:r>
        <w:t xml:space="preserve">. </w:t>
      </w:r>
      <w:r w:rsidR="00343948">
        <w:t xml:space="preserve">It also notes that </w:t>
      </w:r>
      <w:r w:rsidR="003F5616">
        <w:t>the identification of consequential amendments to the forthcoming standard</w:t>
      </w:r>
      <w:r w:rsidR="00461D52">
        <w:t xml:space="preserve"> </w:t>
      </w:r>
      <w:r w:rsidR="00106340" w:rsidRPr="00106340">
        <w:rPr>
          <w:i/>
          <w:iCs/>
        </w:rPr>
        <w:t>Subsidiaries without Public Accountability: Disclosures</w:t>
      </w:r>
      <w:r w:rsidR="003F5616">
        <w:t xml:space="preserve"> is an efficient approach, </w:t>
      </w:r>
      <w:r w:rsidR="003A2AF9">
        <w:t xml:space="preserve">supports the application of </w:t>
      </w:r>
      <w:r w:rsidR="009050A4">
        <w:t>the principles of reducing disclosures proposed in this E</w:t>
      </w:r>
      <w:r w:rsidR="00525856">
        <w:t>D for eligible subsidiaries</w:t>
      </w:r>
      <w:r w:rsidR="00526152">
        <w:t>,</w:t>
      </w:r>
      <w:r w:rsidR="00525856">
        <w:t xml:space="preserve"> but expresses concern that the cost-benefit considerations are not clearly laid out in the ED.</w:t>
      </w:r>
      <w:r w:rsidR="002A0471">
        <w:t xml:space="preserve"> Do you agree with these views?</w:t>
      </w:r>
      <w:r w:rsidR="00525856">
        <w:t xml:space="preserve"> </w:t>
      </w:r>
      <w:r>
        <w:t>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9C7804" w:rsidRPr="005A6D3B" w14:paraId="23342F87" w14:textId="77777777" w:rsidTr="00B46A96">
        <w:tc>
          <w:tcPr>
            <w:tcW w:w="2337" w:type="dxa"/>
          </w:tcPr>
          <w:p w14:paraId="69BCD734" w14:textId="77777777" w:rsidR="009C7804" w:rsidRPr="0000265E" w:rsidRDefault="009C7804" w:rsidP="00B46A96">
            <w:pPr>
              <w:pStyle w:val="UKEBtabletext"/>
              <w:jc w:val="center"/>
              <w:rPr>
                <w:b/>
                <w:bCs/>
              </w:rPr>
            </w:pPr>
            <w:r w:rsidRPr="0000265E">
              <w:rPr>
                <w:b/>
                <w:bCs/>
              </w:rPr>
              <w:t>Yes</w:t>
            </w:r>
          </w:p>
        </w:tc>
        <w:sdt>
          <w:sdtPr>
            <w:id w:val="-850950550"/>
            <w14:checkbox>
              <w14:checked w14:val="0"/>
              <w14:checkedState w14:val="2612" w14:font="MS Gothic"/>
              <w14:uncheckedState w14:val="2610" w14:font="MS Gothic"/>
            </w14:checkbox>
          </w:sdtPr>
          <w:sdtEndPr/>
          <w:sdtContent>
            <w:tc>
              <w:tcPr>
                <w:tcW w:w="2338" w:type="dxa"/>
              </w:tcPr>
              <w:p w14:paraId="0C98E233" w14:textId="77777777" w:rsidR="009C7804" w:rsidRPr="005A6D3B" w:rsidRDefault="009C7804" w:rsidP="00B46A96">
                <w:pPr>
                  <w:pStyle w:val="UKEBtabletext"/>
                  <w:jc w:val="center"/>
                </w:pPr>
                <w:r>
                  <w:rPr>
                    <w:rFonts w:ascii="MS Gothic" w:eastAsia="MS Gothic" w:hAnsi="MS Gothic" w:hint="eastAsia"/>
                  </w:rPr>
                  <w:t>☐</w:t>
                </w:r>
              </w:p>
            </w:tc>
          </w:sdtContent>
        </w:sdt>
        <w:tc>
          <w:tcPr>
            <w:tcW w:w="2338" w:type="dxa"/>
          </w:tcPr>
          <w:p w14:paraId="602A7F1D" w14:textId="77777777" w:rsidR="009C7804" w:rsidRPr="0000265E" w:rsidRDefault="009C7804" w:rsidP="00B46A96">
            <w:pPr>
              <w:pStyle w:val="UKEBtabletext"/>
              <w:jc w:val="center"/>
              <w:rPr>
                <w:b/>
                <w:bCs/>
              </w:rPr>
            </w:pPr>
            <w:r w:rsidRPr="0000265E">
              <w:rPr>
                <w:b/>
                <w:bCs/>
              </w:rPr>
              <w:t>No</w:t>
            </w:r>
          </w:p>
        </w:tc>
        <w:sdt>
          <w:sdtPr>
            <w:id w:val="-116452616"/>
            <w14:checkbox>
              <w14:checked w14:val="0"/>
              <w14:checkedState w14:val="2612" w14:font="MS Gothic"/>
              <w14:uncheckedState w14:val="2610" w14:font="MS Gothic"/>
            </w14:checkbox>
          </w:sdtPr>
          <w:sdtEndPr/>
          <w:sdtContent>
            <w:tc>
              <w:tcPr>
                <w:tcW w:w="2338" w:type="dxa"/>
              </w:tcPr>
              <w:p w14:paraId="595B6B67" w14:textId="77777777" w:rsidR="009C7804" w:rsidRPr="005A6D3B" w:rsidRDefault="009C7804" w:rsidP="00B46A96">
                <w:pPr>
                  <w:pStyle w:val="UKEBtabletext"/>
                  <w:jc w:val="center"/>
                </w:pPr>
                <w:r>
                  <w:rPr>
                    <w:rFonts w:ascii="MS Gothic" w:eastAsia="MS Gothic" w:hAnsi="MS Gothic" w:hint="eastAsia"/>
                  </w:rPr>
                  <w:t>☐</w:t>
                </w:r>
              </w:p>
            </w:tc>
          </w:sdtContent>
        </w:sdt>
      </w:tr>
      <w:tr w:rsidR="009C7804" w14:paraId="364D5560" w14:textId="77777777" w:rsidTr="00B46A96">
        <w:sdt>
          <w:sdtPr>
            <w:id w:val="70329772"/>
            <w:placeholder>
              <w:docPart w:val="8EF0F944731F4062AE97615C62D17150"/>
            </w:placeholder>
            <w:showingPlcHdr/>
          </w:sdtPr>
          <w:sdtEndPr/>
          <w:sdtContent>
            <w:tc>
              <w:tcPr>
                <w:tcW w:w="9351" w:type="dxa"/>
                <w:gridSpan w:val="4"/>
              </w:tcPr>
              <w:p w14:paraId="4BF5F88F" w14:textId="77777777" w:rsidR="009C7804" w:rsidRDefault="009C7804" w:rsidP="00B46A96">
                <w:pPr>
                  <w:pStyle w:val="UKEBtabletext"/>
                </w:pPr>
                <w:r w:rsidRPr="0000265E">
                  <w:rPr>
                    <w:rStyle w:val="PlaceholderText"/>
                    <w:b/>
                    <w:bCs/>
                  </w:rPr>
                  <w:t>Click or tap here to enter text.</w:t>
                </w:r>
              </w:p>
            </w:tc>
          </w:sdtContent>
        </w:sdt>
      </w:tr>
    </w:tbl>
    <w:p w14:paraId="098685A2" w14:textId="77777777" w:rsidR="0020161B" w:rsidRDefault="0020161B" w:rsidP="007D6BEC">
      <w:pPr>
        <w:pStyle w:val="Heading3"/>
        <w:spacing w:after="0"/>
      </w:pPr>
    </w:p>
    <w:p w14:paraId="319A5BCD" w14:textId="43B4C8C2" w:rsidR="005A3513" w:rsidRPr="005A3513" w:rsidRDefault="005A3513" w:rsidP="005A3513">
      <w:pPr>
        <w:pStyle w:val="Heading3"/>
      </w:pPr>
      <w:r>
        <w:t>Costs and benefits</w:t>
      </w:r>
    </w:p>
    <w:p w14:paraId="57C87895" w14:textId="40C6D2DB" w:rsidR="00417D39" w:rsidRDefault="00417D39" w:rsidP="00417D39">
      <w:pPr>
        <w:pStyle w:val="UKEBNumberedParaLevel1"/>
        <w:numPr>
          <w:ilvl w:val="0"/>
          <w:numId w:val="0"/>
        </w:numPr>
        <w:ind w:left="794" w:hanging="794"/>
      </w:pPr>
      <w:r>
        <w:t>We encourage you to participate in the EFRAG field testing by contacting fice@efrag.org.</w:t>
      </w:r>
    </w:p>
    <w:p w14:paraId="006BE262" w14:textId="275AB30F" w:rsidR="005A3513" w:rsidRDefault="005A3513" w:rsidP="005A3513">
      <w:pPr>
        <w:pStyle w:val="UKEBNumberedParaLevel1"/>
      </w:pPr>
      <w:r>
        <w:t>What benefits would these proposals provide</w:t>
      </w:r>
      <w:r w:rsidR="00A304AB">
        <w:t xml:space="preserve"> you with</w:t>
      </w:r>
      <w:r>
        <w:t xml:space="preserve">? </w:t>
      </w:r>
    </w:p>
    <w:tbl>
      <w:tblPr>
        <w:tblStyle w:val="TableGrid"/>
        <w:tblW w:w="9351" w:type="dxa"/>
        <w:tblLook w:val="04A0" w:firstRow="1" w:lastRow="0" w:firstColumn="1" w:lastColumn="0" w:noHBand="0" w:noVBand="1"/>
      </w:tblPr>
      <w:tblGrid>
        <w:gridCol w:w="9351"/>
      </w:tblGrid>
      <w:tr w:rsidR="00417D39" w14:paraId="7D55C3BC" w14:textId="77777777">
        <w:sdt>
          <w:sdtPr>
            <w:rPr>
              <w:lang w:val="en-US"/>
            </w:rPr>
            <w:id w:val="-1624530373"/>
            <w:placeholder>
              <w:docPart w:val="873490E2E4854967B59517F90902C1A0"/>
            </w:placeholder>
            <w:showingPlcHdr/>
          </w:sdtPr>
          <w:sdtEndPr/>
          <w:sdtContent>
            <w:tc>
              <w:tcPr>
                <w:tcW w:w="9351" w:type="dxa"/>
                <w:tcBorders>
                  <w:top w:val="single" w:sz="4" w:space="0" w:color="auto"/>
                  <w:left w:val="single" w:sz="4" w:space="0" w:color="auto"/>
                  <w:bottom w:val="single" w:sz="4" w:space="0" w:color="auto"/>
                  <w:right w:val="single" w:sz="4" w:space="0" w:color="auto"/>
                </w:tcBorders>
                <w:hideMark/>
              </w:tcPr>
              <w:p w14:paraId="73F44707" w14:textId="77777777" w:rsidR="00417D39" w:rsidRDefault="00417D39">
                <w:pPr>
                  <w:pStyle w:val="UKEBtabletext"/>
                  <w:rPr>
                    <w:lang w:val="en-US"/>
                  </w:rPr>
                </w:pPr>
                <w:r>
                  <w:rPr>
                    <w:rStyle w:val="PlaceholderText"/>
                    <w:b/>
                    <w:bCs/>
                    <w:lang w:val="en-US"/>
                  </w:rPr>
                  <w:t>Click or tap here to enter text.</w:t>
                </w:r>
              </w:p>
            </w:tc>
          </w:sdtContent>
        </w:sdt>
      </w:tr>
    </w:tbl>
    <w:p w14:paraId="7BC8E94B" w14:textId="77777777" w:rsidR="00417D39" w:rsidRDefault="00417D39" w:rsidP="00417D39">
      <w:pPr>
        <w:pStyle w:val="UKEBNumberedParaLevel1"/>
        <w:numPr>
          <w:ilvl w:val="0"/>
          <w:numId w:val="0"/>
        </w:numPr>
        <w:spacing w:after="0"/>
        <w:ind w:left="794"/>
      </w:pPr>
    </w:p>
    <w:p w14:paraId="53FDBB3A" w14:textId="77777777" w:rsidR="00417D39" w:rsidRDefault="005A3513" w:rsidP="00417D39">
      <w:pPr>
        <w:pStyle w:val="UKEBNumberedParaLevel1"/>
      </w:pPr>
      <w:r>
        <w:t>What costs would be associated with these proposals? Please share any qualitative or quantitative information on the cost of implementing the proposals you may be aware of.</w:t>
      </w:r>
    </w:p>
    <w:tbl>
      <w:tblPr>
        <w:tblStyle w:val="TableGrid"/>
        <w:tblW w:w="9351" w:type="dxa"/>
        <w:tblLook w:val="04A0" w:firstRow="1" w:lastRow="0" w:firstColumn="1" w:lastColumn="0" w:noHBand="0" w:noVBand="1"/>
      </w:tblPr>
      <w:tblGrid>
        <w:gridCol w:w="9351"/>
      </w:tblGrid>
      <w:tr w:rsidR="00417D39" w14:paraId="7933D39F" w14:textId="77777777">
        <w:sdt>
          <w:sdtPr>
            <w:rPr>
              <w:lang w:val="en-US"/>
            </w:rPr>
            <w:id w:val="1805200160"/>
            <w:placeholder>
              <w:docPart w:val="23C60FC9FEC241D6931765EF8238832A"/>
            </w:placeholder>
            <w:showingPlcHdr/>
          </w:sdtPr>
          <w:sdtEndPr/>
          <w:sdtContent>
            <w:tc>
              <w:tcPr>
                <w:tcW w:w="9351" w:type="dxa"/>
                <w:tcBorders>
                  <w:top w:val="single" w:sz="4" w:space="0" w:color="auto"/>
                  <w:left w:val="single" w:sz="4" w:space="0" w:color="auto"/>
                  <w:bottom w:val="single" w:sz="4" w:space="0" w:color="auto"/>
                  <w:right w:val="single" w:sz="4" w:space="0" w:color="auto"/>
                </w:tcBorders>
                <w:hideMark/>
              </w:tcPr>
              <w:p w14:paraId="2837A14D" w14:textId="77777777" w:rsidR="00417D39" w:rsidRDefault="00417D39">
                <w:pPr>
                  <w:pStyle w:val="UKEBtabletext"/>
                  <w:rPr>
                    <w:lang w:val="en-US"/>
                  </w:rPr>
                </w:pPr>
                <w:r>
                  <w:rPr>
                    <w:rStyle w:val="PlaceholderText"/>
                    <w:b/>
                    <w:bCs/>
                    <w:lang w:val="en-US"/>
                  </w:rPr>
                  <w:t>Click or tap here to enter text.</w:t>
                </w:r>
              </w:p>
            </w:tc>
          </w:sdtContent>
        </w:sdt>
      </w:tr>
    </w:tbl>
    <w:p w14:paraId="544A73FF" w14:textId="77777777" w:rsidR="00417D39" w:rsidRDefault="00417D39" w:rsidP="00417D39">
      <w:pPr>
        <w:pStyle w:val="UKEBNumberedParaLevel1"/>
        <w:numPr>
          <w:ilvl w:val="0"/>
          <w:numId w:val="0"/>
        </w:numPr>
        <w:spacing w:after="0"/>
        <w:ind w:left="794"/>
      </w:pPr>
    </w:p>
    <w:p w14:paraId="53286738" w14:textId="1420F695" w:rsidR="005A3513" w:rsidRDefault="005A3513" w:rsidP="00417D39">
      <w:pPr>
        <w:pStyle w:val="UKEBNumberedParaLevel1"/>
      </w:pPr>
      <w:r>
        <w:t xml:space="preserve">What estimated lead time (transition period) would you require to implement these proposals? </w:t>
      </w:r>
    </w:p>
    <w:tbl>
      <w:tblPr>
        <w:tblStyle w:val="TableGrid"/>
        <w:tblW w:w="9351" w:type="dxa"/>
        <w:tblLook w:val="04A0" w:firstRow="1" w:lastRow="0" w:firstColumn="1" w:lastColumn="0" w:noHBand="0" w:noVBand="1"/>
      </w:tblPr>
      <w:tblGrid>
        <w:gridCol w:w="9351"/>
      </w:tblGrid>
      <w:tr w:rsidR="005A3513" w14:paraId="0F928F75" w14:textId="77777777" w:rsidTr="005A3513">
        <w:sdt>
          <w:sdtPr>
            <w:rPr>
              <w:lang w:val="en-US"/>
            </w:rPr>
            <w:id w:val="-1123146036"/>
            <w:placeholder>
              <w:docPart w:val="D3184EFCD8434A91B358F97E456890B4"/>
            </w:placeholder>
            <w:showingPlcHdr/>
          </w:sdtPr>
          <w:sdtEndPr/>
          <w:sdtContent>
            <w:tc>
              <w:tcPr>
                <w:tcW w:w="9351" w:type="dxa"/>
                <w:tcBorders>
                  <w:top w:val="single" w:sz="4" w:space="0" w:color="auto"/>
                  <w:left w:val="single" w:sz="4" w:space="0" w:color="auto"/>
                  <w:bottom w:val="single" w:sz="4" w:space="0" w:color="auto"/>
                  <w:right w:val="single" w:sz="4" w:space="0" w:color="auto"/>
                </w:tcBorders>
                <w:hideMark/>
              </w:tcPr>
              <w:p w14:paraId="500CA13D" w14:textId="77777777" w:rsidR="005A3513" w:rsidRDefault="005A3513">
                <w:pPr>
                  <w:pStyle w:val="UKEBtabletext"/>
                  <w:rPr>
                    <w:lang w:val="en-US"/>
                  </w:rPr>
                </w:pPr>
                <w:r>
                  <w:rPr>
                    <w:rStyle w:val="PlaceholderText"/>
                    <w:b/>
                    <w:bCs/>
                    <w:lang w:val="en-US"/>
                  </w:rPr>
                  <w:t>Click or tap here to enter text.</w:t>
                </w:r>
              </w:p>
            </w:tc>
          </w:sdtContent>
        </w:sdt>
      </w:tr>
    </w:tbl>
    <w:p w14:paraId="31D01AE3" w14:textId="77777777" w:rsidR="00551893" w:rsidRPr="00F654B1" w:rsidRDefault="00551893" w:rsidP="001C4B82">
      <w:pPr>
        <w:pStyle w:val="Heading2"/>
        <w:jc w:val="center"/>
        <w:rPr>
          <w:sz w:val="32"/>
          <w:szCs w:val="32"/>
        </w:rPr>
      </w:pPr>
      <w:r w:rsidRPr="00F654B1">
        <w:rPr>
          <w:sz w:val="32"/>
          <w:szCs w:val="32"/>
        </w:rPr>
        <w:t>Thank you for completing this Invitation to Comment</w:t>
      </w:r>
    </w:p>
    <w:p w14:paraId="516C1C02" w14:textId="77777777" w:rsidR="00F654B1" w:rsidRDefault="00551893" w:rsidP="002D2F2E">
      <w:pPr>
        <w:pStyle w:val="Heading3"/>
        <w:spacing w:line="276" w:lineRule="auto"/>
        <w:jc w:val="center"/>
        <w:rPr>
          <w:b w:val="0"/>
          <w:bCs/>
        </w:rPr>
      </w:pPr>
      <w:r w:rsidRPr="00F654B1">
        <w:rPr>
          <w:b w:val="0"/>
          <w:bCs/>
        </w:rPr>
        <w:t>Please submit this document</w:t>
      </w:r>
      <w:r w:rsidR="00F654B1" w:rsidRPr="00F654B1">
        <w:rPr>
          <w:b w:val="0"/>
          <w:bCs/>
        </w:rPr>
        <w:t xml:space="preserve"> </w:t>
      </w:r>
      <w:r w:rsidRPr="00F654B1">
        <w:rPr>
          <w:b w:val="0"/>
          <w:bCs/>
        </w:rPr>
        <w:t xml:space="preserve">by </w:t>
      </w:r>
    </w:p>
    <w:p w14:paraId="68E834DA" w14:textId="07EE0616" w:rsidR="00551893" w:rsidRPr="00F654B1" w:rsidRDefault="00551893" w:rsidP="002D2F2E">
      <w:pPr>
        <w:pStyle w:val="Heading3"/>
        <w:spacing w:line="276" w:lineRule="auto"/>
        <w:jc w:val="center"/>
        <w:rPr>
          <w:rStyle w:val="Hyperlink"/>
          <w:b w:val="0"/>
          <w:u w:val="none"/>
        </w:rPr>
      </w:pPr>
      <w:r w:rsidRPr="00F654B1">
        <w:rPr>
          <w:b w:val="0"/>
        </w:rPr>
        <w:t>midday on Friday 8 March 2024 to</w:t>
      </w:r>
      <w:r w:rsidR="00F654B1" w:rsidRPr="00F654B1">
        <w:rPr>
          <w:b w:val="0"/>
          <w:bCs/>
        </w:rPr>
        <w:t xml:space="preserve"> </w:t>
      </w:r>
      <w:hyperlink r:id="rId10" w:history="1">
        <w:r w:rsidRPr="00F654B1">
          <w:rPr>
            <w:rStyle w:val="Hyperlink"/>
            <w:b w:val="0"/>
          </w:rPr>
          <w:t>UKEndorsementBoard@endorsement-board.uk</w:t>
        </w:r>
      </w:hyperlink>
    </w:p>
    <w:sectPr w:rsidR="00551893" w:rsidRPr="00F654B1" w:rsidSect="00EB15D9">
      <w:headerReference w:type="default" r:id="rId11"/>
      <w:footerReference w:type="default" r:id="rId12"/>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B2FB" w14:textId="77777777" w:rsidR="000D2678" w:rsidRDefault="000D2678" w:rsidP="00DA2E20">
      <w:r>
        <w:separator/>
      </w:r>
    </w:p>
  </w:endnote>
  <w:endnote w:type="continuationSeparator" w:id="0">
    <w:p w14:paraId="11810282" w14:textId="77777777" w:rsidR="000D2678" w:rsidRDefault="000D2678" w:rsidP="00DA2E20">
      <w:r>
        <w:continuationSeparator/>
      </w:r>
    </w:p>
  </w:endnote>
  <w:endnote w:type="continuationNotice" w:id="1">
    <w:p w14:paraId="36E9F924" w14:textId="77777777" w:rsidR="000D2678" w:rsidRDefault="000D26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58E1" w14:textId="77777777" w:rsidR="00D938E7" w:rsidRPr="00F148FF" w:rsidRDefault="0010541A"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0E748EAD" wp14:editId="28923EDE">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F8E2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0D829116" wp14:editId="6504A293">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32BF" id="Arrow: Pentagon 11"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C6EA" w14:textId="77777777" w:rsidR="000D2678" w:rsidRDefault="000D2678" w:rsidP="00DA2E20">
      <w:r>
        <w:separator/>
      </w:r>
    </w:p>
  </w:footnote>
  <w:footnote w:type="continuationSeparator" w:id="0">
    <w:p w14:paraId="5BF9E323" w14:textId="77777777" w:rsidR="000D2678" w:rsidRDefault="000D2678" w:rsidP="00DA2E20">
      <w:r>
        <w:continuationSeparator/>
      </w:r>
    </w:p>
  </w:footnote>
  <w:footnote w:type="continuationNotice" w:id="1">
    <w:p w14:paraId="35227D50" w14:textId="77777777" w:rsidR="000D2678" w:rsidRDefault="000D2678">
      <w:pPr>
        <w:spacing w:after="0"/>
      </w:pPr>
    </w:p>
  </w:footnote>
  <w:footnote w:id="2">
    <w:p w14:paraId="2F4078FF" w14:textId="77777777" w:rsidR="00551893" w:rsidRPr="00345D2D" w:rsidRDefault="00551893" w:rsidP="00551893">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1"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17D1" w14:textId="28AFA280" w:rsidR="00D938E7" w:rsidRPr="00944743" w:rsidRDefault="00D938E7" w:rsidP="00D938E7">
    <w:pPr>
      <w:pStyle w:val="Header"/>
    </w:pPr>
  </w:p>
  <w:p w14:paraId="57617B00" w14:textId="77777777" w:rsidR="00D938E7" w:rsidRPr="00EA4174" w:rsidRDefault="00D938E7" w:rsidP="00D938E7">
    <w:pPr>
      <w:pStyle w:val="Header"/>
    </w:pPr>
  </w:p>
  <w:p w14:paraId="51B8932E" w14:textId="77777777" w:rsidR="00D938E7" w:rsidRPr="00944743" w:rsidRDefault="00D938E7" w:rsidP="00D938E7">
    <w:pPr>
      <w:pStyle w:val="Header"/>
    </w:pPr>
  </w:p>
  <w:p w14:paraId="30F31FEE"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50FDD508" wp14:editId="34E26A26">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EF8BE"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D0F1044" wp14:editId="75EFE015">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7"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0"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0"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1"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5"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5"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8"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10993226">
    <w:abstractNumId w:val="56"/>
  </w:num>
  <w:num w:numId="2" w16cid:durableId="121120202">
    <w:abstractNumId w:val="21"/>
  </w:num>
  <w:num w:numId="3" w16cid:durableId="404690232">
    <w:abstractNumId w:val="21"/>
  </w:num>
  <w:num w:numId="4" w16cid:durableId="1710184007">
    <w:abstractNumId w:val="67"/>
  </w:num>
  <w:num w:numId="5" w16cid:durableId="3453272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1549535">
    <w:abstractNumId w:val="56"/>
    <w:lvlOverride w:ilvl="0">
      <w:startOverride w:val="1"/>
    </w:lvlOverride>
  </w:num>
  <w:num w:numId="7" w16cid:durableId="882251115">
    <w:abstractNumId w:val="56"/>
    <w:lvlOverride w:ilvl="0">
      <w:startOverride w:val="1"/>
    </w:lvlOverride>
  </w:num>
  <w:num w:numId="8" w16cid:durableId="145515598">
    <w:abstractNumId w:val="70"/>
  </w:num>
  <w:num w:numId="9" w16cid:durableId="254939692">
    <w:abstractNumId w:val="70"/>
    <w:lvlOverride w:ilvl="0">
      <w:startOverride w:val="1"/>
    </w:lvlOverride>
  </w:num>
  <w:num w:numId="10" w16cid:durableId="1706173578">
    <w:abstractNumId w:val="70"/>
    <w:lvlOverride w:ilvl="0">
      <w:startOverride w:val="1"/>
    </w:lvlOverride>
  </w:num>
  <w:num w:numId="11" w16cid:durableId="802623132">
    <w:abstractNumId w:val="70"/>
    <w:lvlOverride w:ilvl="0">
      <w:startOverride w:val="1"/>
    </w:lvlOverride>
  </w:num>
  <w:num w:numId="12" w16cid:durableId="836770729">
    <w:abstractNumId w:val="78"/>
  </w:num>
  <w:num w:numId="13" w16cid:durableId="2031761430">
    <w:abstractNumId w:val="20"/>
  </w:num>
  <w:num w:numId="14" w16cid:durableId="2147116795">
    <w:abstractNumId w:val="67"/>
  </w:num>
  <w:num w:numId="15" w16cid:durableId="861436910">
    <w:abstractNumId w:val="67"/>
  </w:num>
  <w:num w:numId="16" w16cid:durableId="1354183297">
    <w:abstractNumId w:val="21"/>
  </w:num>
  <w:num w:numId="17" w16cid:durableId="6744583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087208">
    <w:abstractNumId w:val="70"/>
  </w:num>
  <w:num w:numId="19" w16cid:durableId="1154103540">
    <w:abstractNumId w:val="21"/>
  </w:num>
  <w:num w:numId="20" w16cid:durableId="1129133339">
    <w:abstractNumId w:val="70"/>
    <w:lvlOverride w:ilvl="0">
      <w:startOverride w:val="1"/>
    </w:lvlOverride>
  </w:num>
  <w:num w:numId="21" w16cid:durableId="90618982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50856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8957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530723">
    <w:abstractNumId w:val="77"/>
  </w:num>
  <w:num w:numId="25" w16cid:durableId="1905723298">
    <w:abstractNumId w:val="87"/>
  </w:num>
  <w:num w:numId="26" w16cid:durableId="701442065">
    <w:abstractNumId w:val="76"/>
  </w:num>
  <w:num w:numId="27" w16cid:durableId="427434186">
    <w:abstractNumId w:val="87"/>
    <w:lvlOverride w:ilvl="0">
      <w:startOverride w:val="1"/>
    </w:lvlOverride>
  </w:num>
  <w:num w:numId="28" w16cid:durableId="7030966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0521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038767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0733963">
    <w:abstractNumId w:val="21"/>
  </w:num>
  <w:num w:numId="32" w16cid:durableId="44646156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6237232">
    <w:abstractNumId w:val="57"/>
  </w:num>
  <w:num w:numId="34" w16cid:durableId="18863342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49079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27619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8079312">
    <w:abstractNumId w:val="92"/>
  </w:num>
  <w:num w:numId="38" w16cid:durableId="137722852">
    <w:abstractNumId w:val="9"/>
  </w:num>
  <w:num w:numId="39" w16cid:durableId="195700486">
    <w:abstractNumId w:val="7"/>
  </w:num>
  <w:num w:numId="40" w16cid:durableId="797797598">
    <w:abstractNumId w:val="6"/>
  </w:num>
  <w:num w:numId="41" w16cid:durableId="542716120">
    <w:abstractNumId w:val="5"/>
  </w:num>
  <w:num w:numId="42" w16cid:durableId="106706527">
    <w:abstractNumId w:val="4"/>
  </w:num>
  <w:num w:numId="43" w16cid:durableId="449401578">
    <w:abstractNumId w:val="8"/>
  </w:num>
  <w:num w:numId="44" w16cid:durableId="1761482044">
    <w:abstractNumId w:val="3"/>
  </w:num>
  <w:num w:numId="45" w16cid:durableId="2091465623">
    <w:abstractNumId w:val="2"/>
  </w:num>
  <w:num w:numId="46" w16cid:durableId="764769989">
    <w:abstractNumId w:val="1"/>
  </w:num>
  <w:num w:numId="47" w16cid:durableId="1335573129">
    <w:abstractNumId w:val="0"/>
  </w:num>
  <w:num w:numId="48" w16cid:durableId="1931884527">
    <w:abstractNumId w:val="27"/>
  </w:num>
  <w:num w:numId="49" w16cid:durableId="1085416819">
    <w:abstractNumId w:val="22"/>
  </w:num>
  <w:num w:numId="50" w16cid:durableId="1189416391">
    <w:abstractNumId w:val="82"/>
  </w:num>
  <w:num w:numId="51" w16cid:durableId="1298025349">
    <w:abstractNumId w:val="90"/>
  </w:num>
  <w:num w:numId="52" w16cid:durableId="2103111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8853579">
    <w:abstractNumId w:val="36"/>
  </w:num>
  <w:num w:numId="54" w16cid:durableId="1624191885">
    <w:abstractNumId w:val="72"/>
  </w:num>
  <w:num w:numId="55" w16cid:durableId="879392273">
    <w:abstractNumId w:val="47"/>
  </w:num>
  <w:num w:numId="56" w16cid:durableId="2102489462">
    <w:abstractNumId w:val="58"/>
  </w:num>
  <w:num w:numId="57" w16cid:durableId="1698237597">
    <w:abstractNumId w:val="58"/>
  </w:num>
  <w:num w:numId="58" w16cid:durableId="810053959">
    <w:abstractNumId w:val="47"/>
  </w:num>
  <w:num w:numId="59" w16cid:durableId="1306465935">
    <w:abstractNumId w:val="47"/>
  </w:num>
  <w:num w:numId="60" w16cid:durableId="703558811">
    <w:abstractNumId w:val="66"/>
  </w:num>
  <w:num w:numId="61" w16cid:durableId="2026977915">
    <w:abstractNumId w:val="29"/>
  </w:num>
  <w:num w:numId="62" w16cid:durableId="18921825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94229831">
    <w:abstractNumId w:val="47"/>
    <w:lvlOverride w:ilvl="0">
      <w:startOverride w:val="1"/>
    </w:lvlOverride>
  </w:num>
  <w:num w:numId="64" w16cid:durableId="16027591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401342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91788668">
    <w:abstractNumId w:val="14"/>
  </w:num>
  <w:num w:numId="67" w16cid:durableId="1830559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44658378">
    <w:abstractNumId w:val="34"/>
  </w:num>
  <w:num w:numId="69" w16cid:durableId="1680355327">
    <w:abstractNumId w:val="33"/>
  </w:num>
  <w:num w:numId="70" w16cid:durableId="1805810418">
    <w:abstractNumId w:val="42"/>
  </w:num>
  <w:num w:numId="71" w16cid:durableId="11504434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82555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62232596">
    <w:abstractNumId w:val="33"/>
  </w:num>
  <w:num w:numId="74" w16cid:durableId="1051657368">
    <w:abstractNumId w:val="62"/>
  </w:num>
  <w:num w:numId="75" w16cid:durableId="1664163943">
    <w:abstractNumId w:val="88"/>
  </w:num>
  <w:num w:numId="76" w16cid:durableId="427391555">
    <w:abstractNumId w:val="79"/>
  </w:num>
  <w:num w:numId="77" w16cid:durableId="1019743303">
    <w:abstractNumId w:val="63"/>
  </w:num>
  <w:num w:numId="78" w16cid:durableId="1394737853">
    <w:abstractNumId w:val="83"/>
  </w:num>
  <w:num w:numId="79" w16cid:durableId="8804357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319456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024746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843483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206958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2099689">
    <w:abstractNumId w:val="38"/>
  </w:num>
  <w:num w:numId="85" w16cid:durableId="2005745912">
    <w:abstractNumId w:val="44"/>
  </w:num>
  <w:num w:numId="86" w16cid:durableId="42027140">
    <w:abstractNumId w:val="32"/>
  </w:num>
  <w:num w:numId="87" w16cid:durableId="687372437">
    <w:abstractNumId w:val="64"/>
  </w:num>
  <w:num w:numId="88" w16cid:durableId="1408768473">
    <w:abstractNumId w:val="60"/>
  </w:num>
  <w:num w:numId="89" w16cid:durableId="82454442">
    <w:abstractNumId w:val="28"/>
  </w:num>
  <w:num w:numId="90" w16cid:durableId="2049835608">
    <w:abstractNumId w:val="37"/>
  </w:num>
  <w:num w:numId="91" w16cid:durableId="892230959">
    <w:abstractNumId w:val="39"/>
  </w:num>
  <w:num w:numId="92" w16cid:durableId="1138570718">
    <w:abstractNumId w:val="80"/>
  </w:num>
  <w:num w:numId="93" w16cid:durableId="356321367">
    <w:abstractNumId w:val="11"/>
  </w:num>
  <w:num w:numId="94" w16cid:durableId="935358890">
    <w:abstractNumId w:val="49"/>
  </w:num>
  <w:num w:numId="95" w16cid:durableId="2841909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55036352">
    <w:abstractNumId w:val="99"/>
  </w:num>
  <w:num w:numId="97" w16cid:durableId="86119839">
    <w:abstractNumId w:val="46"/>
  </w:num>
  <w:num w:numId="98" w16cid:durableId="357319549">
    <w:abstractNumId w:val="94"/>
  </w:num>
  <w:num w:numId="99" w16cid:durableId="66148780">
    <w:abstractNumId w:val="52"/>
  </w:num>
  <w:num w:numId="100" w16cid:durableId="656033889">
    <w:abstractNumId w:val="41"/>
  </w:num>
  <w:num w:numId="101" w16cid:durableId="1223179154">
    <w:abstractNumId w:val="54"/>
  </w:num>
  <w:num w:numId="102" w16cid:durableId="102847065">
    <w:abstractNumId w:val="71"/>
  </w:num>
  <w:num w:numId="103" w16cid:durableId="1142188895">
    <w:abstractNumId w:val="98"/>
  </w:num>
  <w:num w:numId="104" w16cid:durableId="1310551327">
    <w:abstractNumId w:val="73"/>
  </w:num>
  <w:num w:numId="105" w16cid:durableId="1716852166">
    <w:abstractNumId w:val="45"/>
  </w:num>
  <w:num w:numId="106" w16cid:durableId="868180971">
    <w:abstractNumId w:val="85"/>
  </w:num>
  <w:num w:numId="107" w16cid:durableId="1421562462">
    <w:abstractNumId w:val="35"/>
  </w:num>
  <w:num w:numId="108" w16cid:durableId="1154761419">
    <w:abstractNumId w:val="43"/>
  </w:num>
  <w:num w:numId="109" w16cid:durableId="356544527">
    <w:abstractNumId w:val="12"/>
  </w:num>
  <w:num w:numId="110" w16cid:durableId="204625310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19905224">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424906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39561679">
    <w:abstractNumId w:val="18"/>
  </w:num>
  <w:num w:numId="114" w16cid:durableId="245039659">
    <w:abstractNumId w:val="18"/>
  </w:num>
  <w:num w:numId="115" w16cid:durableId="257836132">
    <w:abstractNumId w:val="31"/>
  </w:num>
  <w:num w:numId="116" w16cid:durableId="1572614154">
    <w:abstractNumId w:val="40"/>
  </w:num>
  <w:num w:numId="117" w16cid:durableId="317149837">
    <w:abstractNumId w:val="61"/>
  </w:num>
  <w:num w:numId="118" w16cid:durableId="1477212850">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754328086">
    <w:abstractNumId w:val="33"/>
  </w:num>
  <w:num w:numId="120" w16cid:durableId="1466317595">
    <w:abstractNumId w:val="72"/>
  </w:num>
  <w:num w:numId="121" w16cid:durableId="1429228297">
    <w:abstractNumId w:val="72"/>
  </w:num>
  <w:num w:numId="122" w16cid:durableId="57020319">
    <w:abstractNumId w:val="72"/>
  </w:num>
  <w:num w:numId="123" w16cid:durableId="404763750">
    <w:abstractNumId w:val="72"/>
  </w:num>
  <w:num w:numId="124" w16cid:durableId="15196593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117766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129652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236351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6074275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787053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021544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7986703">
    <w:abstractNumId w:val="95"/>
  </w:num>
  <w:num w:numId="132" w16cid:durableId="15950444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344565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925587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77401918">
    <w:abstractNumId w:val="95"/>
  </w:num>
  <w:num w:numId="136" w16cid:durableId="19700151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832884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0596251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53347562">
    <w:abstractNumId w:val="95"/>
  </w:num>
  <w:num w:numId="140" w16cid:durableId="15629106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1616516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990663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01152583">
    <w:abstractNumId w:val="65"/>
  </w:num>
  <w:num w:numId="144" w16cid:durableId="603804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448368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620183941">
    <w:abstractNumId w:val="25"/>
  </w:num>
  <w:num w:numId="147" w16cid:durableId="465051642">
    <w:abstractNumId w:val="25"/>
  </w:num>
  <w:num w:numId="148" w16cid:durableId="1652439648">
    <w:abstractNumId w:val="65"/>
  </w:num>
  <w:num w:numId="149" w16cid:durableId="349768280">
    <w:abstractNumId w:val="65"/>
  </w:num>
  <w:num w:numId="150" w16cid:durableId="3179301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1797012">
    <w:abstractNumId w:val="15"/>
  </w:num>
  <w:num w:numId="152" w16cid:durableId="1253507516">
    <w:abstractNumId w:val="15"/>
  </w:num>
  <w:num w:numId="153" w16cid:durableId="617687877">
    <w:abstractNumId w:val="51"/>
  </w:num>
  <w:num w:numId="154" w16cid:durableId="543905444">
    <w:abstractNumId w:val="51"/>
  </w:num>
  <w:num w:numId="155" w16cid:durableId="101623220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4010289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249075029">
    <w:abstractNumId w:val="33"/>
  </w:num>
  <w:num w:numId="158" w16cid:durableId="370376219">
    <w:abstractNumId w:val="51"/>
  </w:num>
  <w:num w:numId="159" w16cid:durableId="763651561">
    <w:abstractNumId w:val="51"/>
  </w:num>
  <w:num w:numId="160" w16cid:durableId="1962814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47785084">
    <w:abstractNumId w:val="89"/>
  </w:num>
  <w:num w:numId="162" w16cid:durableId="1085296227">
    <w:abstractNumId w:val="33"/>
  </w:num>
  <w:num w:numId="163" w16cid:durableId="10715850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339357902">
    <w:abstractNumId w:val="17"/>
  </w:num>
  <w:num w:numId="165" w16cid:durableId="9851592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108860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922615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590888976">
    <w:abstractNumId w:val="33"/>
  </w:num>
  <w:num w:numId="169" w16cid:durableId="10897356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0838794">
    <w:abstractNumId w:val="95"/>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404961998">
    <w:abstractNumId w:val="30"/>
  </w:num>
  <w:num w:numId="172" w16cid:durableId="611135845">
    <w:abstractNumId w:val="86"/>
  </w:num>
  <w:num w:numId="173" w16cid:durableId="1110707248">
    <w:abstractNumId w:val="86"/>
  </w:num>
  <w:num w:numId="174" w16cid:durableId="550961617">
    <w:abstractNumId w:val="86"/>
  </w:num>
  <w:num w:numId="175" w16cid:durableId="4720224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74617889">
    <w:abstractNumId w:val="24"/>
  </w:num>
  <w:num w:numId="177" w16cid:durableId="13403544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5469199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5336866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89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86340124">
    <w:abstractNumId w:val="24"/>
  </w:num>
  <w:num w:numId="182" w16cid:durableId="1676763233">
    <w:abstractNumId w:val="95"/>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807433563">
    <w:abstractNumId w:val="24"/>
  </w:num>
  <w:num w:numId="184" w16cid:durableId="1854299759">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1991595192">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1781217211">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555749190">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61161718">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342732555">
    <w:abstractNumId w:val="67"/>
  </w:num>
  <w:num w:numId="190" w16cid:durableId="859898610">
    <w:abstractNumId w:val="67"/>
  </w:num>
  <w:num w:numId="191" w16cid:durableId="626590853">
    <w:abstractNumId w:val="34"/>
  </w:num>
  <w:num w:numId="192" w16cid:durableId="2047947504">
    <w:abstractNumId w:val="34"/>
  </w:num>
  <w:num w:numId="193" w16cid:durableId="1301569450">
    <w:abstractNumId w:val="69"/>
  </w:num>
  <w:num w:numId="194" w16cid:durableId="1622300605">
    <w:abstractNumId w:val="75"/>
  </w:num>
  <w:num w:numId="195" w16cid:durableId="774595803">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333387181">
    <w:abstractNumId w:val="23"/>
  </w:num>
  <w:num w:numId="197" w16cid:durableId="328945167">
    <w:abstractNumId w:val="23"/>
  </w:num>
  <w:num w:numId="198" w16cid:durableId="1600989420">
    <w:abstractNumId w:val="74"/>
  </w:num>
  <w:num w:numId="199" w16cid:durableId="1263296638">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555238822">
    <w:abstractNumId w:val="19"/>
  </w:num>
  <w:num w:numId="201" w16cid:durableId="1024551737">
    <w:abstractNumId w:val="48"/>
  </w:num>
  <w:num w:numId="202" w16cid:durableId="2047945664">
    <w:abstractNumId w:val="91"/>
  </w:num>
  <w:num w:numId="203" w16cid:durableId="2079471421">
    <w:abstractNumId w:val="10"/>
  </w:num>
  <w:num w:numId="204" w16cid:durableId="694616344">
    <w:abstractNumId w:val="55"/>
  </w:num>
  <w:num w:numId="205" w16cid:durableId="2138722901">
    <w:abstractNumId w:val="34"/>
  </w:num>
  <w:num w:numId="206" w16cid:durableId="1120296432">
    <w:abstractNumId w:val="34"/>
  </w:num>
  <w:num w:numId="207" w16cid:durableId="649553353">
    <w:abstractNumId w:val="13"/>
  </w:num>
  <w:num w:numId="208" w16cid:durableId="884829494">
    <w:abstractNumId w:val="59"/>
  </w:num>
  <w:num w:numId="209" w16cid:durableId="1022168278">
    <w:abstractNumId w:val="13"/>
    <w:lvlOverride w:ilvl="0">
      <w:startOverride w:val="1"/>
    </w:lvlOverride>
  </w:num>
  <w:num w:numId="210" w16cid:durableId="1639454806">
    <w:abstractNumId w:val="13"/>
    <w:lvlOverride w:ilvl="0">
      <w:startOverride w:val="1"/>
    </w:lvlOverride>
  </w:num>
  <w:num w:numId="211" w16cid:durableId="1996838831">
    <w:abstractNumId w:val="59"/>
    <w:lvlOverride w:ilvl="0">
      <w:startOverride w:val="1"/>
    </w:lvlOverride>
  </w:num>
  <w:num w:numId="212" w16cid:durableId="16598424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320155620">
    <w:abstractNumId w:val="97"/>
  </w:num>
  <w:num w:numId="214" w16cid:durableId="90319385">
    <w:abstractNumId w:val="26"/>
  </w:num>
  <w:num w:numId="215" w16cid:durableId="109590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696540307">
    <w:abstractNumId w:val="93"/>
  </w:num>
  <w:num w:numId="217" w16cid:durableId="1838613551">
    <w:abstractNumId w:val="68"/>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784113789">
    <w:abstractNumId w:val="26"/>
  </w:num>
  <w:num w:numId="219" w16cid:durableId="405539312">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286206593">
    <w:abstractNumId w:val="26"/>
  </w:num>
  <w:num w:numId="221" w16cid:durableId="2114126050">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2705292">
    <w:abstractNumId w:val="26"/>
  </w:num>
  <w:num w:numId="223" w16cid:durableId="1813601265">
    <w:abstractNumId w:val="84"/>
  </w:num>
  <w:num w:numId="224" w16cid:durableId="1839687655">
    <w:abstractNumId w:val="16"/>
  </w:num>
  <w:num w:numId="225" w16cid:durableId="1679846988">
    <w:abstractNumId w:val="96"/>
  </w:num>
  <w:num w:numId="226" w16cid:durableId="777874613">
    <w:abstractNumId w:val="50"/>
  </w:num>
  <w:num w:numId="227" w16cid:durableId="5557017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9955275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93"/>
    <w:rsid w:val="00003607"/>
    <w:rsid w:val="00007514"/>
    <w:rsid w:val="00007907"/>
    <w:rsid w:val="00010568"/>
    <w:rsid w:val="00012CA6"/>
    <w:rsid w:val="00014420"/>
    <w:rsid w:val="00014806"/>
    <w:rsid w:val="00025893"/>
    <w:rsid w:val="00026882"/>
    <w:rsid w:val="00032782"/>
    <w:rsid w:val="00033003"/>
    <w:rsid w:val="00040C84"/>
    <w:rsid w:val="00040F8A"/>
    <w:rsid w:val="0004116C"/>
    <w:rsid w:val="000426BA"/>
    <w:rsid w:val="00051435"/>
    <w:rsid w:val="00053D95"/>
    <w:rsid w:val="000570B2"/>
    <w:rsid w:val="00061104"/>
    <w:rsid w:val="0006469B"/>
    <w:rsid w:val="00065BD5"/>
    <w:rsid w:val="00067EF6"/>
    <w:rsid w:val="00070BFC"/>
    <w:rsid w:val="0007510C"/>
    <w:rsid w:val="0007771C"/>
    <w:rsid w:val="000832E4"/>
    <w:rsid w:val="00083659"/>
    <w:rsid w:val="00083C12"/>
    <w:rsid w:val="000844AB"/>
    <w:rsid w:val="00085931"/>
    <w:rsid w:val="00085FE4"/>
    <w:rsid w:val="0008610D"/>
    <w:rsid w:val="00086DC0"/>
    <w:rsid w:val="00087AF2"/>
    <w:rsid w:val="00091552"/>
    <w:rsid w:val="000918A1"/>
    <w:rsid w:val="00091EEC"/>
    <w:rsid w:val="00093832"/>
    <w:rsid w:val="00096403"/>
    <w:rsid w:val="000A28CD"/>
    <w:rsid w:val="000B1B12"/>
    <w:rsid w:val="000B63CB"/>
    <w:rsid w:val="000B6AD4"/>
    <w:rsid w:val="000B6FB1"/>
    <w:rsid w:val="000B7DD7"/>
    <w:rsid w:val="000C0B60"/>
    <w:rsid w:val="000C2D56"/>
    <w:rsid w:val="000C2F6A"/>
    <w:rsid w:val="000C730B"/>
    <w:rsid w:val="000C76CC"/>
    <w:rsid w:val="000D0A21"/>
    <w:rsid w:val="000D137F"/>
    <w:rsid w:val="000D2678"/>
    <w:rsid w:val="000D27F7"/>
    <w:rsid w:val="000D5A12"/>
    <w:rsid w:val="000D7452"/>
    <w:rsid w:val="000D7A4E"/>
    <w:rsid w:val="000E0675"/>
    <w:rsid w:val="000E1AE1"/>
    <w:rsid w:val="000E1D84"/>
    <w:rsid w:val="000E431E"/>
    <w:rsid w:val="000E5E9E"/>
    <w:rsid w:val="000F15E7"/>
    <w:rsid w:val="000F4C63"/>
    <w:rsid w:val="000F6FA7"/>
    <w:rsid w:val="000F79EF"/>
    <w:rsid w:val="00101DD9"/>
    <w:rsid w:val="00103508"/>
    <w:rsid w:val="001051C9"/>
    <w:rsid w:val="0010541A"/>
    <w:rsid w:val="00105444"/>
    <w:rsid w:val="00106340"/>
    <w:rsid w:val="00110526"/>
    <w:rsid w:val="00110C15"/>
    <w:rsid w:val="00115C11"/>
    <w:rsid w:val="001226AD"/>
    <w:rsid w:val="001255CF"/>
    <w:rsid w:val="0012630B"/>
    <w:rsid w:val="00126361"/>
    <w:rsid w:val="00126920"/>
    <w:rsid w:val="00130B49"/>
    <w:rsid w:val="00130CD3"/>
    <w:rsid w:val="0013243F"/>
    <w:rsid w:val="0013334B"/>
    <w:rsid w:val="00133ED9"/>
    <w:rsid w:val="00134371"/>
    <w:rsid w:val="001409A0"/>
    <w:rsid w:val="00140FD9"/>
    <w:rsid w:val="00141E42"/>
    <w:rsid w:val="00143E8B"/>
    <w:rsid w:val="00147886"/>
    <w:rsid w:val="001513B9"/>
    <w:rsid w:val="00152B5F"/>
    <w:rsid w:val="00154498"/>
    <w:rsid w:val="00154CB9"/>
    <w:rsid w:val="00155B4F"/>
    <w:rsid w:val="00156315"/>
    <w:rsid w:val="001565D5"/>
    <w:rsid w:val="001568F4"/>
    <w:rsid w:val="00156BED"/>
    <w:rsid w:val="00157949"/>
    <w:rsid w:val="00160697"/>
    <w:rsid w:val="001634A6"/>
    <w:rsid w:val="0017181F"/>
    <w:rsid w:val="00171B4F"/>
    <w:rsid w:val="00180345"/>
    <w:rsid w:val="00180E06"/>
    <w:rsid w:val="0018136E"/>
    <w:rsid w:val="00181F56"/>
    <w:rsid w:val="00182A4F"/>
    <w:rsid w:val="0018381E"/>
    <w:rsid w:val="001848AC"/>
    <w:rsid w:val="001850FD"/>
    <w:rsid w:val="0018602A"/>
    <w:rsid w:val="00191838"/>
    <w:rsid w:val="001A0B03"/>
    <w:rsid w:val="001A1E75"/>
    <w:rsid w:val="001A22E1"/>
    <w:rsid w:val="001A4FB3"/>
    <w:rsid w:val="001A7FA3"/>
    <w:rsid w:val="001B05AB"/>
    <w:rsid w:val="001B0FB5"/>
    <w:rsid w:val="001B16E4"/>
    <w:rsid w:val="001B2CC1"/>
    <w:rsid w:val="001B3457"/>
    <w:rsid w:val="001B5291"/>
    <w:rsid w:val="001B5A04"/>
    <w:rsid w:val="001B6D91"/>
    <w:rsid w:val="001C4B82"/>
    <w:rsid w:val="001C6A07"/>
    <w:rsid w:val="001D0E94"/>
    <w:rsid w:val="001D2784"/>
    <w:rsid w:val="001D39F7"/>
    <w:rsid w:val="001E1029"/>
    <w:rsid w:val="001E23B6"/>
    <w:rsid w:val="001E3DC6"/>
    <w:rsid w:val="001E46D0"/>
    <w:rsid w:val="001E569C"/>
    <w:rsid w:val="001E5CF7"/>
    <w:rsid w:val="001E6F19"/>
    <w:rsid w:val="001E7218"/>
    <w:rsid w:val="001E7E33"/>
    <w:rsid w:val="001F0ABF"/>
    <w:rsid w:val="001F183A"/>
    <w:rsid w:val="001F1A7D"/>
    <w:rsid w:val="001F2431"/>
    <w:rsid w:val="001F3C67"/>
    <w:rsid w:val="002006FD"/>
    <w:rsid w:val="0020161B"/>
    <w:rsid w:val="00203544"/>
    <w:rsid w:val="00203678"/>
    <w:rsid w:val="00203FB9"/>
    <w:rsid w:val="00207E6F"/>
    <w:rsid w:val="00212058"/>
    <w:rsid w:val="002120AB"/>
    <w:rsid w:val="00216C00"/>
    <w:rsid w:val="00223D74"/>
    <w:rsid w:val="00227423"/>
    <w:rsid w:val="00227C21"/>
    <w:rsid w:val="00227CF7"/>
    <w:rsid w:val="00227F7B"/>
    <w:rsid w:val="0023029F"/>
    <w:rsid w:val="00232696"/>
    <w:rsid w:val="002357E6"/>
    <w:rsid w:val="0024042B"/>
    <w:rsid w:val="00245B40"/>
    <w:rsid w:val="0025002A"/>
    <w:rsid w:val="00250056"/>
    <w:rsid w:val="00254638"/>
    <w:rsid w:val="00254677"/>
    <w:rsid w:val="002579BB"/>
    <w:rsid w:val="002602DA"/>
    <w:rsid w:val="00261160"/>
    <w:rsid w:val="00263301"/>
    <w:rsid w:val="002650E5"/>
    <w:rsid w:val="00265810"/>
    <w:rsid w:val="002714D5"/>
    <w:rsid w:val="0027211A"/>
    <w:rsid w:val="00283EDE"/>
    <w:rsid w:val="002866F1"/>
    <w:rsid w:val="00295D7A"/>
    <w:rsid w:val="0029673F"/>
    <w:rsid w:val="00297A23"/>
    <w:rsid w:val="002A0471"/>
    <w:rsid w:val="002A13AC"/>
    <w:rsid w:val="002A1736"/>
    <w:rsid w:val="002A44B0"/>
    <w:rsid w:val="002A6A0C"/>
    <w:rsid w:val="002B2CCE"/>
    <w:rsid w:val="002B385F"/>
    <w:rsid w:val="002B65D9"/>
    <w:rsid w:val="002B760C"/>
    <w:rsid w:val="002B77DC"/>
    <w:rsid w:val="002C3CAB"/>
    <w:rsid w:val="002D0693"/>
    <w:rsid w:val="002D0F41"/>
    <w:rsid w:val="002D19D0"/>
    <w:rsid w:val="002D22F5"/>
    <w:rsid w:val="002D2ACE"/>
    <w:rsid w:val="002D2F2E"/>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24583"/>
    <w:rsid w:val="00324F47"/>
    <w:rsid w:val="00327029"/>
    <w:rsid w:val="0033086E"/>
    <w:rsid w:val="003324CE"/>
    <w:rsid w:val="00343948"/>
    <w:rsid w:val="003443D5"/>
    <w:rsid w:val="003545BD"/>
    <w:rsid w:val="00354A2B"/>
    <w:rsid w:val="00354B57"/>
    <w:rsid w:val="003567EB"/>
    <w:rsid w:val="00356FF4"/>
    <w:rsid w:val="0036332F"/>
    <w:rsid w:val="00363777"/>
    <w:rsid w:val="00364B74"/>
    <w:rsid w:val="00366404"/>
    <w:rsid w:val="00373310"/>
    <w:rsid w:val="003759D8"/>
    <w:rsid w:val="0037693E"/>
    <w:rsid w:val="00381F61"/>
    <w:rsid w:val="003821E4"/>
    <w:rsid w:val="00391378"/>
    <w:rsid w:val="00391847"/>
    <w:rsid w:val="003950C6"/>
    <w:rsid w:val="0039709B"/>
    <w:rsid w:val="003A0B0F"/>
    <w:rsid w:val="003A11D7"/>
    <w:rsid w:val="003A1E44"/>
    <w:rsid w:val="003A1F61"/>
    <w:rsid w:val="003A2AF9"/>
    <w:rsid w:val="003A35F9"/>
    <w:rsid w:val="003A4405"/>
    <w:rsid w:val="003A6203"/>
    <w:rsid w:val="003B6025"/>
    <w:rsid w:val="003B75BD"/>
    <w:rsid w:val="003B79F9"/>
    <w:rsid w:val="003C035B"/>
    <w:rsid w:val="003C10E2"/>
    <w:rsid w:val="003C110C"/>
    <w:rsid w:val="003C2873"/>
    <w:rsid w:val="003C52D3"/>
    <w:rsid w:val="003C6248"/>
    <w:rsid w:val="003D0CBD"/>
    <w:rsid w:val="003D29B9"/>
    <w:rsid w:val="003D3680"/>
    <w:rsid w:val="003D4A86"/>
    <w:rsid w:val="003E03B7"/>
    <w:rsid w:val="003E0F24"/>
    <w:rsid w:val="003E1AA1"/>
    <w:rsid w:val="003E2F03"/>
    <w:rsid w:val="003E35E8"/>
    <w:rsid w:val="003E3C8C"/>
    <w:rsid w:val="003F253B"/>
    <w:rsid w:val="003F5616"/>
    <w:rsid w:val="00403B81"/>
    <w:rsid w:val="004047E6"/>
    <w:rsid w:val="004062D6"/>
    <w:rsid w:val="00406692"/>
    <w:rsid w:val="00406DEE"/>
    <w:rsid w:val="00413809"/>
    <w:rsid w:val="00416301"/>
    <w:rsid w:val="00417D39"/>
    <w:rsid w:val="004231DD"/>
    <w:rsid w:val="00427B12"/>
    <w:rsid w:val="00427F9C"/>
    <w:rsid w:val="004304D1"/>
    <w:rsid w:val="004335EC"/>
    <w:rsid w:val="00435650"/>
    <w:rsid w:val="004364F3"/>
    <w:rsid w:val="00436982"/>
    <w:rsid w:val="00445855"/>
    <w:rsid w:val="0044645F"/>
    <w:rsid w:val="00446F90"/>
    <w:rsid w:val="0045242D"/>
    <w:rsid w:val="00453939"/>
    <w:rsid w:val="00454158"/>
    <w:rsid w:val="00461D52"/>
    <w:rsid w:val="004704AE"/>
    <w:rsid w:val="0047329E"/>
    <w:rsid w:val="00474B58"/>
    <w:rsid w:val="00475C4C"/>
    <w:rsid w:val="00475EA6"/>
    <w:rsid w:val="00477DBC"/>
    <w:rsid w:val="00480FD1"/>
    <w:rsid w:val="00486B10"/>
    <w:rsid w:val="00492214"/>
    <w:rsid w:val="00496872"/>
    <w:rsid w:val="00496CFD"/>
    <w:rsid w:val="00496FF6"/>
    <w:rsid w:val="004A06F4"/>
    <w:rsid w:val="004A1D23"/>
    <w:rsid w:val="004A233B"/>
    <w:rsid w:val="004A25F0"/>
    <w:rsid w:val="004A68BC"/>
    <w:rsid w:val="004A6C77"/>
    <w:rsid w:val="004B0D93"/>
    <w:rsid w:val="004B0FF9"/>
    <w:rsid w:val="004B73B0"/>
    <w:rsid w:val="004C2257"/>
    <w:rsid w:val="004C2955"/>
    <w:rsid w:val="004D0523"/>
    <w:rsid w:val="004D2CDC"/>
    <w:rsid w:val="004D3FCA"/>
    <w:rsid w:val="004D4059"/>
    <w:rsid w:val="004D41AD"/>
    <w:rsid w:val="004D5B5D"/>
    <w:rsid w:val="004D7758"/>
    <w:rsid w:val="004E1BF5"/>
    <w:rsid w:val="004E3E9C"/>
    <w:rsid w:val="004E4452"/>
    <w:rsid w:val="004E5552"/>
    <w:rsid w:val="004E79A9"/>
    <w:rsid w:val="004F1052"/>
    <w:rsid w:val="004F23A0"/>
    <w:rsid w:val="004F4A1C"/>
    <w:rsid w:val="004F5898"/>
    <w:rsid w:val="004F6FBF"/>
    <w:rsid w:val="004F6FC0"/>
    <w:rsid w:val="00500565"/>
    <w:rsid w:val="00502144"/>
    <w:rsid w:val="00504DA1"/>
    <w:rsid w:val="00505A0B"/>
    <w:rsid w:val="00505B77"/>
    <w:rsid w:val="00507166"/>
    <w:rsid w:val="00507E2E"/>
    <w:rsid w:val="005102B1"/>
    <w:rsid w:val="00514AEC"/>
    <w:rsid w:val="00517FAC"/>
    <w:rsid w:val="00524219"/>
    <w:rsid w:val="00524489"/>
    <w:rsid w:val="00525856"/>
    <w:rsid w:val="00525FA3"/>
    <w:rsid w:val="00526152"/>
    <w:rsid w:val="00526359"/>
    <w:rsid w:val="005272E0"/>
    <w:rsid w:val="00533538"/>
    <w:rsid w:val="00540BB8"/>
    <w:rsid w:val="005416DE"/>
    <w:rsid w:val="00543FC5"/>
    <w:rsid w:val="00546A15"/>
    <w:rsid w:val="00551893"/>
    <w:rsid w:val="00553799"/>
    <w:rsid w:val="00557293"/>
    <w:rsid w:val="00564A91"/>
    <w:rsid w:val="00564E5D"/>
    <w:rsid w:val="0056768F"/>
    <w:rsid w:val="00571175"/>
    <w:rsid w:val="0057259F"/>
    <w:rsid w:val="00575390"/>
    <w:rsid w:val="0057557A"/>
    <w:rsid w:val="00575F75"/>
    <w:rsid w:val="00576DFB"/>
    <w:rsid w:val="00580836"/>
    <w:rsid w:val="005828E2"/>
    <w:rsid w:val="00584079"/>
    <w:rsid w:val="005853C7"/>
    <w:rsid w:val="005874AA"/>
    <w:rsid w:val="005934A3"/>
    <w:rsid w:val="0059387E"/>
    <w:rsid w:val="005958C3"/>
    <w:rsid w:val="00595CA4"/>
    <w:rsid w:val="00597416"/>
    <w:rsid w:val="005A0710"/>
    <w:rsid w:val="005A3513"/>
    <w:rsid w:val="005A67F4"/>
    <w:rsid w:val="005B13C2"/>
    <w:rsid w:val="005B31C5"/>
    <w:rsid w:val="005B6515"/>
    <w:rsid w:val="005C02C8"/>
    <w:rsid w:val="005C49C0"/>
    <w:rsid w:val="005D0D34"/>
    <w:rsid w:val="005D1269"/>
    <w:rsid w:val="005D1710"/>
    <w:rsid w:val="005D4883"/>
    <w:rsid w:val="005E20F1"/>
    <w:rsid w:val="005E2509"/>
    <w:rsid w:val="005E2B25"/>
    <w:rsid w:val="005E73EB"/>
    <w:rsid w:val="005F1601"/>
    <w:rsid w:val="005F1A1E"/>
    <w:rsid w:val="005F26A7"/>
    <w:rsid w:val="005F2DBC"/>
    <w:rsid w:val="005F6C95"/>
    <w:rsid w:val="0060380F"/>
    <w:rsid w:val="00603867"/>
    <w:rsid w:val="00606574"/>
    <w:rsid w:val="00614777"/>
    <w:rsid w:val="00615072"/>
    <w:rsid w:val="00620300"/>
    <w:rsid w:val="0062155E"/>
    <w:rsid w:val="00622681"/>
    <w:rsid w:val="006323A7"/>
    <w:rsid w:val="00632A2E"/>
    <w:rsid w:val="0063410A"/>
    <w:rsid w:val="0063517C"/>
    <w:rsid w:val="00635388"/>
    <w:rsid w:val="00635A01"/>
    <w:rsid w:val="006362CB"/>
    <w:rsid w:val="00636941"/>
    <w:rsid w:val="00641912"/>
    <w:rsid w:val="00641FC8"/>
    <w:rsid w:val="0064227C"/>
    <w:rsid w:val="006434F9"/>
    <w:rsid w:val="00643D86"/>
    <w:rsid w:val="00643EAD"/>
    <w:rsid w:val="00647192"/>
    <w:rsid w:val="00655CE5"/>
    <w:rsid w:val="00657214"/>
    <w:rsid w:val="0065723D"/>
    <w:rsid w:val="006573F5"/>
    <w:rsid w:val="00660C01"/>
    <w:rsid w:val="00661771"/>
    <w:rsid w:val="0066270D"/>
    <w:rsid w:val="00664EF0"/>
    <w:rsid w:val="006763CD"/>
    <w:rsid w:val="00681A7A"/>
    <w:rsid w:val="00682CD8"/>
    <w:rsid w:val="00685596"/>
    <w:rsid w:val="006905F3"/>
    <w:rsid w:val="006928F0"/>
    <w:rsid w:val="00694D44"/>
    <w:rsid w:val="00697DF1"/>
    <w:rsid w:val="006A00B3"/>
    <w:rsid w:val="006A0C75"/>
    <w:rsid w:val="006A1BBC"/>
    <w:rsid w:val="006A59FF"/>
    <w:rsid w:val="006A5A05"/>
    <w:rsid w:val="006A7B16"/>
    <w:rsid w:val="006B2A24"/>
    <w:rsid w:val="006B6D6C"/>
    <w:rsid w:val="006B7923"/>
    <w:rsid w:val="006C16C6"/>
    <w:rsid w:val="006C172F"/>
    <w:rsid w:val="006C4120"/>
    <w:rsid w:val="006D1923"/>
    <w:rsid w:val="006D2C39"/>
    <w:rsid w:val="006D4865"/>
    <w:rsid w:val="006E2A64"/>
    <w:rsid w:val="006E5619"/>
    <w:rsid w:val="006E5F46"/>
    <w:rsid w:val="006F44BB"/>
    <w:rsid w:val="006F5503"/>
    <w:rsid w:val="006F56B7"/>
    <w:rsid w:val="006F6172"/>
    <w:rsid w:val="006F6A54"/>
    <w:rsid w:val="00707B72"/>
    <w:rsid w:val="00707DBD"/>
    <w:rsid w:val="0071383A"/>
    <w:rsid w:val="00721ABB"/>
    <w:rsid w:val="00721F64"/>
    <w:rsid w:val="00726D72"/>
    <w:rsid w:val="00727513"/>
    <w:rsid w:val="00730C43"/>
    <w:rsid w:val="00731294"/>
    <w:rsid w:val="007340F2"/>
    <w:rsid w:val="00736252"/>
    <w:rsid w:val="00740C1A"/>
    <w:rsid w:val="00740FD0"/>
    <w:rsid w:val="00742E33"/>
    <w:rsid w:val="007439FB"/>
    <w:rsid w:val="00743F3F"/>
    <w:rsid w:val="007475E9"/>
    <w:rsid w:val="00750052"/>
    <w:rsid w:val="0075074B"/>
    <w:rsid w:val="00751F08"/>
    <w:rsid w:val="00752460"/>
    <w:rsid w:val="00753000"/>
    <w:rsid w:val="00755D4A"/>
    <w:rsid w:val="00757ADB"/>
    <w:rsid w:val="00761099"/>
    <w:rsid w:val="007618B4"/>
    <w:rsid w:val="0076319F"/>
    <w:rsid w:val="00763CD6"/>
    <w:rsid w:val="00766696"/>
    <w:rsid w:val="0077121D"/>
    <w:rsid w:val="00772CC0"/>
    <w:rsid w:val="0077393C"/>
    <w:rsid w:val="00773F6F"/>
    <w:rsid w:val="00774098"/>
    <w:rsid w:val="0077610C"/>
    <w:rsid w:val="00776300"/>
    <w:rsid w:val="00776F01"/>
    <w:rsid w:val="00776F72"/>
    <w:rsid w:val="007819CA"/>
    <w:rsid w:val="00781C0A"/>
    <w:rsid w:val="00786082"/>
    <w:rsid w:val="007867BA"/>
    <w:rsid w:val="00786AEF"/>
    <w:rsid w:val="0079010F"/>
    <w:rsid w:val="00790509"/>
    <w:rsid w:val="00790DBD"/>
    <w:rsid w:val="00793BCC"/>
    <w:rsid w:val="00794152"/>
    <w:rsid w:val="00794161"/>
    <w:rsid w:val="007A1EFB"/>
    <w:rsid w:val="007A224D"/>
    <w:rsid w:val="007A2A65"/>
    <w:rsid w:val="007A2C68"/>
    <w:rsid w:val="007A2D19"/>
    <w:rsid w:val="007A2EC5"/>
    <w:rsid w:val="007A37EB"/>
    <w:rsid w:val="007A47B7"/>
    <w:rsid w:val="007A53AD"/>
    <w:rsid w:val="007A6B1F"/>
    <w:rsid w:val="007A70B2"/>
    <w:rsid w:val="007B200E"/>
    <w:rsid w:val="007B3253"/>
    <w:rsid w:val="007B6257"/>
    <w:rsid w:val="007B6874"/>
    <w:rsid w:val="007C5299"/>
    <w:rsid w:val="007C6659"/>
    <w:rsid w:val="007D19E6"/>
    <w:rsid w:val="007D1BDB"/>
    <w:rsid w:val="007D266F"/>
    <w:rsid w:val="007D30DC"/>
    <w:rsid w:val="007D6BEC"/>
    <w:rsid w:val="007E2365"/>
    <w:rsid w:val="007E25A4"/>
    <w:rsid w:val="007E32BE"/>
    <w:rsid w:val="007E5093"/>
    <w:rsid w:val="007F02C2"/>
    <w:rsid w:val="007F1947"/>
    <w:rsid w:val="007F4EC3"/>
    <w:rsid w:val="007F5C4D"/>
    <w:rsid w:val="007F62FE"/>
    <w:rsid w:val="008015FA"/>
    <w:rsid w:val="008102F9"/>
    <w:rsid w:val="008103F9"/>
    <w:rsid w:val="00810BB0"/>
    <w:rsid w:val="008134DE"/>
    <w:rsid w:val="0082076D"/>
    <w:rsid w:val="00827DB7"/>
    <w:rsid w:val="00833002"/>
    <w:rsid w:val="00836E67"/>
    <w:rsid w:val="00842E63"/>
    <w:rsid w:val="00843C49"/>
    <w:rsid w:val="00845952"/>
    <w:rsid w:val="00845CEA"/>
    <w:rsid w:val="008479C0"/>
    <w:rsid w:val="00847A35"/>
    <w:rsid w:val="008508B0"/>
    <w:rsid w:val="00853A80"/>
    <w:rsid w:val="008546F5"/>
    <w:rsid w:val="00857F2E"/>
    <w:rsid w:val="008638E1"/>
    <w:rsid w:val="00863D96"/>
    <w:rsid w:val="00865B97"/>
    <w:rsid w:val="00866D06"/>
    <w:rsid w:val="008705C2"/>
    <w:rsid w:val="0087095D"/>
    <w:rsid w:val="00871698"/>
    <w:rsid w:val="00873FE5"/>
    <w:rsid w:val="00874699"/>
    <w:rsid w:val="00874A17"/>
    <w:rsid w:val="00876873"/>
    <w:rsid w:val="00880BFA"/>
    <w:rsid w:val="00880EC1"/>
    <w:rsid w:val="008816C0"/>
    <w:rsid w:val="00882E4B"/>
    <w:rsid w:val="0088339D"/>
    <w:rsid w:val="008844B0"/>
    <w:rsid w:val="008874BD"/>
    <w:rsid w:val="00887E45"/>
    <w:rsid w:val="00887F9F"/>
    <w:rsid w:val="00891C79"/>
    <w:rsid w:val="00891DCA"/>
    <w:rsid w:val="00893AEE"/>
    <w:rsid w:val="00897F6A"/>
    <w:rsid w:val="008A0686"/>
    <w:rsid w:val="008A284D"/>
    <w:rsid w:val="008A2853"/>
    <w:rsid w:val="008A3D05"/>
    <w:rsid w:val="008A4A5C"/>
    <w:rsid w:val="008B0675"/>
    <w:rsid w:val="008B22CC"/>
    <w:rsid w:val="008B4A55"/>
    <w:rsid w:val="008B5BCE"/>
    <w:rsid w:val="008B5D51"/>
    <w:rsid w:val="008B7835"/>
    <w:rsid w:val="008C3921"/>
    <w:rsid w:val="008C4148"/>
    <w:rsid w:val="008C4F2F"/>
    <w:rsid w:val="008D0EAE"/>
    <w:rsid w:val="008D1579"/>
    <w:rsid w:val="008D7025"/>
    <w:rsid w:val="008E2E25"/>
    <w:rsid w:val="008E3246"/>
    <w:rsid w:val="008F09ED"/>
    <w:rsid w:val="008F1C8F"/>
    <w:rsid w:val="008F1F56"/>
    <w:rsid w:val="008F5D8A"/>
    <w:rsid w:val="008F7803"/>
    <w:rsid w:val="009013A3"/>
    <w:rsid w:val="00902451"/>
    <w:rsid w:val="009025C8"/>
    <w:rsid w:val="00904884"/>
    <w:rsid w:val="009050A4"/>
    <w:rsid w:val="009074C4"/>
    <w:rsid w:val="00913B58"/>
    <w:rsid w:val="009152F1"/>
    <w:rsid w:val="009155A7"/>
    <w:rsid w:val="0092158A"/>
    <w:rsid w:val="00922098"/>
    <w:rsid w:val="00922D2C"/>
    <w:rsid w:val="0092369F"/>
    <w:rsid w:val="0092443A"/>
    <w:rsid w:val="00924966"/>
    <w:rsid w:val="009256A5"/>
    <w:rsid w:val="00927890"/>
    <w:rsid w:val="00931382"/>
    <w:rsid w:val="00931FF9"/>
    <w:rsid w:val="0093444C"/>
    <w:rsid w:val="009355CE"/>
    <w:rsid w:val="009400F0"/>
    <w:rsid w:val="009401AD"/>
    <w:rsid w:val="00943ACD"/>
    <w:rsid w:val="00944743"/>
    <w:rsid w:val="00944AD9"/>
    <w:rsid w:val="00945362"/>
    <w:rsid w:val="009454E3"/>
    <w:rsid w:val="00951258"/>
    <w:rsid w:val="0096194B"/>
    <w:rsid w:val="00961B01"/>
    <w:rsid w:val="00963BF9"/>
    <w:rsid w:val="00964052"/>
    <w:rsid w:val="00964452"/>
    <w:rsid w:val="00964BF5"/>
    <w:rsid w:val="00965BFA"/>
    <w:rsid w:val="00971FF2"/>
    <w:rsid w:val="00974340"/>
    <w:rsid w:val="00975099"/>
    <w:rsid w:val="00975F59"/>
    <w:rsid w:val="0097628D"/>
    <w:rsid w:val="009766EA"/>
    <w:rsid w:val="00982D6B"/>
    <w:rsid w:val="009830D9"/>
    <w:rsid w:val="0098427F"/>
    <w:rsid w:val="00984A77"/>
    <w:rsid w:val="00985AB4"/>
    <w:rsid w:val="00986297"/>
    <w:rsid w:val="00990617"/>
    <w:rsid w:val="0099076E"/>
    <w:rsid w:val="00994CBA"/>
    <w:rsid w:val="00996A31"/>
    <w:rsid w:val="009975B9"/>
    <w:rsid w:val="009B3476"/>
    <w:rsid w:val="009B735A"/>
    <w:rsid w:val="009C1BEF"/>
    <w:rsid w:val="009C3558"/>
    <w:rsid w:val="009C3EDA"/>
    <w:rsid w:val="009C41A2"/>
    <w:rsid w:val="009C43F6"/>
    <w:rsid w:val="009C4DB3"/>
    <w:rsid w:val="009C74D6"/>
    <w:rsid w:val="009C7804"/>
    <w:rsid w:val="009D3FFB"/>
    <w:rsid w:val="009D534A"/>
    <w:rsid w:val="009D57AB"/>
    <w:rsid w:val="009D595A"/>
    <w:rsid w:val="009D5B27"/>
    <w:rsid w:val="009D635B"/>
    <w:rsid w:val="009D7D84"/>
    <w:rsid w:val="009E2533"/>
    <w:rsid w:val="009E3D8D"/>
    <w:rsid w:val="009F26FF"/>
    <w:rsid w:val="009F5179"/>
    <w:rsid w:val="009F7F8A"/>
    <w:rsid w:val="00A0571F"/>
    <w:rsid w:val="00A10B15"/>
    <w:rsid w:val="00A14D52"/>
    <w:rsid w:val="00A15433"/>
    <w:rsid w:val="00A1643A"/>
    <w:rsid w:val="00A17D4E"/>
    <w:rsid w:val="00A2246C"/>
    <w:rsid w:val="00A22560"/>
    <w:rsid w:val="00A23D51"/>
    <w:rsid w:val="00A264D9"/>
    <w:rsid w:val="00A304AB"/>
    <w:rsid w:val="00A31F52"/>
    <w:rsid w:val="00A34706"/>
    <w:rsid w:val="00A355CF"/>
    <w:rsid w:val="00A43C44"/>
    <w:rsid w:val="00A44095"/>
    <w:rsid w:val="00A441D1"/>
    <w:rsid w:val="00A446DA"/>
    <w:rsid w:val="00A450CB"/>
    <w:rsid w:val="00A474C7"/>
    <w:rsid w:val="00A47611"/>
    <w:rsid w:val="00A51746"/>
    <w:rsid w:val="00A52DAF"/>
    <w:rsid w:val="00A534D1"/>
    <w:rsid w:val="00A5368A"/>
    <w:rsid w:val="00A53819"/>
    <w:rsid w:val="00A54D25"/>
    <w:rsid w:val="00A55E7A"/>
    <w:rsid w:val="00A611A0"/>
    <w:rsid w:val="00A6509A"/>
    <w:rsid w:val="00A66A8B"/>
    <w:rsid w:val="00A707E9"/>
    <w:rsid w:val="00A74A0A"/>
    <w:rsid w:val="00A7582F"/>
    <w:rsid w:val="00A75FDE"/>
    <w:rsid w:val="00A76D98"/>
    <w:rsid w:val="00A87DF0"/>
    <w:rsid w:val="00A91DB5"/>
    <w:rsid w:val="00A94D8B"/>
    <w:rsid w:val="00A96DA2"/>
    <w:rsid w:val="00AA0741"/>
    <w:rsid w:val="00AA6094"/>
    <w:rsid w:val="00AA72A5"/>
    <w:rsid w:val="00AB1510"/>
    <w:rsid w:val="00AB3D52"/>
    <w:rsid w:val="00AC2044"/>
    <w:rsid w:val="00AC365F"/>
    <w:rsid w:val="00AC4A8B"/>
    <w:rsid w:val="00AC7AB7"/>
    <w:rsid w:val="00AD2013"/>
    <w:rsid w:val="00AD514D"/>
    <w:rsid w:val="00AD59CD"/>
    <w:rsid w:val="00AD71B0"/>
    <w:rsid w:val="00AE06EB"/>
    <w:rsid w:val="00AE6AAD"/>
    <w:rsid w:val="00AE7085"/>
    <w:rsid w:val="00AF0735"/>
    <w:rsid w:val="00AF220E"/>
    <w:rsid w:val="00AF529D"/>
    <w:rsid w:val="00AF5E5F"/>
    <w:rsid w:val="00AF7777"/>
    <w:rsid w:val="00B00482"/>
    <w:rsid w:val="00B00BA5"/>
    <w:rsid w:val="00B00C5E"/>
    <w:rsid w:val="00B01A13"/>
    <w:rsid w:val="00B055B9"/>
    <w:rsid w:val="00B0728C"/>
    <w:rsid w:val="00B07F37"/>
    <w:rsid w:val="00B10E0D"/>
    <w:rsid w:val="00B10F1D"/>
    <w:rsid w:val="00B11136"/>
    <w:rsid w:val="00B12EAC"/>
    <w:rsid w:val="00B13B22"/>
    <w:rsid w:val="00B13DD0"/>
    <w:rsid w:val="00B144BD"/>
    <w:rsid w:val="00B15798"/>
    <w:rsid w:val="00B20D52"/>
    <w:rsid w:val="00B25F7E"/>
    <w:rsid w:val="00B303A5"/>
    <w:rsid w:val="00B3088F"/>
    <w:rsid w:val="00B34063"/>
    <w:rsid w:val="00B350D2"/>
    <w:rsid w:val="00B3548A"/>
    <w:rsid w:val="00B359B8"/>
    <w:rsid w:val="00B37958"/>
    <w:rsid w:val="00B37E09"/>
    <w:rsid w:val="00B41F5E"/>
    <w:rsid w:val="00B43A18"/>
    <w:rsid w:val="00B46A96"/>
    <w:rsid w:val="00B520DA"/>
    <w:rsid w:val="00B5334F"/>
    <w:rsid w:val="00B53571"/>
    <w:rsid w:val="00B571FC"/>
    <w:rsid w:val="00B6002A"/>
    <w:rsid w:val="00B60855"/>
    <w:rsid w:val="00B608EB"/>
    <w:rsid w:val="00B62DE1"/>
    <w:rsid w:val="00B64784"/>
    <w:rsid w:val="00B653A7"/>
    <w:rsid w:val="00B717FA"/>
    <w:rsid w:val="00B737DE"/>
    <w:rsid w:val="00B74287"/>
    <w:rsid w:val="00B7710F"/>
    <w:rsid w:val="00B823C4"/>
    <w:rsid w:val="00B83C49"/>
    <w:rsid w:val="00B87413"/>
    <w:rsid w:val="00B87DDC"/>
    <w:rsid w:val="00B905AC"/>
    <w:rsid w:val="00B91641"/>
    <w:rsid w:val="00B918E9"/>
    <w:rsid w:val="00B9330F"/>
    <w:rsid w:val="00B934BA"/>
    <w:rsid w:val="00B96769"/>
    <w:rsid w:val="00B96C8F"/>
    <w:rsid w:val="00BA0067"/>
    <w:rsid w:val="00BA1958"/>
    <w:rsid w:val="00BA2D8F"/>
    <w:rsid w:val="00BA3C82"/>
    <w:rsid w:val="00BA4609"/>
    <w:rsid w:val="00BB1DA0"/>
    <w:rsid w:val="00BB444C"/>
    <w:rsid w:val="00BB55F9"/>
    <w:rsid w:val="00BB5F5D"/>
    <w:rsid w:val="00BB73F5"/>
    <w:rsid w:val="00BB7F45"/>
    <w:rsid w:val="00BC1592"/>
    <w:rsid w:val="00BC2405"/>
    <w:rsid w:val="00BC263F"/>
    <w:rsid w:val="00BC3C90"/>
    <w:rsid w:val="00BC5546"/>
    <w:rsid w:val="00BC5FCB"/>
    <w:rsid w:val="00BC7E88"/>
    <w:rsid w:val="00BD1DE9"/>
    <w:rsid w:val="00BD4BD0"/>
    <w:rsid w:val="00BD5A9B"/>
    <w:rsid w:val="00BD6208"/>
    <w:rsid w:val="00BE5E42"/>
    <w:rsid w:val="00BE7765"/>
    <w:rsid w:val="00BF2C09"/>
    <w:rsid w:val="00BF3699"/>
    <w:rsid w:val="00BF546E"/>
    <w:rsid w:val="00BF73EA"/>
    <w:rsid w:val="00C02B02"/>
    <w:rsid w:val="00C064DB"/>
    <w:rsid w:val="00C12354"/>
    <w:rsid w:val="00C1279E"/>
    <w:rsid w:val="00C12FF1"/>
    <w:rsid w:val="00C14324"/>
    <w:rsid w:val="00C244FC"/>
    <w:rsid w:val="00C25509"/>
    <w:rsid w:val="00C27494"/>
    <w:rsid w:val="00C31B0C"/>
    <w:rsid w:val="00C3564C"/>
    <w:rsid w:val="00C35CCA"/>
    <w:rsid w:val="00C40DF6"/>
    <w:rsid w:val="00C41F8E"/>
    <w:rsid w:val="00C42C7F"/>
    <w:rsid w:val="00C533A0"/>
    <w:rsid w:val="00C560EF"/>
    <w:rsid w:val="00C60484"/>
    <w:rsid w:val="00C617B1"/>
    <w:rsid w:val="00C63A77"/>
    <w:rsid w:val="00C652C7"/>
    <w:rsid w:val="00C66E43"/>
    <w:rsid w:val="00C67482"/>
    <w:rsid w:val="00C7023A"/>
    <w:rsid w:val="00C72777"/>
    <w:rsid w:val="00C73738"/>
    <w:rsid w:val="00C74626"/>
    <w:rsid w:val="00C74A1F"/>
    <w:rsid w:val="00C81DB7"/>
    <w:rsid w:val="00C83B4A"/>
    <w:rsid w:val="00C841F8"/>
    <w:rsid w:val="00C850CD"/>
    <w:rsid w:val="00C87307"/>
    <w:rsid w:val="00C87DF1"/>
    <w:rsid w:val="00C911C8"/>
    <w:rsid w:val="00C91D92"/>
    <w:rsid w:val="00C927EB"/>
    <w:rsid w:val="00C9551B"/>
    <w:rsid w:val="00C9652A"/>
    <w:rsid w:val="00C96F6A"/>
    <w:rsid w:val="00CA4F2E"/>
    <w:rsid w:val="00CA6053"/>
    <w:rsid w:val="00CB1A8B"/>
    <w:rsid w:val="00CB393D"/>
    <w:rsid w:val="00CB4E4D"/>
    <w:rsid w:val="00CC172E"/>
    <w:rsid w:val="00CC1CEE"/>
    <w:rsid w:val="00CC281D"/>
    <w:rsid w:val="00CC69C4"/>
    <w:rsid w:val="00CC7FCE"/>
    <w:rsid w:val="00CD019F"/>
    <w:rsid w:val="00CD2326"/>
    <w:rsid w:val="00CD29C7"/>
    <w:rsid w:val="00CD3490"/>
    <w:rsid w:val="00CD50EF"/>
    <w:rsid w:val="00CD5EC4"/>
    <w:rsid w:val="00CD622C"/>
    <w:rsid w:val="00CE0653"/>
    <w:rsid w:val="00CE16C0"/>
    <w:rsid w:val="00CE5822"/>
    <w:rsid w:val="00CE6017"/>
    <w:rsid w:val="00CF26FF"/>
    <w:rsid w:val="00CF281C"/>
    <w:rsid w:val="00CF37F5"/>
    <w:rsid w:val="00CF477D"/>
    <w:rsid w:val="00CF59E4"/>
    <w:rsid w:val="00D032B0"/>
    <w:rsid w:val="00D06E90"/>
    <w:rsid w:val="00D07CCF"/>
    <w:rsid w:val="00D11A0F"/>
    <w:rsid w:val="00D13EEB"/>
    <w:rsid w:val="00D160EB"/>
    <w:rsid w:val="00D16482"/>
    <w:rsid w:val="00D2023E"/>
    <w:rsid w:val="00D21455"/>
    <w:rsid w:val="00D23028"/>
    <w:rsid w:val="00D263CD"/>
    <w:rsid w:val="00D3098B"/>
    <w:rsid w:val="00D31006"/>
    <w:rsid w:val="00D339BD"/>
    <w:rsid w:val="00D34A11"/>
    <w:rsid w:val="00D35773"/>
    <w:rsid w:val="00D360DB"/>
    <w:rsid w:val="00D36C20"/>
    <w:rsid w:val="00D3747C"/>
    <w:rsid w:val="00D401CD"/>
    <w:rsid w:val="00D46D35"/>
    <w:rsid w:val="00D47403"/>
    <w:rsid w:val="00D47A32"/>
    <w:rsid w:val="00D50360"/>
    <w:rsid w:val="00D50536"/>
    <w:rsid w:val="00D51CF6"/>
    <w:rsid w:val="00D52C74"/>
    <w:rsid w:val="00D55E9A"/>
    <w:rsid w:val="00D61B23"/>
    <w:rsid w:val="00D623F3"/>
    <w:rsid w:val="00D643C4"/>
    <w:rsid w:val="00D660D5"/>
    <w:rsid w:val="00D6680B"/>
    <w:rsid w:val="00D70780"/>
    <w:rsid w:val="00D74317"/>
    <w:rsid w:val="00D74589"/>
    <w:rsid w:val="00D7598A"/>
    <w:rsid w:val="00D824C2"/>
    <w:rsid w:val="00D8519E"/>
    <w:rsid w:val="00D863B7"/>
    <w:rsid w:val="00D867B2"/>
    <w:rsid w:val="00D86F24"/>
    <w:rsid w:val="00D938E7"/>
    <w:rsid w:val="00D94711"/>
    <w:rsid w:val="00D9655F"/>
    <w:rsid w:val="00D96665"/>
    <w:rsid w:val="00DA2768"/>
    <w:rsid w:val="00DA2E20"/>
    <w:rsid w:val="00DA3D85"/>
    <w:rsid w:val="00DB48E4"/>
    <w:rsid w:val="00DB51B3"/>
    <w:rsid w:val="00DB53ED"/>
    <w:rsid w:val="00DB67FC"/>
    <w:rsid w:val="00DB6DDC"/>
    <w:rsid w:val="00DB7058"/>
    <w:rsid w:val="00DB77AA"/>
    <w:rsid w:val="00DB7B05"/>
    <w:rsid w:val="00DC036E"/>
    <w:rsid w:val="00DC2CED"/>
    <w:rsid w:val="00DC4C71"/>
    <w:rsid w:val="00DC5741"/>
    <w:rsid w:val="00DD01A6"/>
    <w:rsid w:val="00DD02BB"/>
    <w:rsid w:val="00DD4BA4"/>
    <w:rsid w:val="00DD5C83"/>
    <w:rsid w:val="00DD5F48"/>
    <w:rsid w:val="00DE2686"/>
    <w:rsid w:val="00DE2CBB"/>
    <w:rsid w:val="00DE33A0"/>
    <w:rsid w:val="00DE36AA"/>
    <w:rsid w:val="00DE7580"/>
    <w:rsid w:val="00DF073C"/>
    <w:rsid w:val="00DF0ED7"/>
    <w:rsid w:val="00DF2040"/>
    <w:rsid w:val="00DF55B7"/>
    <w:rsid w:val="00DF660C"/>
    <w:rsid w:val="00E00D53"/>
    <w:rsid w:val="00E00D9A"/>
    <w:rsid w:val="00E01499"/>
    <w:rsid w:val="00E04E13"/>
    <w:rsid w:val="00E07D21"/>
    <w:rsid w:val="00E11DF5"/>
    <w:rsid w:val="00E12E2A"/>
    <w:rsid w:val="00E135D6"/>
    <w:rsid w:val="00E1690C"/>
    <w:rsid w:val="00E173F1"/>
    <w:rsid w:val="00E22AD6"/>
    <w:rsid w:val="00E22CED"/>
    <w:rsid w:val="00E2327F"/>
    <w:rsid w:val="00E31932"/>
    <w:rsid w:val="00E33249"/>
    <w:rsid w:val="00E3398B"/>
    <w:rsid w:val="00E35CFE"/>
    <w:rsid w:val="00E36E28"/>
    <w:rsid w:val="00E41604"/>
    <w:rsid w:val="00E425E0"/>
    <w:rsid w:val="00E4512F"/>
    <w:rsid w:val="00E46CF7"/>
    <w:rsid w:val="00E5273D"/>
    <w:rsid w:val="00E5418C"/>
    <w:rsid w:val="00E543A3"/>
    <w:rsid w:val="00E60D31"/>
    <w:rsid w:val="00E63787"/>
    <w:rsid w:val="00E672A5"/>
    <w:rsid w:val="00E700B0"/>
    <w:rsid w:val="00E71D2D"/>
    <w:rsid w:val="00E72171"/>
    <w:rsid w:val="00E77327"/>
    <w:rsid w:val="00E779F7"/>
    <w:rsid w:val="00E806C9"/>
    <w:rsid w:val="00E80C37"/>
    <w:rsid w:val="00EA41A3"/>
    <w:rsid w:val="00EA4BC6"/>
    <w:rsid w:val="00EA6765"/>
    <w:rsid w:val="00EB15D9"/>
    <w:rsid w:val="00EB1827"/>
    <w:rsid w:val="00EB2EC1"/>
    <w:rsid w:val="00EB433C"/>
    <w:rsid w:val="00EC2108"/>
    <w:rsid w:val="00EC53E5"/>
    <w:rsid w:val="00EC63AD"/>
    <w:rsid w:val="00ED45C6"/>
    <w:rsid w:val="00ED631D"/>
    <w:rsid w:val="00EE1112"/>
    <w:rsid w:val="00EE1486"/>
    <w:rsid w:val="00EE1D94"/>
    <w:rsid w:val="00EE5C24"/>
    <w:rsid w:val="00EE6369"/>
    <w:rsid w:val="00EF4C3D"/>
    <w:rsid w:val="00EF546C"/>
    <w:rsid w:val="00EF71AC"/>
    <w:rsid w:val="00EF7BCF"/>
    <w:rsid w:val="00F01346"/>
    <w:rsid w:val="00F015F4"/>
    <w:rsid w:val="00F01768"/>
    <w:rsid w:val="00F052B9"/>
    <w:rsid w:val="00F133E9"/>
    <w:rsid w:val="00F148FF"/>
    <w:rsid w:val="00F15C70"/>
    <w:rsid w:val="00F16096"/>
    <w:rsid w:val="00F163ED"/>
    <w:rsid w:val="00F2392D"/>
    <w:rsid w:val="00F25096"/>
    <w:rsid w:val="00F2692E"/>
    <w:rsid w:val="00F26D1E"/>
    <w:rsid w:val="00F3336E"/>
    <w:rsid w:val="00F33918"/>
    <w:rsid w:val="00F344B0"/>
    <w:rsid w:val="00F34DA5"/>
    <w:rsid w:val="00F35EA7"/>
    <w:rsid w:val="00F36C49"/>
    <w:rsid w:val="00F41818"/>
    <w:rsid w:val="00F43EB8"/>
    <w:rsid w:val="00F4586C"/>
    <w:rsid w:val="00F51035"/>
    <w:rsid w:val="00F56C6F"/>
    <w:rsid w:val="00F57691"/>
    <w:rsid w:val="00F57E29"/>
    <w:rsid w:val="00F57FD5"/>
    <w:rsid w:val="00F60F10"/>
    <w:rsid w:val="00F63371"/>
    <w:rsid w:val="00F654B1"/>
    <w:rsid w:val="00F71029"/>
    <w:rsid w:val="00F71817"/>
    <w:rsid w:val="00F72E13"/>
    <w:rsid w:val="00F747C2"/>
    <w:rsid w:val="00F74C9F"/>
    <w:rsid w:val="00F82FD1"/>
    <w:rsid w:val="00F84C96"/>
    <w:rsid w:val="00F9193A"/>
    <w:rsid w:val="00F9440E"/>
    <w:rsid w:val="00F958FD"/>
    <w:rsid w:val="00FA24CF"/>
    <w:rsid w:val="00FA342C"/>
    <w:rsid w:val="00FA3AFC"/>
    <w:rsid w:val="00FA5F4B"/>
    <w:rsid w:val="00FB000B"/>
    <w:rsid w:val="00FB0083"/>
    <w:rsid w:val="00FB016E"/>
    <w:rsid w:val="00FB1EAA"/>
    <w:rsid w:val="00FC1A21"/>
    <w:rsid w:val="00FD6DC4"/>
    <w:rsid w:val="00FD7600"/>
    <w:rsid w:val="00FF06BD"/>
    <w:rsid w:val="00FF2119"/>
    <w:rsid w:val="00FF2B66"/>
    <w:rsid w:val="00FF3937"/>
    <w:rsid w:val="00FF6CAA"/>
    <w:rsid w:val="0E731872"/>
    <w:rsid w:val="0EE410C4"/>
    <w:rsid w:val="3DFCB467"/>
    <w:rsid w:val="52EC5C3D"/>
    <w:rsid w:val="532837B1"/>
    <w:rsid w:val="5D8A0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9B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table" w:customStyle="1" w:styleId="UKEBTable">
    <w:name w:val="UKEB Table"/>
    <w:basedOn w:val="TableNormal"/>
    <w:uiPriority w:val="99"/>
    <w:rsid w:val="00093832"/>
    <w:pPr>
      <w:spacing w:before="120" w:after="120"/>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40" w:beforeAutospacing="0" w:afterLines="0" w:after="40" w:afterAutospacing="0"/>
        <w:contextualSpacing w:val="0"/>
      </w:pPr>
      <w:rPr>
        <w:b/>
      </w:rPr>
      <w:tblPr/>
      <w:tcPr>
        <w:shd w:val="clear" w:color="auto" w:fill="54CFBF" w:themeFill="accent1"/>
      </w:tcPr>
    </w:tblStylePr>
    <w:tblStylePr w:type="band1Horz">
      <w:tblPr/>
      <w:tcPr>
        <w:shd w:val="clear" w:color="auto" w:fill="D7D7D5" w:themeFill="accent2" w:themeFillTint="66"/>
      </w:tcPr>
    </w:tblStylePr>
    <w:tblStylePr w:type="band2Horz">
      <w:tblPr/>
      <w:tcPr>
        <w:shd w:val="clear" w:color="auto" w:fill="EBEBEA" w:themeFill="accent2" w:themeFillTint="33"/>
      </w:tcPr>
    </w:tblStylePr>
  </w:style>
  <w:style w:type="character" w:styleId="PlaceholderText">
    <w:name w:val="Placeholder Text"/>
    <w:basedOn w:val="DefaultParagraphFont"/>
    <w:uiPriority w:val="99"/>
    <w:semiHidden/>
    <w:rsid w:val="00551893"/>
    <w:rPr>
      <w:color w:val="808080"/>
    </w:rPr>
  </w:style>
  <w:style w:type="character" w:customStyle="1" w:styleId="normaltextrun">
    <w:name w:val="normaltextrun"/>
    <w:basedOn w:val="DefaultParagraphFont"/>
    <w:rsid w:val="00381F61"/>
  </w:style>
  <w:style w:type="paragraph" w:styleId="CommentText">
    <w:name w:val="annotation text"/>
    <w:basedOn w:val="Normal"/>
    <w:link w:val="CommentTextChar"/>
    <w:uiPriority w:val="99"/>
    <w:unhideWhenUsed/>
    <w:rsid w:val="00575390"/>
    <w:rPr>
      <w:sz w:val="20"/>
      <w:szCs w:val="20"/>
    </w:rPr>
  </w:style>
  <w:style w:type="character" w:customStyle="1" w:styleId="CommentTextChar">
    <w:name w:val="Comment Text Char"/>
    <w:basedOn w:val="DefaultParagraphFont"/>
    <w:link w:val="CommentText"/>
    <w:uiPriority w:val="99"/>
    <w:rsid w:val="00575390"/>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520460550">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D6E6F35EF47E5BE0386CA61FF848F"/>
        <w:category>
          <w:name w:val="General"/>
          <w:gallery w:val="placeholder"/>
        </w:category>
        <w:types>
          <w:type w:val="bbPlcHdr"/>
        </w:types>
        <w:behaviors>
          <w:behavior w:val="content"/>
        </w:behaviors>
        <w:guid w:val="{3AFB1881-E5D5-4706-B601-0561023EF5DD}"/>
      </w:docPartPr>
      <w:docPartBody>
        <w:p w:rsidR="00C36256" w:rsidRDefault="00971FF2" w:rsidP="00971FF2">
          <w:pPr>
            <w:pStyle w:val="9C4D6E6F35EF47E5BE0386CA61FF848F"/>
          </w:pPr>
          <w:r w:rsidRPr="00EF2416">
            <w:rPr>
              <w:rStyle w:val="PlaceholderText"/>
            </w:rPr>
            <w:t>Click or tap here to enter text.</w:t>
          </w:r>
        </w:p>
      </w:docPartBody>
    </w:docPart>
    <w:docPart>
      <w:docPartPr>
        <w:name w:val="E50EAD1DAFA54CE88ED9935D6D5DA8FB"/>
        <w:category>
          <w:name w:val="General"/>
          <w:gallery w:val="placeholder"/>
        </w:category>
        <w:types>
          <w:type w:val="bbPlcHdr"/>
        </w:types>
        <w:behaviors>
          <w:behavior w:val="content"/>
        </w:behaviors>
        <w:guid w:val="{7168ED29-60D2-4520-B261-581B5CAF9376}"/>
      </w:docPartPr>
      <w:docPartBody>
        <w:p w:rsidR="00C36256" w:rsidRDefault="00971FF2" w:rsidP="00971FF2">
          <w:pPr>
            <w:pStyle w:val="E50EAD1DAFA54CE88ED9935D6D5DA8FB"/>
          </w:pPr>
          <w:r w:rsidRPr="00EF2416">
            <w:rPr>
              <w:rStyle w:val="PlaceholderText"/>
            </w:rPr>
            <w:t>Click or tap here to enter text.</w:t>
          </w:r>
        </w:p>
      </w:docPartBody>
    </w:docPart>
    <w:docPart>
      <w:docPartPr>
        <w:name w:val="B2671A5D24FD4B05A71D0F8817293127"/>
        <w:category>
          <w:name w:val="General"/>
          <w:gallery w:val="placeholder"/>
        </w:category>
        <w:types>
          <w:type w:val="bbPlcHdr"/>
        </w:types>
        <w:behaviors>
          <w:behavior w:val="content"/>
        </w:behaviors>
        <w:guid w:val="{2C26A893-AD84-4A3B-B98B-65CAB3928903}"/>
      </w:docPartPr>
      <w:docPartBody>
        <w:p w:rsidR="00C36256" w:rsidRDefault="00971FF2" w:rsidP="00971FF2">
          <w:pPr>
            <w:pStyle w:val="B2671A5D24FD4B05A71D0F8817293127"/>
          </w:pPr>
          <w:r w:rsidRPr="00EF2416">
            <w:rPr>
              <w:rStyle w:val="PlaceholderText"/>
            </w:rPr>
            <w:t>Click or tap here to enter text.</w:t>
          </w:r>
        </w:p>
      </w:docPartBody>
    </w:docPart>
    <w:docPart>
      <w:docPartPr>
        <w:name w:val="61E3B01F3BB54779B07297EBE38729CB"/>
        <w:category>
          <w:name w:val="General"/>
          <w:gallery w:val="placeholder"/>
        </w:category>
        <w:types>
          <w:type w:val="bbPlcHdr"/>
        </w:types>
        <w:behaviors>
          <w:behavior w:val="content"/>
        </w:behaviors>
        <w:guid w:val="{979E1D76-5C2A-4621-B1DA-A8709BE5ADBC}"/>
      </w:docPartPr>
      <w:docPartBody>
        <w:p w:rsidR="00C36256" w:rsidRDefault="00971FF2" w:rsidP="00971FF2">
          <w:pPr>
            <w:pStyle w:val="61E3B01F3BB54779B07297EBE38729CB"/>
          </w:pPr>
          <w:r w:rsidRPr="00EF2416">
            <w:rPr>
              <w:rStyle w:val="PlaceholderText"/>
            </w:rPr>
            <w:t>Click or tap here to enter text.</w:t>
          </w:r>
        </w:p>
      </w:docPartBody>
    </w:docPart>
    <w:docPart>
      <w:docPartPr>
        <w:name w:val="D3184EFCD8434A91B358F97E456890B4"/>
        <w:category>
          <w:name w:val="General"/>
          <w:gallery w:val="placeholder"/>
        </w:category>
        <w:types>
          <w:type w:val="bbPlcHdr"/>
        </w:types>
        <w:behaviors>
          <w:behavior w:val="content"/>
        </w:behaviors>
        <w:guid w:val="{07BECDDD-9B89-4991-9BE4-1F676A2F0FB6}"/>
      </w:docPartPr>
      <w:docPartBody>
        <w:p w:rsidR="00965718" w:rsidRDefault="00C36256" w:rsidP="00C36256">
          <w:pPr>
            <w:pStyle w:val="D3184EFCD8434A91B358F97E456890B4"/>
          </w:pPr>
          <w:r>
            <w:rPr>
              <w:rStyle w:val="PlaceholderText"/>
            </w:rPr>
            <w:t>Click or tap here to enter text.</w:t>
          </w:r>
        </w:p>
      </w:docPartBody>
    </w:docPart>
    <w:docPart>
      <w:docPartPr>
        <w:name w:val="DD5F8B14AD264101B35BC3698830D14C"/>
        <w:category>
          <w:name w:val="General"/>
          <w:gallery w:val="placeholder"/>
        </w:category>
        <w:types>
          <w:type w:val="bbPlcHdr"/>
        </w:types>
        <w:behaviors>
          <w:behavior w:val="content"/>
        </w:behaviors>
        <w:guid w:val="{8AF0FCE3-E943-459A-9516-0DD9405B9687}"/>
      </w:docPartPr>
      <w:docPartBody>
        <w:p w:rsidR="00AF5AE9" w:rsidRDefault="006A5213" w:rsidP="006A5213">
          <w:pPr>
            <w:pStyle w:val="DD5F8B14AD264101B35BC3698830D14C"/>
          </w:pPr>
          <w:r w:rsidRPr="00EF2416">
            <w:rPr>
              <w:rStyle w:val="PlaceholderText"/>
            </w:rPr>
            <w:t>Click or tap here to enter text.</w:t>
          </w:r>
        </w:p>
      </w:docPartBody>
    </w:docPart>
    <w:docPart>
      <w:docPartPr>
        <w:name w:val="B015AAE5A2074F9F8F450844F943D56A"/>
        <w:category>
          <w:name w:val="General"/>
          <w:gallery w:val="placeholder"/>
        </w:category>
        <w:types>
          <w:type w:val="bbPlcHdr"/>
        </w:types>
        <w:behaviors>
          <w:behavior w:val="content"/>
        </w:behaviors>
        <w:guid w:val="{153829C9-DC4C-46D9-B2E4-9FD7F935B281}"/>
      </w:docPartPr>
      <w:docPartBody>
        <w:p w:rsidR="00AF5AE9" w:rsidRDefault="006A5213" w:rsidP="006A5213">
          <w:pPr>
            <w:pStyle w:val="B015AAE5A2074F9F8F450844F943D56A"/>
          </w:pPr>
          <w:r w:rsidRPr="00EF2416">
            <w:rPr>
              <w:rStyle w:val="PlaceholderText"/>
            </w:rPr>
            <w:t>Click or tap here to enter text.</w:t>
          </w:r>
        </w:p>
      </w:docPartBody>
    </w:docPart>
    <w:docPart>
      <w:docPartPr>
        <w:name w:val="6E313AE1B4324EC2851B6FB20FE6C980"/>
        <w:category>
          <w:name w:val="General"/>
          <w:gallery w:val="placeholder"/>
        </w:category>
        <w:types>
          <w:type w:val="bbPlcHdr"/>
        </w:types>
        <w:behaviors>
          <w:behavior w:val="content"/>
        </w:behaviors>
        <w:guid w:val="{71D0BAFD-7AB3-4C0D-AD65-77DCA0D7F5C4}"/>
      </w:docPartPr>
      <w:docPartBody>
        <w:p w:rsidR="00AF5AE9" w:rsidRDefault="006A5213" w:rsidP="006A5213">
          <w:pPr>
            <w:pStyle w:val="6E313AE1B4324EC2851B6FB20FE6C980"/>
          </w:pPr>
          <w:r w:rsidRPr="00EF2416">
            <w:rPr>
              <w:rStyle w:val="PlaceholderText"/>
            </w:rPr>
            <w:t>Click or tap here to enter text.</w:t>
          </w:r>
        </w:p>
      </w:docPartBody>
    </w:docPart>
    <w:docPart>
      <w:docPartPr>
        <w:name w:val="8EF0F944731F4062AE97615C62D17150"/>
        <w:category>
          <w:name w:val="General"/>
          <w:gallery w:val="placeholder"/>
        </w:category>
        <w:types>
          <w:type w:val="bbPlcHdr"/>
        </w:types>
        <w:behaviors>
          <w:behavior w:val="content"/>
        </w:behaviors>
        <w:guid w:val="{DE13DA9C-D75C-4ADD-B716-F918C21248CA}"/>
      </w:docPartPr>
      <w:docPartBody>
        <w:p w:rsidR="007C7192" w:rsidRDefault="007C7192" w:rsidP="007C7192">
          <w:pPr>
            <w:pStyle w:val="8EF0F944731F4062AE97615C62D17150"/>
          </w:pPr>
          <w:r w:rsidRPr="00EF2416">
            <w:rPr>
              <w:rStyle w:val="PlaceholderText"/>
            </w:rPr>
            <w:t>Click or tap here to enter text.</w:t>
          </w:r>
        </w:p>
      </w:docPartBody>
    </w:docPart>
    <w:docPart>
      <w:docPartPr>
        <w:name w:val="110CE503EBD94E0F9D55600E4306AAD2"/>
        <w:category>
          <w:name w:val="General"/>
          <w:gallery w:val="placeholder"/>
        </w:category>
        <w:types>
          <w:type w:val="bbPlcHdr"/>
        </w:types>
        <w:behaviors>
          <w:behavior w:val="content"/>
        </w:behaviors>
        <w:guid w:val="{17756F83-FC92-4DC4-808B-877032135373}"/>
      </w:docPartPr>
      <w:docPartBody>
        <w:p w:rsidR="00663E0A" w:rsidRDefault="00EF51AC" w:rsidP="00EF51AC">
          <w:pPr>
            <w:pStyle w:val="110CE503EBD94E0F9D55600E4306AAD2"/>
          </w:pPr>
          <w:r w:rsidRPr="00EF2416">
            <w:rPr>
              <w:rStyle w:val="PlaceholderText"/>
            </w:rPr>
            <w:t>Click or tap here to enter text.</w:t>
          </w:r>
        </w:p>
      </w:docPartBody>
    </w:docPart>
    <w:docPart>
      <w:docPartPr>
        <w:name w:val="51509E5E7658487CA7DC1D2A073F75A6"/>
        <w:category>
          <w:name w:val="General"/>
          <w:gallery w:val="placeholder"/>
        </w:category>
        <w:types>
          <w:type w:val="bbPlcHdr"/>
        </w:types>
        <w:behaviors>
          <w:behavior w:val="content"/>
        </w:behaviors>
        <w:guid w:val="{AD115618-F1E2-480E-B437-A83279CCDCE6}"/>
      </w:docPartPr>
      <w:docPartBody>
        <w:p w:rsidR="00663E0A" w:rsidRDefault="00EF51AC" w:rsidP="00EF51AC">
          <w:pPr>
            <w:pStyle w:val="51509E5E7658487CA7DC1D2A073F75A6"/>
          </w:pPr>
          <w:r w:rsidRPr="00EF2416">
            <w:rPr>
              <w:rStyle w:val="PlaceholderText"/>
            </w:rPr>
            <w:t>Click or tap here to enter text.</w:t>
          </w:r>
        </w:p>
      </w:docPartBody>
    </w:docPart>
    <w:docPart>
      <w:docPartPr>
        <w:name w:val="F0E0B82F2C2842B381B9FEF168EDB0F7"/>
        <w:category>
          <w:name w:val="General"/>
          <w:gallery w:val="placeholder"/>
        </w:category>
        <w:types>
          <w:type w:val="bbPlcHdr"/>
        </w:types>
        <w:behaviors>
          <w:behavior w:val="content"/>
        </w:behaviors>
        <w:guid w:val="{A72107AE-E2E5-418A-8E05-FE0F580C0579}"/>
      </w:docPartPr>
      <w:docPartBody>
        <w:p w:rsidR="00663E0A" w:rsidRDefault="00EF51AC" w:rsidP="00EF51AC">
          <w:pPr>
            <w:pStyle w:val="F0E0B82F2C2842B381B9FEF168EDB0F7"/>
          </w:pPr>
          <w:r w:rsidRPr="00EF2416">
            <w:rPr>
              <w:rStyle w:val="PlaceholderText"/>
            </w:rPr>
            <w:t>Click or tap here to enter text.</w:t>
          </w:r>
        </w:p>
      </w:docPartBody>
    </w:docPart>
    <w:docPart>
      <w:docPartPr>
        <w:name w:val="32B8B20D554A4B1E92543F1122FB14D5"/>
        <w:category>
          <w:name w:val="General"/>
          <w:gallery w:val="placeholder"/>
        </w:category>
        <w:types>
          <w:type w:val="bbPlcHdr"/>
        </w:types>
        <w:behaviors>
          <w:behavior w:val="content"/>
        </w:behaviors>
        <w:guid w:val="{69FF2B8B-B481-48CB-87D8-D629C9022C0E}"/>
      </w:docPartPr>
      <w:docPartBody>
        <w:p w:rsidR="00663E0A" w:rsidRDefault="00EF51AC" w:rsidP="00EF51AC">
          <w:pPr>
            <w:pStyle w:val="32B8B20D554A4B1E92543F1122FB14D5"/>
          </w:pPr>
          <w:r w:rsidRPr="00EF2416">
            <w:rPr>
              <w:rStyle w:val="PlaceholderText"/>
            </w:rPr>
            <w:t>Click or tap here to enter text.</w:t>
          </w:r>
        </w:p>
      </w:docPartBody>
    </w:docPart>
    <w:docPart>
      <w:docPartPr>
        <w:name w:val="BA85C57719004B0A956A7CE73E3BD9D3"/>
        <w:category>
          <w:name w:val="General"/>
          <w:gallery w:val="placeholder"/>
        </w:category>
        <w:types>
          <w:type w:val="bbPlcHdr"/>
        </w:types>
        <w:behaviors>
          <w:behavior w:val="content"/>
        </w:behaviors>
        <w:guid w:val="{F9256F43-B7BB-4BFD-B480-F118B3454BE6}"/>
      </w:docPartPr>
      <w:docPartBody>
        <w:p w:rsidR="00663E0A" w:rsidRDefault="00EF51AC" w:rsidP="00EF51AC">
          <w:pPr>
            <w:pStyle w:val="BA85C57719004B0A956A7CE73E3BD9D3"/>
          </w:pPr>
          <w:r w:rsidRPr="00EF2416">
            <w:rPr>
              <w:rStyle w:val="PlaceholderText"/>
            </w:rPr>
            <w:t>Click or tap here to enter text.</w:t>
          </w:r>
        </w:p>
      </w:docPartBody>
    </w:docPart>
    <w:docPart>
      <w:docPartPr>
        <w:name w:val="6D99D5D004904F3E9EC5C1D98CC2CF46"/>
        <w:category>
          <w:name w:val="General"/>
          <w:gallery w:val="placeholder"/>
        </w:category>
        <w:types>
          <w:type w:val="bbPlcHdr"/>
        </w:types>
        <w:behaviors>
          <w:behavior w:val="content"/>
        </w:behaviors>
        <w:guid w:val="{0921AF5D-D2B0-4AD0-82A7-FA37C38A88EA}"/>
      </w:docPartPr>
      <w:docPartBody>
        <w:p w:rsidR="00663E0A" w:rsidRDefault="00EF51AC" w:rsidP="00EF51AC">
          <w:pPr>
            <w:pStyle w:val="6D99D5D004904F3E9EC5C1D98CC2CF46"/>
          </w:pPr>
          <w:r w:rsidRPr="00EF2416">
            <w:rPr>
              <w:rStyle w:val="PlaceholderText"/>
            </w:rPr>
            <w:t>Click or tap here to enter text.</w:t>
          </w:r>
        </w:p>
      </w:docPartBody>
    </w:docPart>
    <w:docPart>
      <w:docPartPr>
        <w:name w:val="3F33950B80A34515B155577D4124E5BD"/>
        <w:category>
          <w:name w:val="General"/>
          <w:gallery w:val="placeholder"/>
        </w:category>
        <w:types>
          <w:type w:val="bbPlcHdr"/>
        </w:types>
        <w:behaviors>
          <w:behavior w:val="content"/>
        </w:behaviors>
        <w:guid w:val="{71BE8CF1-CF9E-445A-A010-463B69853684}"/>
      </w:docPartPr>
      <w:docPartBody>
        <w:p w:rsidR="00663E0A" w:rsidRDefault="00EF51AC" w:rsidP="00EF51AC">
          <w:pPr>
            <w:pStyle w:val="3F33950B80A34515B155577D4124E5BD"/>
          </w:pPr>
          <w:r w:rsidRPr="00EF2416">
            <w:rPr>
              <w:rStyle w:val="PlaceholderText"/>
            </w:rPr>
            <w:t>Click or tap here to enter text.</w:t>
          </w:r>
        </w:p>
      </w:docPartBody>
    </w:docPart>
    <w:docPart>
      <w:docPartPr>
        <w:name w:val="70EB384705E640618ED3B7CA2237C00B"/>
        <w:category>
          <w:name w:val="General"/>
          <w:gallery w:val="placeholder"/>
        </w:category>
        <w:types>
          <w:type w:val="bbPlcHdr"/>
        </w:types>
        <w:behaviors>
          <w:behavior w:val="content"/>
        </w:behaviors>
        <w:guid w:val="{16D7E118-8FD4-44E5-B8EC-32708DD7B6EB}"/>
      </w:docPartPr>
      <w:docPartBody>
        <w:p w:rsidR="00663E0A" w:rsidRDefault="00EF51AC" w:rsidP="00EF51AC">
          <w:pPr>
            <w:pStyle w:val="70EB384705E640618ED3B7CA2237C00B"/>
          </w:pPr>
          <w:r w:rsidRPr="00EF2416">
            <w:rPr>
              <w:rStyle w:val="PlaceholderText"/>
            </w:rPr>
            <w:t>Click or tap here to enter text.</w:t>
          </w:r>
        </w:p>
      </w:docPartBody>
    </w:docPart>
    <w:docPart>
      <w:docPartPr>
        <w:name w:val="A3A3D9A024B54D7EB2DDAD6315BE535B"/>
        <w:category>
          <w:name w:val="General"/>
          <w:gallery w:val="placeholder"/>
        </w:category>
        <w:types>
          <w:type w:val="bbPlcHdr"/>
        </w:types>
        <w:behaviors>
          <w:behavior w:val="content"/>
        </w:behaviors>
        <w:guid w:val="{E56F061C-D7CB-42D7-A63D-39CEBFBD43FE}"/>
      </w:docPartPr>
      <w:docPartBody>
        <w:p w:rsidR="00663E0A" w:rsidRDefault="00EF51AC" w:rsidP="00EF51AC">
          <w:pPr>
            <w:pStyle w:val="A3A3D9A024B54D7EB2DDAD6315BE535B"/>
          </w:pPr>
          <w:r w:rsidRPr="00EF2416">
            <w:rPr>
              <w:rStyle w:val="PlaceholderText"/>
            </w:rPr>
            <w:t>Click or tap here to enter text.</w:t>
          </w:r>
        </w:p>
      </w:docPartBody>
    </w:docPart>
    <w:docPart>
      <w:docPartPr>
        <w:name w:val="7AEB23D1375E4223A99B5E7FD1F1278D"/>
        <w:category>
          <w:name w:val="General"/>
          <w:gallery w:val="placeholder"/>
        </w:category>
        <w:types>
          <w:type w:val="bbPlcHdr"/>
        </w:types>
        <w:behaviors>
          <w:behavior w:val="content"/>
        </w:behaviors>
        <w:guid w:val="{DBEEFF93-F181-4664-B88D-8049EBD25EA7}"/>
      </w:docPartPr>
      <w:docPartBody>
        <w:p w:rsidR="00663E0A" w:rsidRDefault="00EF51AC" w:rsidP="00EF51AC">
          <w:pPr>
            <w:pStyle w:val="7AEB23D1375E4223A99B5E7FD1F1278D"/>
          </w:pPr>
          <w:r w:rsidRPr="00EF2416">
            <w:rPr>
              <w:rStyle w:val="PlaceholderText"/>
            </w:rPr>
            <w:t>Click or tap here to enter text.</w:t>
          </w:r>
        </w:p>
      </w:docPartBody>
    </w:docPart>
    <w:docPart>
      <w:docPartPr>
        <w:name w:val="5AEC1BFE325642499D0C23FA415EFEC7"/>
        <w:category>
          <w:name w:val="General"/>
          <w:gallery w:val="placeholder"/>
        </w:category>
        <w:types>
          <w:type w:val="bbPlcHdr"/>
        </w:types>
        <w:behaviors>
          <w:behavior w:val="content"/>
        </w:behaviors>
        <w:guid w:val="{83C3C712-CEAE-4D03-8300-0626ABEC731A}"/>
      </w:docPartPr>
      <w:docPartBody>
        <w:p w:rsidR="00663E0A" w:rsidRDefault="00EF51AC" w:rsidP="00EF51AC">
          <w:pPr>
            <w:pStyle w:val="5AEC1BFE325642499D0C23FA415EFEC7"/>
          </w:pPr>
          <w:r w:rsidRPr="00EF2416">
            <w:rPr>
              <w:rStyle w:val="PlaceholderText"/>
            </w:rPr>
            <w:t>Click or tap here to enter text.</w:t>
          </w:r>
        </w:p>
      </w:docPartBody>
    </w:docPart>
    <w:docPart>
      <w:docPartPr>
        <w:name w:val="536E49BC43B04BDC9367ED119923267A"/>
        <w:category>
          <w:name w:val="General"/>
          <w:gallery w:val="placeholder"/>
        </w:category>
        <w:types>
          <w:type w:val="bbPlcHdr"/>
        </w:types>
        <w:behaviors>
          <w:behavior w:val="content"/>
        </w:behaviors>
        <w:guid w:val="{4194ED52-8726-4BE1-A09A-1B3E8A7042F3}"/>
      </w:docPartPr>
      <w:docPartBody>
        <w:p w:rsidR="00663E0A" w:rsidRDefault="00EF51AC" w:rsidP="00EF51AC">
          <w:pPr>
            <w:pStyle w:val="536E49BC43B04BDC9367ED119923267A"/>
          </w:pPr>
          <w:r w:rsidRPr="00EF2416">
            <w:rPr>
              <w:rStyle w:val="PlaceholderText"/>
            </w:rPr>
            <w:t>Click or tap here to enter text.</w:t>
          </w:r>
        </w:p>
      </w:docPartBody>
    </w:docPart>
    <w:docPart>
      <w:docPartPr>
        <w:name w:val="5AF8860B039844768AB7B3FCE279113B"/>
        <w:category>
          <w:name w:val="General"/>
          <w:gallery w:val="placeholder"/>
        </w:category>
        <w:types>
          <w:type w:val="bbPlcHdr"/>
        </w:types>
        <w:behaviors>
          <w:behavior w:val="content"/>
        </w:behaviors>
        <w:guid w:val="{95BA8C04-A878-4750-A7D4-4FE6514246DA}"/>
      </w:docPartPr>
      <w:docPartBody>
        <w:p w:rsidR="00663E0A" w:rsidRDefault="00EF51AC" w:rsidP="00EF51AC">
          <w:pPr>
            <w:pStyle w:val="5AF8860B039844768AB7B3FCE279113B"/>
          </w:pPr>
          <w:r w:rsidRPr="00EF2416">
            <w:rPr>
              <w:rStyle w:val="PlaceholderText"/>
            </w:rPr>
            <w:t>Click or tap here to enter text.</w:t>
          </w:r>
        </w:p>
      </w:docPartBody>
    </w:docPart>
    <w:docPart>
      <w:docPartPr>
        <w:name w:val="1843454C27014031AA4DF433BFBB08BE"/>
        <w:category>
          <w:name w:val="General"/>
          <w:gallery w:val="placeholder"/>
        </w:category>
        <w:types>
          <w:type w:val="bbPlcHdr"/>
        </w:types>
        <w:behaviors>
          <w:behavior w:val="content"/>
        </w:behaviors>
        <w:guid w:val="{F4712216-A2C2-49D6-99CA-1FD6AE7D7CF9}"/>
      </w:docPartPr>
      <w:docPartBody>
        <w:p w:rsidR="005000B4" w:rsidRDefault="00CB698D">
          <w:pPr>
            <w:pStyle w:val="1843454C27014031AA4DF433BFBB08BE"/>
          </w:pPr>
          <w:r w:rsidRPr="00EF2416">
            <w:rPr>
              <w:rStyle w:val="PlaceholderText"/>
            </w:rPr>
            <w:t>Click or tap here to enter text.</w:t>
          </w:r>
        </w:p>
      </w:docPartBody>
    </w:docPart>
    <w:docPart>
      <w:docPartPr>
        <w:name w:val="0FD9FE4781984403854265AB03D3CB1A"/>
        <w:category>
          <w:name w:val="General"/>
          <w:gallery w:val="placeholder"/>
        </w:category>
        <w:types>
          <w:type w:val="bbPlcHdr"/>
        </w:types>
        <w:behaviors>
          <w:behavior w:val="content"/>
        </w:behaviors>
        <w:guid w:val="{2B51CD2F-C54D-4E4C-93CF-3944486F73A1}"/>
      </w:docPartPr>
      <w:docPartBody>
        <w:p w:rsidR="005000B4" w:rsidRDefault="00CB698D">
          <w:pPr>
            <w:pStyle w:val="0FD9FE4781984403854265AB03D3CB1A"/>
          </w:pPr>
          <w:r w:rsidRPr="00EF2416">
            <w:rPr>
              <w:rStyle w:val="PlaceholderText"/>
            </w:rPr>
            <w:t>Click or tap here to enter text.</w:t>
          </w:r>
        </w:p>
      </w:docPartBody>
    </w:docPart>
    <w:docPart>
      <w:docPartPr>
        <w:name w:val="51ADFBB9FC234731A5CE10BF0BF6EF53"/>
        <w:category>
          <w:name w:val="General"/>
          <w:gallery w:val="placeholder"/>
        </w:category>
        <w:types>
          <w:type w:val="bbPlcHdr"/>
        </w:types>
        <w:behaviors>
          <w:behavior w:val="content"/>
        </w:behaviors>
        <w:guid w:val="{9253375D-2CD8-4E43-B4DF-986205520176}"/>
      </w:docPartPr>
      <w:docPartBody>
        <w:p w:rsidR="005000B4" w:rsidRDefault="00CB698D">
          <w:pPr>
            <w:pStyle w:val="51ADFBB9FC234731A5CE10BF0BF6EF53"/>
          </w:pPr>
          <w:r w:rsidRPr="00EF2416">
            <w:rPr>
              <w:rStyle w:val="PlaceholderText"/>
            </w:rPr>
            <w:t>Click or tap here to enter text.</w:t>
          </w:r>
        </w:p>
      </w:docPartBody>
    </w:docPart>
    <w:docPart>
      <w:docPartPr>
        <w:name w:val="873490E2E4854967B59517F90902C1A0"/>
        <w:category>
          <w:name w:val="General"/>
          <w:gallery w:val="placeholder"/>
        </w:category>
        <w:types>
          <w:type w:val="bbPlcHdr"/>
        </w:types>
        <w:behaviors>
          <w:behavior w:val="content"/>
        </w:behaviors>
        <w:guid w:val="{D219054D-D18D-40C2-99C0-CB2F34433A10}"/>
      </w:docPartPr>
      <w:docPartBody>
        <w:p w:rsidR="00CB698D" w:rsidRDefault="00CB698D">
          <w:pPr>
            <w:pStyle w:val="873490E2E4854967B59517F90902C1A0"/>
          </w:pPr>
          <w:r>
            <w:rPr>
              <w:rStyle w:val="PlaceholderText"/>
            </w:rPr>
            <w:t>Click or tap here to enter text.</w:t>
          </w:r>
        </w:p>
      </w:docPartBody>
    </w:docPart>
    <w:docPart>
      <w:docPartPr>
        <w:name w:val="23C60FC9FEC241D6931765EF8238832A"/>
        <w:category>
          <w:name w:val="General"/>
          <w:gallery w:val="placeholder"/>
        </w:category>
        <w:types>
          <w:type w:val="bbPlcHdr"/>
        </w:types>
        <w:behaviors>
          <w:behavior w:val="content"/>
        </w:behaviors>
        <w:guid w:val="{320B7AF2-7A97-4319-BCFF-F6C6E65EB765}"/>
      </w:docPartPr>
      <w:docPartBody>
        <w:p w:rsidR="00CB698D" w:rsidRDefault="00CB698D">
          <w:pPr>
            <w:pStyle w:val="23C60FC9FEC241D6931765EF8238832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dington CF Thin">
    <w:panose1 w:val="000002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F2"/>
    <w:rsid w:val="002B4F26"/>
    <w:rsid w:val="003B5BEF"/>
    <w:rsid w:val="005000B4"/>
    <w:rsid w:val="00663E0A"/>
    <w:rsid w:val="006A5213"/>
    <w:rsid w:val="00757CE5"/>
    <w:rsid w:val="007C7192"/>
    <w:rsid w:val="00853BD2"/>
    <w:rsid w:val="0086050C"/>
    <w:rsid w:val="00965718"/>
    <w:rsid w:val="00971FF2"/>
    <w:rsid w:val="00972148"/>
    <w:rsid w:val="00A03790"/>
    <w:rsid w:val="00A14C8F"/>
    <w:rsid w:val="00AF5AE9"/>
    <w:rsid w:val="00B24C17"/>
    <w:rsid w:val="00C36256"/>
    <w:rsid w:val="00CB698D"/>
    <w:rsid w:val="00CD1F84"/>
    <w:rsid w:val="00CF50D2"/>
    <w:rsid w:val="00D72AF4"/>
    <w:rsid w:val="00EF51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C4D6E6F35EF47E5BE0386CA61FF848F">
    <w:name w:val="9C4D6E6F35EF47E5BE0386CA61FF848F"/>
    <w:rsid w:val="00971FF2"/>
  </w:style>
  <w:style w:type="paragraph" w:customStyle="1" w:styleId="E50EAD1DAFA54CE88ED9935D6D5DA8FB">
    <w:name w:val="E50EAD1DAFA54CE88ED9935D6D5DA8FB"/>
    <w:rsid w:val="00971FF2"/>
  </w:style>
  <w:style w:type="paragraph" w:customStyle="1" w:styleId="B2671A5D24FD4B05A71D0F8817293127">
    <w:name w:val="B2671A5D24FD4B05A71D0F8817293127"/>
    <w:rsid w:val="00971FF2"/>
  </w:style>
  <w:style w:type="paragraph" w:customStyle="1" w:styleId="61E3B01F3BB54779B07297EBE38729CB">
    <w:name w:val="61E3B01F3BB54779B07297EBE38729CB"/>
    <w:rsid w:val="00971FF2"/>
  </w:style>
  <w:style w:type="paragraph" w:customStyle="1" w:styleId="D3184EFCD8434A91B358F97E456890B4">
    <w:name w:val="D3184EFCD8434A91B358F97E456890B4"/>
    <w:rsid w:val="00C36256"/>
  </w:style>
  <w:style w:type="paragraph" w:customStyle="1" w:styleId="DD5F8B14AD264101B35BC3698830D14C">
    <w:name w:val="DD5F8B14AD264101B35BC3698830D14C"/>
    <w:rsid w:val="006A5213"/>
  </w:style>
  <w:style w:type="paragraph" w:customStyle="1" w:styleId="B015AAE5A2074F9F8F450844F943D56A">
    <w:name w:val="B015AAE5A2074F9F8F450844F943D56A"/>
    <w:rsid w:val="006A5213"/>
  </w:style>
  <w:style w:type="paragraph" w:customStyle="1" w:styleId="6E313AE1B4324EC2851B6FB20FE6C980">
    <w:name w:val="6E313AE1B4324EC2851B6FB20FE6C980"/>
    <w:rsid w:val="006A5213"/>
  </w:style>
  <w:style w:type="paragraph" w:customStyle="1" w:styleId="8EF0F944731F4062AE97615C62D17150">
    <w:name w:val="8EF0F944731F4062AE97615C62D17150"/>
    <w:rsid w:val="007C7192"/>
  </w:style>
  <w:style w:type="paragraph" w:customStyle="1" w:styleId="110CE503EBD94E0F9D55600E4306AAD2">
    <w:name w:val="110CE503EBD94E0F9D55600E4306AAD2"/>
    <w:rsid w:val="00EF51AC"/>
  </w:style>
  <w:style w:type="paragraph" w:customStyle="1" w:styleId="51509E5E7658487CA7DC1D2A073F75A6">
    <w:name w:val="51509E5E7658487CA7DC1D2A073F75A6"/>
    <w:rsid w:val="00EF51AC"/>
  </w:style>
  <w:style w:type="paragraph" w:customStyle="1" w:styleId="F0E0B82F2C2842B381B9FEF168EDB0F7">
    <w:name w:val="F0E0B82F2C2842B381B9FEF168EDB0F7"/>
    <w:rsid w:val="00EF51AC"/>
  </w:style>
  <w:style w:type="paragraph" w:customStyle="1" w:styleId="32B8B20D554A4B1E92543F1122FB14D5">
    <w:name w:val="32B8B20D554A4B1E92543F1122FB14D5"/>
    <w:rsid w:val="00EF51AC"/>
  </w:style>
  <w:style w:type="paragraph" w:customStyle="1" w:styleId="BA85C57719004B0A956A7CE73E3BD9D3">
    <w:name w:val="BA85C57719004B0A956A7CE73E3BD9D3"/>
    <w:rsid w:val="00EF51AC"/>
  </w:style>
  <w:style w:type="paragraph" w:customStyle="1" w:styleId="6D99D5D004904F3E9EC5C1D98CC2CF46">
    <w:name w:val="6D99D5D004904F3E9EC5C1D98CC2CF46"/>
    <w:rsid w:val="00EF51AC"/>
  </w:style>
  <w:style w:type="paragraph" w:customStyle="1" w:styleId="3F33950B80A34515B155577D4124E5BD">
    <w:name w:val="3F33950B80A34515B155577D4124E5BD"/>
    <w:rsid w:val="00EF51AC"/>
  </w:style>
  <w:style w:type="paragraph" w:customStyle="1" w:styleId="70EB384705E640618ED3B7CA2237C00B">
    <w:name w:val="70EB384705E640618ED3B7CA2237C00B"/>
    <w:rsid w:val="00EF51AC"/>
  </w:style>
  <w:style w:type="paragraph" w:customStyle="1" w:styleId="A3A3D9A024B54D7EB2DDAD6315BE535B">
    <w:name w:val="A3A3D9A024B54D7EB2DDAD6315BE535B"/>
    <w:rsid w:val="00EF51AC"/>
  </w:style>
  <w:style w:type="paragraph" w:customStyle="1" w:styleId="7AEB23D1375E4223A99B5E7FD1F1278D">
    <w:name w:val="7AEB23D1375E4223A99B5E7FD1F1278D"/>
    <w:rsid w:val="00EF51AC"/>
  </w:style>
  <w:style w:type="paragraph" w:customStyle="1" w:styleId="5AEC1BFE325642499D0C23FA415EFEC7">
    <w:name w:val="5AEC1BFE325642499D0C23FA415EFEC7"/>
    <w:rsid w:val="00EF51AC"/>
  </w:style>
  <w:style w:type="paragraph" w:customStyle="1" w:styleId="536E49BC43B04BDC9367ED119923267A">
    <w:name w:val="536E49BC43B04BDC9367ED119923267A"/>
    <w:rsid w:val="00EF51AC"/>
  </w:style>
  <w:style w:type="paragraph" w:customStyle="1" w:styleId="5AF8860B039844768AB7B3FCE279113B">
    <w:name w:val="5AF8860B039844768AB7B3FCE279113B"/>
    <w:rsid w:val="00EF51AC"/>
  </w:style>
  <w:style w:type="paragraph" w:customStyle="1" w:styleId="1843454C27014031AA4DF433BFBB08BE">
    <w:name w:val="1843454C27014031AA4DF433BFBB08BE"/>
  </w:style>
  <w:style w:type="paragraph" w:customStyle="1" w:styleId="0FD9FE4781984403854265AB03D3CB1A">
    <w:name w:val="0FD9FE4781984403854265AB03D3CB1A"/>
  </w:style>
  <w:style w:type="paragraph" w:customStyle="1" w:styleId="51ADFBB9FC234731A5CE10BF0BF6EF53">
    <w:name w:val="51ADFBB9FC234731A5CE10BF0BF6EF53"/>
  </w:style>
  <w:style w:type="paragraph" w:customStyle="1" w:styleId="873490E2E4854967B59517F90902C1A0">
    <w:name w:val="873490E2E4854967B59517F90902C1A0"/>
  </w:style>
  <w:style w:type="paragraph" w:customStyle="1" w:styleId="23C60FC9FEC241D6931765EF8238832A">
    <w:name w:val="23C60FC9FEC241D6931765EF82388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6" ma:contentTypeDescription="Create a new document." ma:contentTypeScope="" ma:versionID="0bbea9d4577df4bf0957bf1fafd8468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a7d80bb2c9d3c18c975d6d4b2adfb9a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DB84050E-324D-4431-906D-59C7E35A19C1}"/>
</file>

<file path=customXml/itemProps3.xml><?xml version="1.0" encoding="utf-8"?>
<ds:datastoreItem xmlns:ds="http://schemas.openxmlformats.org/officeDocument/2006/customXml" ds:itemID="{A5778EFE-1378-4C58-9FEB-C682B2D65771}"/>
</file>

<file path=customXml/itemProps4.xml><?xml version="1.0" encoding="utf-8"?>
<ds:datastoreItem xmlns:ds="http://schemas.openxmlformats.org/officeDocument/2006/customXml" ds:itemID="{ECE96EA0-F664-413B-A2CB-5439A68B9C41}"/>
</file>

<file path=docMetadata/LabelInfo.xml><?xml version="1.0" encoding="utf-8"?>
<clbl:labelList xmlns:clbl="http://schemas.microsoft.com/office/2020/mipLabelMetadata">
  <clbl:label id="{088c8654-1a5a-4d83-9114-966713172dd7}" enabled="0" method="" siteId="{088c8654-1a5a-4d83-9114-966713172dd7}"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Links>
    <vt:vector size="24" baseType="variant">
      <vt:variant>
        <vt:i4>4784162</vt:i4>
      </vt:variant>
      <vt:variant>
        <vt:i4>6</vt:i4>
      </vt:variant>
      <vt:variant>
        <vt:i4>0</vt:i4>
      </vt:variant>
      <vt:variant>
        <vt:i4>5</vt:i4>
      </vt:variant>
      <vt:variant>
        <vt:lpwstr>mailto:UKEndorsementBoard@endorsement-board.uk</vt:lpwstr>
      </vt:variant>
      <vt:variant>
        <vt:lpwstr/>
      </vt:variant>
      <vt:variant>
        <vt:i4>4784162</vt:i4>
      </vt:variant>
      <vt:variant>
        <vt:i4>3</vt:i4>
      </vt:variant>
      <vt:variant>
        <vt:i4>0</vt:i4>
      </vt:variant>
      <vt:variant>
        <vt:i4>5</vt:i4>
      </vt:variant>
      <vt:variant>
        <vt:lpwstr>mailto:UKEndorsementBoard@endorsement-board.uk</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2024-02-07T12:19:00Z</dcterms:created>
  <dcterms:modified xsi:type="dcterms:W3CDTF">2024-02-07T12:19:00Z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