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57EC2046" w:rsidR="004A5899" w:rsidRPr="004A5899" w:rsidRDefault="004A5899" w:rsidP="00945D46">
      <w:pPr>
        <w:pStyle w:val="Heading1"/>
        <w:ind w:left="3402" w:hanging="3402"/>
      </w:pPr>
      <w:r w:rsidRPr="004A5899">
        <w:t xml:space="preserve">Invitation to Comment </w:t>
      </w:r>
    </w:p>
    <w:p w14:paraId="203C6B5E" w14:textId="07F2A84A" w:rsidR="004A5899" w:rsidRDefault="004A5899" w:rsidP="00C23CF8">
      <w:pPr>
        <w:pStyle w:val="Heading2"/>
      </w:pPr>
      <w:r>
        <w:t xml:space="preserve">Call for comments on </w:t>
      </w:r>
      <w:r w:rsidR="5C448CB6">
        <w:t>the</w:t>
      </w:r>
      <w:r w:rsidR="00CC71D0">
        <w:t xml:space="preserve"> UKEB Draft Comment Letter - </w:t>
      </w:r>
      <w:r w:rsidR="00862550" w:rsidRPr="00862550">
        <w:t>Request for Information–Post-implementation Review</w:t>
      </w:r>
      <w:r w:rsidR="00862550">
        <w:t xml:space="preserve">: </w:t>
      </w:r>
      <w:r w:rsidR="00862550" w:rsidRPr="00862550">
        <w:t>IFRS 9</w:t>
      </w:r>
      <w:r w:rsidR="00862550">
        <w:rPr>
          <w:i/>
          <w:iCs/>
        </w:rPr>
        <w:t xml:space="preserve"> Financial Instruments </w:t>
      </w:r>
      <w:r w:rsidR="00862550" w:rsidRPr="00862550">
        <w:t>–</w:t>
      </w:r>
      <w:r w:rsidR="00862550">
        <w:rPr>
          <w:i/>
          <w:iCs/>
        </w:rPr>
        <w:t xml:space="preserve"> </w:t>
      </w:r>
      <w:r w:rsidR="00862550" w:rsidRPr="00862550">
        <w:t>Impairment</w:t>
      </w:r>
    </w:p>
    <w:tbl>
      <w:tblPr>
        <w:tblStyle w:val="TableGrid"/>
        <w:tblW w:w="5000" w:type="pct"/>
        <w:tblLook w:val="04A0" w:firstRow="1" w:lastRow="0" w:firstColumn="1" w:lastColumn="0" w:noHBand="0" w:noVBand="1"/>
      </w:tblPr>
      <w:tblGrid>
        <w:gridCol w:w="9622"/>
      </w:tblGrid>
      <w:tr w:rsidR="00E16659" w14:paraId="49F1D347" w14:textId="77777777" w:rsidTr="69AC444F">
        <w:tc>
          <w:tcPr>
            <w:tcW w:w="5000" w:type="pct"/>
          </w:tcPr>
          <w:p w14:paraId="194738F6" w14:textId="77777777" w:rsidR="00E16659" w:rsidRDefault="00E16659" w:rsidP="00E633CA">
            <w:pPr>
              <w:pStyle w:val="Heading3"/>
              <w:spacing w:before="120"/>
              <w:jc w:val="center"/>
              <w:rPr>
                <w:b w:val="0"/>
                <w:lang w:val="en-US"/>
              </w:rPr>
            </w:pPr>
            <w:r w:rsidRPr="6BDBB0C5">
              <w:rPr>
                <w:b w:val="0"/>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293A7473" w:rsidR="00E16659" w:rsidRDefault="00582A19" w:rsidP="00E633CA">
            <w:pPr>
              <w:pStyle w:val="Heading3"/>
              <w:spacing w:before="120"/>
              <w:jc w:val="center"/>
              <w:rPr>
                <w:b w:val="0"/>
                <w:lang w:val="en-US"/>
              </w:rPr>
            </w:pPr>
            <w:r w:rsidRPr="69AC444F">
              <w:rPr>
                <w:b w:val="0"/>
                <w:lang w:val="en-US"/>
              </w:rPr>
              <w:t>Midday,</w:t>
            </w:r>
            <w:r w:rsidR="0316E5CE" w:rsidRPr="69AC444F">
              <w:rPr>
                <w:b w:val="0"/>
                <w:lang w:val="en-US"/>
              </w:rPr>
              <w:t xml:space="preserve"> </w:t>
            </w:r>
            <w:r w:rsidR="1C5B50E5" w:rsidRPr="004D3A8C">
              <w:rPr>
                <w:b w:val="0"/>
                <w:lang w:val="en-US"/>
              </w:rPr>
              <w:t xml:space="preserve">Friday 8 September </w:t>
            </w:r>
            <w:r w:rsidR="00A70BC9" w:rsidRPr="004D3A8C">
              <w:rPr>
                <w:b w:val="0"/>
                <w:lang w:val="en-US"/>
              </w:rPr>
              <w:t>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b w:val="0"/>
                <w:lang w:val="en-US"/>
              </w:rPr>
            </w:pPr>
            <w:r w:rsidRPr="6BDBB0C5">
              <w:rPr>
                <w:b w:val="0"/>
                <w:lang w:val="en-US"/>
              </w:rPr>
              <w:t>Please submit to:</w:t>
            </w:r>
          </w:p>
          <w:p w14:paraId="28B885CD" w14:textId="01BB4D2B" w:rsidR="00E16659" w:rsidRPr="00EE34E5" w:rsidRDefault="00A24EA6" w:rsidP="00E633CA">
            <w:pPr>
              <w:pStyle w:val="Heading3"/>
              <w:spacing w:before="120"/>
              <w:jc w:val="center"/>
              <w:rPr>
                <w:b w:val="0"/>
                <w:bCs/>
                <w:lang w:val="en-US"/>
              </w:rPr>
            </w:pPr>
            <w:hyperlink r:id="rId8" w:history="1">
              <w:r w:rsidR="00E16659" w:rsidRPr="00EE34E5">
                <w:rPr>
                  <w:rStyle w:val="Hyperlink"/>
                  <w:b w:val="0"/>
                  <w:bCs/>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7F3D640C" w14:textId="1675181E" w:rsidR="00A10F4E" w:rsidRDefault="00A10F4E" w:rsidP="39851B61">
      <w:pPr>
        <w:pStyle w:val="Heading3"/>
        <w:rPr>
          <w:color w:val="auto"/>
        </w:rPr>
      </w:pPr>
      <w:r>
        <w:t>Introduction</w:t>
      </w:r>
    </w:p>
    <w:p w14:paraId="3CD83915" w14:textId="362B6207" w:rsidR="39851B61" w:rsidRDefault="1A771692" w:rsidP="000372EF">
      <w:pPr>
        <w:pStyle w:val="UKEBbodytext"/>
      </w:pPr>
      <w:r w:rsidRPr="000372EF">
        <w:t xml:space="preserve">The objective of this Invitation to Comment is to obtain input from stakeholders on the </w:t>
      </w:r>
      <w:r w:rsidR="00341687">
        <w:t xml:space="preserve">UKEB’s </w:t>
      </w:r>
      <w:r w:rsidR="005450C7">
        <w:t xml:space="preserve">Draft Comment Letter </w:t>
      </w:r>
      <w:r w:rsidR="00341687">
        <w:t>on the</w:t>
      </w:r>
      <w:r w:rsidR="005450C7">
        <w:t xml:space="preserve"> </w:t>
      </w:r>
      <w:r w:rsidR="00CE5C3B" w:rsidRPr="00CE5C3B">
        <w:t>Request for Information (</w:t>
      </w:r>
      <w:proofErr w:type="spellStart"/>
      <w:r w:rsidR="00CE5C3B" w:rsidRPr="00CE5C3B">
        <w:t>RfI</w:t>
      </w:r>
      <w:proofErr w:type="spellEnd"/>
      <w:r w:rsidR="00CE5C3B" w:rsidRPr="00CE5C3B">
        <w:t>)</w:t>
      </w:r>
      <w:r w:rsidR="006F69C2">
        <w:t xml:space="preserve"> </w:t>
      </w:r>
      <w:r w:rsidR="00CE5C3B" w:rsidRPr="00CE5C3B">
        <w:t xml:space="preserve">on the Post-implementation Review (PIR) of </w:t>
      </w:r>
      <w:r w:rsidR="00CE5C3B" w:rsidRPr="00CE5C3B">
        <w:rPr>
          <w:i/>
          <w:iCs/>
        </w:rPr>
        <w:t>IFRS 9–Impairment</w:t>
      </w:r>
      <w:r w:rsidRPr="00CE5C3B">
        <w:t>,</w:t>
      </w:r>
      <w:r w:rsidRPr="000372EF">
        <w:t xml:space="preserve"> published by the International Accounting Standards Board (IASB) </w:t>
      </w:r>
      <w:r w:rsidR="000B7989">
        <w:t xml:space="preserve">on </w:t>
      </w:r>
      <w:r w:rsidR="00862550">
        <w:t>30</w:t>
      </w:r>
      <w:r w:rsidR="00C04026">
        <w:t xml:space="preserve"> Ma</w:t>
      </w:r>
      <w:r w:rsidR="00862550">
        <w:t>y</w:t>
      </w:r>
      <w:r w:rsidRPr="000372EF">
        <w:t xml:space="preserve"> 2023. The IASB’s comment period ends on </w:t>
      </w:r>
      <w:r w:rsidR="00862550">
        <w:t>27</w:t>
      </w:r>
      <w:r w:rsidR="004210A5">
        <w:t xml:space="preserve"> </w:t>
      </w:r>
      <w:r w:rsidR="00862550">
        <w:t>Sept</w:t>
      </w:r>
      <w:r w:rsidR="00C033B0">
        <w:t>e</w:t>
      </w:r>
      <w:r w:rsidR="00862550">
        <w:t>mber</w:t>
      </w:r>
      <w:r w:rsidR="004210A5">
        <w:t xml:space="preserve"> 2023</w:t>
      </w:r>
      <w:r w:rsidRPr="000372EF">
        <w:t>.</w:t>
      </w:r>
    </w:p>
    <w:p w14:paraId="0828B9B9" w14:textId="0C0CA8CC" w:rsidR="00A10F4E" w:rsidRDefault="00A10F4E" w:rsidP="39851B61">
      <w:pPr>
        <w:pStyle w:val="Heading3"/>
      </w:pPr>
      <w:r>
        <w:t xml:space="preserve">UK endorsement and adoption process </w:t>
      </w:r>
    </w:p>
    <w:p w14:paraId="1D9E182B" w14:textId="61DCC5B7" w:rsidR="2BEFD190" w:rsidRDefault="2BEFD190" w:rsidP="000372EF">
      <w:pPr>
        <w:pStyle w:val="UKEBbodytext"/>
      </w:pPr>
      <w:r w:rsidRPr="39851B61">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amendments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    </w:t>
      </w:r>
    </w:p>
    <w:p w14:paraId="0F4B24DC" w14:textId="77777777" w:rsidR="00A10F4E" w:rsidRPr="00FC7A84" w:rsidRDefault="00A10F4E" w:rsidP="004820F1">
      <w:pPr>
        <w:pStyle w:val="Heading3"/>
      </w:pPr>
      <w:r w:rsidRPr="00FC7A84">
        <w:t xml:space="preserve">Who should respond to this Invitation to Comment? </w:t>
      </w:r>
    </w:p>
    <w:p w14:paraId="50D1D56D" w14:textId="12ABE674" w:rsidR="00A10F4E" w:rsidRPr="00B71BCB" w:rsidRDefault="00A10F4E" w:rsidP="004820F1">
      <w:pPr>
        <w:pStyle w:val="UKEBbodytext"/>
      </w:pPr>
      <w:r w:rsidRPr="00B71BCB">
        <w:t xml:space="preserve">Stakeholders with an interest in the quality of accounts </w:t>
      </w:r>
      <w:r>
        <w:t xml:space="preserve">prepared in accordance with </w:t>
      </w:r>
      <w:r w:rsidR="000372EF">
        <w:t>international accounting standards</w:t>
      </w:r>
      <w:r w:rsidRPr="00B71BCB">
        <w:t xml:space="preserve">.  </w:t>
      </w:r>
    </w:p>
    <w:p w14:paraId="1CF597B5" w14:textId="77777777" w:rsidR="00A10F4E" w:rsidRPr="009903A3" w:rsidRDefault="00A10F4E" w:rsidP="004820F1">
      <w:pPr>
        <w:pStyle w:val="Heading3"/>
      </w:pPr>
      <w:r w:rsidRPr="009903A3">
        <w:lastRenderedPageBreak/>
        <w:t>How to respond to this Invitation to Comment</w:t>
      </w:r>
    </w:p>
    <w:p w14:paraId="14C9BDD1" w14:textId="2022965E" w:rsidR="00A10F4E" w:rsidRPr="0024390A" w:rsidRDefault="00A10F4E" w:rsidP="004820F1">
      <w:pPr>
        <w:pStyle w:val="UKEBbodytext"/>
      </w:pPr>
      <w:r>
        <w:t xml:space="preserve">Please download this document, answer any questions on which you would like to provide views, and return it </w:t>
      </w:r>
      <w:r w:rsidR="0057597F">
        <w:t xml:space="preserve">together with the ‘Your Details’ form </w:t>
      </w:r>
      <w:r>
        <w:t xml:space="preserve">to </w:t>
      </w:r>
      <w:hyperlink r:id="rId9">
        <w:r w:rsidRPr="69AC444F">
          <w:rPr>
            <w:rStyle w:val="Hyperlink"/>
          </w:rPr>
          <w:t>UKEndorsementBoard@endorsement-board.uk</w:t>
        </w:r>
      </w:hyperlink>
      <w:r>
        <w:t xml:space="preserve"> by </w:t>
      </w:r>
      <w:r w:rsidR="00582A19">
        <w:t>midday</w:t>
      </w:r>
      <w:r>
        <w:t xml:space="preserve"> </w:t>
      </w:r>
      <w:r w:rsidRPr="004D3A8C">
        <w:t>on</w:t>
      </w:r>
      <w:r w:rsidR="000372EF" w:rsidRPr="004D3A8C">
        <w:t xml:space="preserve"> </w:t>
      </w:r>
      <w:r w:rsidR="60E29A58" w:rsidRPr="004D3A8C">
        <w:t>Friday 8 September</w:t>
      </w:r>
      <w:r w:rsidRPr="004D3A8C">
        <w:t xml:space="preserve"> 2023.</w:t>
      </w:r>
    </w:p>
    <w:p w14:paraId="1A83C435" w14:textId="77777777" w:rsidR="00A10F4E" w:rsidRPr="001627DC" w:rsidRDefault="00A10F4E" w:rsidP="004820F1">
      <w:pPr>
        <w:pStyle w:val="UKEBbodytext"/>
        <w:rPr>
          <w:b/>
          <w:bCs/>
        </w:rPr>
      </w:pPr>
      <w:r w:rsidRPr="001627DC">
        <w:rPr>
          <w:b/>
          <w:bCs/>
        </w:rPr>
        <w:t>Brief responses providing views on individual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4E0ADA09" w:rsidR="00A10F4E" w:rsidRPr="00EF7BA0" w:rsidRDefault="00A10F4E" w:rsidP="004820F1">
      <w:pPr>
        <w:pStyle w:val="UKEBbodytext"/>
      </w:pPr>
      <w:r w:rsidRPr="00EF7BA0">
        <w:t xml:space="preserve">The data collected through </w:t>
      </w:r>
      <w:r w:rsidR="008A3EB8">
        <w:t>responses to</w:t>
      </w:r>
      <w:r w:rsidRPr="00EF7BA0">
        <w:t xml:space="preserve">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(e.g. Consultation Responses Policy and Data Protection Policy)</w:t>
      </w:r>
      <w:r w:rsidRPr="39851B61">
        <w:rPr>
          <w:rStyle w:val="FootnoteReference"/>
          <w:sz w:val="22"/>
        </w:rPr>
        <w:footnoteReference w:id="2"/>
      </w:r>
      <w:r w:rsidRPr="00EF7BA0">
        <w:t xml:space="preserve">. </w:t>
      </w:r>
    </w:p>
    <w:p w14:paraId="0DA4469F" w14:textId="56B09C83" w:rsidR="00A10F4E" w:rsidRPr="00EF7BA0" w:rsidRDefault="00A10F4E" w:rsidP="004820F1">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w:t>
      </w:r>
      <w:r w:rsidR="004E08B2">
        <w:t xml:space="preserve">the </w:t>
      </w:r>
      <w:r w:rsidRPr="00EF7BA0">
        <w:t xml:space="preserve">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 xml:space="preserve">document submitted; therefore, only information that you wish to be published should be submitted in such responses.   </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0AAEBB04" w14:textId="77777777" w:rsidR="00A10F4E" w:rsidRPr="005046FE" w:rsidRDefault="00A10F4E" w:rsidP="001A14E3">
      <w:pPr>
        <w:pStyle w:val="Heading2"/>
      </w:pPr>
      <w:r w:rsidRPr="005046FE">
        <w:lastRenderedPageBreak/>
        <w:t>Questions</w:t>
      </w:r>
    </w:p>
    <w:p w14:paraId="44AA378B" w14:textId="03641EBF" w:rsidR="00A10F4E" w:rsidRPr="001406CC" w:rsidRDefault="00E1450C" w:rsidP="00196D2F">
      <w:pPr>
        <w:pStyle w:val="Heading3"/>
        <w:tabs>
          <w:tab w:val="left" w:pos="3720"/>
        </w:tabs>
        <w:rPr>
          <w:sz w:val="36"/>
          <w:szCs w:val="36"/>
        </w:rPr>
      </w:pPr>
      <w:r w:rsidRPr="001406CC">
        <w:rPr>
          <w:sz w:val="36"/>
          <w:szCs w:val="36"/>
        </w:rPr>
        <w:t>Overview</w:t>
      </w:r>
    </w:p>
    <w:p w14:paraId="00F4FC29" w14:textId="66B7BA6F" w:rsidR="00A33BA1" w:rsidRPr="00A33BA1" w:rsidRDefault="00F7456A" w:rsidP="00A33BA1">
      <w:pPr>
        <w:pStyle w:val="Heading4"/>
      </w:pPr>
      <w:r>
        <w:t>Question One</w:t>
      </w:r>
    </w:p>
    <w:p w14:paraId="10F09221" w14:textId="43297271" w:rsidR="00B5722E" w:rsidRDefault="00385060" w:rsidP="00385060">
      <w:pPr>
        <w:pStyle w:val="UKEBNumberedParaLevel1"/>
        <w:numPr>
          <w:ilvl w:val="0"/>
          <w:numId w:val="0"/>
        </w:numPr>
      </w:pPr>
      <w:r w:rsidRPr="005B0CDA">
        <w:rPr>
          <w:b/>
          <w:bCs/>
        </w:rPr>
        <w:t>1a</w:t>
      </w:r>
      <w:r>
        <w:tab/>
      </w:r>
      <w:r w:rsidR="00D306AF">
        <w:t>Do you consider that there are any fundamental questions (“fatal flaws”) about the IFRS 9 impairment requirements?</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023DB533" w14:textId="6356E8AE" w:rsidR="00A10F4E" w:rsidRPr="00285C6C" w:rsidRDefault="00F07DB8" w:rsidP="00823F0B">
      <w:pPr>
        <w:pStyle w:val="UKEBNumberedParaLevel1"/>
        <w:numPr>
          <w:ilvl w:val="0"/>
          <w:numId w:val="0"/>
        </w:numPr>
        <w:spacing w:before="240" w:after="0"/>
        <w:ind w:left="794"/>
      </w:pPr>
      <w:r w:rsidRPr="00F07DB8">
        <w:t>Please include any comments you may have in response to question 1</w:t>
      </w:r>
      <w:r w:rsidR="005B0CDA">
        <w:t>a</w:t>
      </w:r>
      <w:r w:rsidRPr="00F07DB8">
        <w:t>:</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End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30CC8CB8" w14:textId="77777777" w:rsidR="00F7456A" w:rsidRDefault="00F7456A" w:rsidP="00114FAE">
      <w:pPr>
        <w:pStyle w:val="Heading4"/>
        <w:spacing w:after="0"/>
      </w:pPr>
    </w:p>
    <w:p w14:paraId="11F8F778" w14:textId="6B8DE8FF" w:rsidR="00A25259" w:rsidRDefault="00385060" w:rsidP="00385060">
      <w:pPr>
        <w:pStyle w:val="UKEBNumberedParaLevel1"/>
        <w:numPr>
          <w:ilvl w:val="0"/>
          <w:numId w:val="0"/>
        </w:numPr>
      </w:pPr>
      <w:r w:rsidRPr="005B0CDA">
        <w:rPr>
          <w:b/>
          <w:bCs/>
        </w:rPr>
        <w:t>1b</w:t>
      </w:r>
      <w:r>
        <w:tab/>
        <w:t>Are you aware of any areas of IFRS 9 where the cost of applying IFRS 9 exceeds the</w:t>
      </w:r>
      <w:r w:rsidR="005B0CDA">
        <w:t xml:space="preserve"> benefit provided by the information produced</w:t>
      </w:r>
      <w:r w:rsidR="00A25259">
        <w:t>?</w:t>
      </w:r>
    </w:p>
    <w:tbl>
      <w:tblPr>
        <w:tblStyle w:val="TableGrid"/>
        <w:tblW w:w="9351" w:type="dxa"/>
        <w:tblLook w:val="04A0" w:firstRow="1" w:lastRow="0" w:firstColumn="1" w:lastColumn="0" w:noHBand="0" w:noVBand="1"/>
      </w:tblPr>
      <w:tblGrid>
        <w:gridCol w:w="2432"/>
        <w:gridCol w:w="2432"/>
        <w:gridCol w:w="2433"/>
        <w:gridCol w:w="2054"/>
      </w:tblGrid>
      <w:tr w:rsidR="00A25259" w:rsidRPr="005A6D3B" w14:paraId="06214210" w14:textId="77777777">
        <w:tc>
          <w:tcPr>
            <w:tcW w:w="2432" w:type="dxa"/>
          </w:tcPr>
          <w:p w14:paraId="173A6E45" w14:textId="77777777" w:rsidR="00A25259" w:rsidRPr="0000265E" w:rsidRDefault="00A25259">
            <w:pPr>
              <w:pStyle w:val="UKEBtabletext"/>
              <w:jc w:val="center"/>
              <w:rPr>
                <w:b/>
                <w:bCs/>
              </w:rPr>
            </w:pPr>
            <w:r w:rsidRPr="0000265E">
              <w:rPr>
                <w:b/>
                <w:bCs/>
              </w:rPr>
              <w:t>Yes</w:t>
            </w:r>
          </w:p>
        </w:tc>
        <w:sdt>
          <w:sdtPr>
            <w:id w:val="765429780"/>
            <w14:checkbox>
              <w14:checked w14:val="0"/>
              <w14:checkedState w14:val="2612" w14:font="MS Gothic"/>
              <w14:uncheckedState w14:val="2610" w14:font="MS Gothic"/>
            </w14:checkbox>
          </w:sdtPr>
          <w:sdtEndPr/>
          <w:sdtContent>
            <w:tc>
              <w:tcPr>
                <w:tcW w:w="2432" w:type="dxa"/>
              </w:tcPr>
              <w:p w14:paraId="37A4FEF8" w14:textId="77777777" w:rsidR="00A25259" w:rsidRPr="005A6D3B" w:rsidRDefault="00A25259">
                <w:pPr>
                  <w:pStyle w:val="UKEBtabletext"/>
                  <w:jc w:val="center"/>
                </w:pPr>
                <w:r>
                  <w:rPr>
                    <w:rFonts w:ascii="MS Gothic" w:eastAsia="MS Gothic" w:hAnsi="MS Gothic" w:hint="eastAsia"/>
                  </w:rPr>
                  <w:t>☐</w:t>
                </w:r>
              </w:p>
            </w:tc>
          </w:sdtContent>
        </w:sdt>
        <w:tc>
          <w:tcPr>
            <w:tcW w:w="2433" w:type="dxa"/>
          </w:tcPr>
          <w:p w14:paraId="4FD648E2" w14:textId="77777777" w:rsidR="00A25259" w:rsidRPr="0000265E" w:rsidRDefault="00A25259">
            <w:pPr>
              <w:pStyle w:val="UKEBtabletext"/>
              <w:jc w:val="center"/>
              <w:rPr>
                <w:b/>
                <w:bCs/>
              </w:rPr>
            </w:pPr>
            <w:r w:rsidRPr="0000265E">
              <w:rPr>
                <w:b/>
                <w:bCs/>
              </w:rPr>
              <w:t>No</w:t>
            </w:r>
          </w:p>
        </w:tc>
        <w:sdt>
          <w:sdtPr>
            <w:id w:val="-933425051"/>
            <w14:checkbox>
              <w14:checked w14:val="0"/>
              <w14:checkedState w14:val="2612" w14:font="MS Gothic"/>
              <w14:uncheckedState w14:val="2610" w14:font="MS Gothic"/>
            </w14:checkbox>
          </w:sdtPr>
          <w:sdtEndPr/>
          <w:sdtContent>
            <w:tc>
              <w:tcPr>
                <w:tcW w:w="2054" w:type="dxa"/>
              </w:tcPr>
              <w:p w14:paraId="6AB6E94E" w14:textId="77777777" w:rsidR="00A25259" w:rsidRPr="005A6D3B" w:rsidRDefault="00A25259">
                <w:pPr>
                  <w:pStyle w:val="UKEBtabletext"/>
                  <w:jc w:val="center"/>
                </w:pPr>
                <w:r>
                  <w:rPr>
                    <w:rFonts w:ascii="MS Gothic" w:eastAsia="MS Gothic" w:hAnsi="MS Gothic" w:hint="eastAsia"/>
                  </w:rPr>
                  <w:t>☐</w:t>
                </w:r>
              </w:p>
            </w:tc>
          </w:sdtContent>
        </w:sdt>
      </w:tr>
    </w:tbl>
    <w:p w14:paraId="44F0026E" w14:textId="3E307074" w:rsidR="00A25259" w:rsidRPr="00285C6C" w:rsidRDefault="00A25259" w:rsidP="00823F0B">
      <w:pPr>
        <w:pStyle w:val="UKEBNumberedParaLevel1"/>
        <w:numPr>
          <w:ilvl w:val="0"/>
          <w:numId w:val="0"/>
        </w:numPr>
        <w:spacing w:before="240" w:after="0"/>
        <w:ind w:left="794"/>
      </w:pPr>
      <w:r w:rsidRPr="00F07DB8">
        <w:t>Please include any comments you may have in response to question 1</w:t>
      </w:r>
      <w:r w:rsidR="005B0CDA">
        <w:t>b</w:t>
      </w:r>
      <w:r w:rsidRPr="00F07DB8">
        <w:t>:</w:t>
      </w:r>
    </w:p>
    <w:tbl>
      <w:tblPr>
        <w:tblStyle w:val="TableGrid"/>
        <w:tblW w:w="9351" w:type="dxa"/>
        <w:tblLook w:val="04A0" w:firstRow="1" w:lastRow="0" w:firstColumn="1" w:lastColumn="0" w:noHBand="0" w:noVBand="1"/>
      </w:tblPr>
      <w:tblGrid>
        <w:gridCol w:w="9351"/>
      </w:tblGrid>
      <w:tr w:rsidR="00A25259" w14:paraId="1EE44294" w14:textId="77777777">
        <w:sdt>
          <w:sdtPr>
            <w:id w:val="975955390"/>
            <w:placeholder>
              <w:docPart w:val="3647D94D39E34AA5A4954FAF497B8F0E"/>
            </w:placeholder>
            <w:showingPlcHdr/>
          </w:sdtPr>
          <w:sdtEndPr/>
          <w:sdtContent>
            <w:tc>
              <w:tcPr>
                <w:tcW w:w="9351" w:type="dxa"/>
              </w:tcPr>
              <w:p w14:paraId="469A0CA7" w14:textId="77777777" w:rsidR="00A25259" w:rsidRDefault="00A25259">
                <w:pPr>
                  <w:pStyle w:val="UKEBtabletext"/>
                </w:pPr>
                <w:r w:rsidRPr="0000265E">
                  <w:rPr>
                    <w:rStyle w:val="PlaceholderText"/>
                    <w:b/>
                    <w:bCs/>
                    <w:color w:val="auto"/>
                  </w:rPr>
                  <w:t>Click or tap here to enter text.</w:t>
                </w:r>
              </w:p>
            </w:tc>
          </w:sdtContent>
        </w:sdt>
      </w:tr>
    </w:tbl>
    <w:p w14:paraId="644CC15B" w14:textId="77777777" w:rsidR="00A25259" w:rsidRPr="00A25259" w:rsidRDefault="00A25259" w:rsidP="00A25259">
      <w:pPr>
        <w:pStyle w:val="UKEBNumberedParaLevel1"/>
        <w:numPr>
          <w:ilvl w:val="0"/>
          <w:numId w:val="0"/>
        </w:numPr>
        <w:ind w:left="794" w:hanging="794"/>
      </w:pPr>
    </w:p>
    <w:p w14:paraId="0F459808" w14:textId="6AA0AAFD" w:rsidR="00F7456A" w:rsidRPr="00F7456A" w:rsidRDefault="00F7456A" w:rsidP="00F7456A">
      <w:pPr>
        <w:pStyle w:val="Heading4"/>
      </w:pPr>
      <w:r>
        <w:t>Question Two</w:t>
      </w:r>
    </w:p>
    <w:p w14:paraId="216988CC" w14:textId="4AA1870D" w:rsidR="00CA56D7" w:rsidRDefault="000D5CB4" w:rsidP="000D5CB4">
      <w:pPr>
        <w:pStyle w:val="UKEBNumberedParaLevel1"/>
        <w:numPr>
          <w:ilvl w:val="0"/>
          <w:numId w:val="0"/>
        </w:numPr>
      </w:pPr>
      <w:r w:rsidRPr="00790F7B">
        <w:rPr>
          <w:b/>
          <w:bCs/>
        </w:rPr>
        <w:t>2</w:t>
      </w:r>
      <w:r w:rsidR="00653A59">
        <w:rPr>
          <w:b/>
          <w:bCs/>
        </w:rPr>
        <w:t>.</w:t>
      </w:r>
      <w:r>
        <w:tab/>
      </w:r>
      <w:r w:rsidR="00CA56D7">
        <w:t>Do you consider the impairment requirements in IFRS 9 result in:</w:t>
      </w:r>
    </w:p>
    <w:p w14:paraId="22586536" w14:textId="5514EAB0" w:rsidR="001729E8" w:rsidRDefault="00CA56D7">
      <w:pPr>
        <w:pStyle w:val="UKEBParaLevel2"/>
      </w:pPr>
      <w:r>
        <w:t xml:space="preserve">more timely recognition of credit losses compared to IAS 39 and address the complexity caused by having multiple impairment models for financial instruments? </w:t>
      </w:r>
    </w:p>
    <w:tbl>
      <w:tblPr>
        <w:tblStyle w:val="TableGrid"/>
        <w:tblW w:w="9351" w:type="dxa"/>
        <w:tblLook w:val="04A0" w:firstRow="1" w:lastRow="0" w:firstColumn="1" w:lastColumn="0" w:noHBand="0" w:noVBand="1"/>
      </w:tblPr>
      <w:tblGrid>
        <w:gridCol w:w="2432"/>
        <w:gridCol w:w="2432"/>
        <w:gridCol w:w="2433"/>
        <w:gridCol w:w="2054"/>
      </w:tblGrid>
      <w:tr w:rsidR="001729E8" w:rsidRPr="005A6D3B" w14:paraId="0351FE9E" w14:textId="77777777">
        <w:tc>
          <w:tcPr>
            <w:tcW w:w="2432" w:type="dxa"/>
          </w:tcPr>
          <w:p w14:paraId="219AAEDE" w14:textId="77777777" w:rsidR="001729E8" w:rsidRPr="0000265E" w:rsidRDefault="001729E8">
            <w:pPr>
              <w:pStyle w:val="UKEBtabletext"/>
              <w:jc w:val="center"/>
              <w:rPr>
                <w:b/>
                <w:bCs/>
              </w:rPr>
            </w:pPr>
            <w:r w:rsidRPr="0000265E">
              <w:rPr>
                <w:b/>
                <w:bCs/>
              </w:rPr>
              <w:t>Yes</w:t>
            </w:r>
          </w:p>
        </w:tc>
        <w:sdt>
          <w:sdtPr>
            <w:id w:val="1074777126"/>
            <w14:checkbox>
              <w14:checked w14:val="0"/>
              <w14:checkedState w14:val="2612" w14:font="MS Gothic"/>
              <w14:uncheckedState w14:val="2610" w14:font="MS Gothic"/>
            </w14:checkbox>
          </w:sdtPr>
          <w:sdtEndPr/>
          <w:sdtContent>
            <w:tc>
              <w:tcPr>
                <w:tcW w:w="2432" w:type="dxa"/>
              </w:tcPr>
              <w:p w14:paraId="4633389D" w14:textId="77777777" w:rsidR="001729E8" w:rsidRPr="005A6D3B" w:rsidRDefault="001729E8">
                <w:pPr>
                  <w:pStyle w:val="UKEBtabletext"/>
                  <w:jc w:val="center"/>
                </w:pPr>
                <w:r>
                  <w:rPr>
                    <w:rFonts w:ascii="MS Gothic" w:eastAsia="MS Gothic" w:hAnsi="MS Gothic" w:hint="eastAsia"/>
                  </w:rPr>
                  <w:t>☐</w:t>
                </w:r>
              </w:p>
            </w:tc>
          </w:sdtContent>
        </w:sdt>
        <w:tc>
          <w:tcPr>
            <w:tcW w:w="2433" w:type="dxa"/>
          </w:tcPr>
          <w:p w14:paraId="360FC131" w14:textId="77777777" w:rsidR="001729E8" w:rsidRPr="0000265E" w:rsidRDefault="001729E8">
            <w:pPr>
              <w:pStyle w:val="UKEBtabletext"/>
              <w:jc w:val="center"/>
              <w:rPr>
                <w:b/>
                <w:bCs/>
              </w:rPr>
            </w:pPr>
            <w:r w:rsidRPr="0000265E">
              <w:rPr>
                <w:b/>
                <w:bCs/>
              </w:rPr>
              <w:t>No</w:t>
            </w:r>
          </w:p>
        </w:tc>
        <w:sdt>
          <w:sdtPr>
            <w:id w:val="839116564"/>
            <w14:checkbox>
              <w14:checked w14:val="0"/>
              <w14:checkedState w14:val="2612" w14:font="MS Gothic"/>
              <w14:uncheckedState w14:val="2610" w14:font="MS Gothic"/>
            </w14:checkbox>
          </w:sdtPr>
          <w:sdtEndPr/>
          <w:sdtContent>
            <w:tc>
              <w:tcPr>
                <w:tcW w:w="2054" w:type="dxa"/>
              </w:tcPr>
              <w:p w14:paraId="15734CB2" w14:textId="77777777" w:rsidR="001729E8" w:rsidRPr="005A6D3B" w:rsidRDefault="001729E8">
                <w:pPr>
                  <w:pStyle w:val="UKEBtabletext"/>
                  <w:jc w:val="center"/>
                </w:pPr>
                <w:r>
                  <w:rPr>
                    <w:rFonts w:ascii="MS Gothic" w:eastAsia="MS Gothic" w:hAnsi="MS Gothic" w:hint="eastAsia"/>
                  </w:rPr>
                  <w:t>☐</w:t>
                </w:r>
              </w:p>
            </w:tc>
          </w:sdtContent>
        </w:sdt>
      </w:tr>
    </w:tbl>
    <w:p w14:paraId="14F9BC1C" w14:textId="4EF92D6C" w:rsidR="00CA56D7" w:rsidRDefault="00CA56D7" w:rsidP="006807F4">
      <w:pPr>
        <w:pStyle w:val="UKEBParaLevel2"/>
        <w:numPr>
          <w:ilvl w:val="0"/>
          <w:numId w:val="0"/>
        </w:numPr>
        <w:spacing w:before="240" w:after="0"/>
        <w:ind w:left="1588"/>
      </w:pPr>
      <w:r>
        <w:t>Please explain why or why not.</w:t>
      </w:r>
    </w:p>
    <w:tbl>
      <w:tblPr>
        <w:tblStyle w:val="TableGrid"/>
        <w:tblW w:w="9351" w:type="dxa"/>
        <w:tblLook w:val="04A0" w:firstRow="1" w:lastRow="0" w:firstColumn="1" w:lastColumn="0" w:noHBand="0" w:noVBand="1"/>
      </w:tblPr>
      <w:tblGrid>
        <w:gridCol w:w="9351"/>
      </w:tblGrid>
      <w:tr w:rsidR="001729E8" w14:paraId="724E2744" w14:textId="77777777">
        <w:tc>
          <w:tcPr>
            <w:tcW w:w="9351" w:type="dxa"/>
          </w:tcPr>
          <w:p w14:paraId="14C55B59" w14:textId="77777777" w:rsidR="001729E8" w:rsidRDefault="00A24EA6">
            <w:pPr>
              <w:pStyle w:val="UKEBtabletext"/>
            </w:pPr>
            <w:sdt>
              <w:sdtPr>
                <w:id w:val="1264110710"/>
                <w:placeholder>
                  <w:docPart w:val="97EC5443E48F495DA8B6B13F2AC3B1BD"/>
                </w:placeholder>
                <w:showingPlcHdr/>
              </w:sdtPr>
              <w:sdtEndPr/>
              <w:sdtContent>
                <w:r w:rsidR="001729E8" w:rsidRPr="0000265E">
                  <w:rPr>
                    <w:rStyle w:val="PlaceholderText"/>
                    <w:b/>
                    <w:bCs/>
                    <w:color w:val="auto"/>
                  </w:rPr>
                  <w:t>Click or tap here to enter text.</w:t>
                </w:r>
              </w:sdtContent>
            </w:sdt>
          </w:p>
        </w:tc>
      </w:tr>
    </w:tbl>
    <w:p w14:paraId="0249BF8A" w14:textId="30D895FF" w:rsidR="00216920" w:rsidRDefault="00216920" w:rsidP="001729E8">
      <w:pPr>
        <w:pStyle w:val="UKEBParaLevel2"/>
        <w:numPr>
          <w:ilvl w:val="0"/>
          <w:numId w:val="0"/>
        </w:numPr>
        <w:ind w:left="1588"/>
      </w:pPr>
      <w:r>
        <w:br w:type="page"/>
      </w:r>
    </w:p>
    <w:p w14:paraId="7FFF3033" w14:textId="77777777" w:rsidR="001729E8" w:rsidRDefault="001729E8" w:rsidP="001729E8">
      <w:pPr>
        <w:pStyle w:val="UKEBParaLevel2"/>
        <w:numPr>
          <w:ilvl w:val="0"/>
          <w:numId w:val="0"/>
        </w:numPr>
        <w:ind w:left="1588"/>
      </w:pPr>
    </w:p>
    <w:p w14:paraId="6C51113D" w14:textId="73BC1733" w:rsidR="001729E8" w:rsidRDefault="001729E8">
      <w:pPr>
        <w:pStyle w:val="UKEBParaLevel2"/>
      </w:pPr>
      <w:r>
        <w:t xml:space="preserve">an entity providing useful information to users of financial statements about the effect of credit risk on the amount, timing and uncertainty of future cash flows? </w:t>
      </w:r>
    </w:p>
    <w:tbl>
      <w:tblPr>
        <w:tblStyle w:val="TableGrid"/>
        <w:tblW w:w="9351" w:type="dxa"/>
        <w:tblLook w:val="04A0" w:firstRow="1" w:lastRow="0" w:firstColumn="1" w:lastColumn="0" w:noHBand="0" w:noVBand="1"/>
      </w:tblPr>
      <w:tblGrid>
        <w:gridCol w:w="2432"/>
        <w:gridCol w:w="2432"/>
        <w:gridCol w:w="2433"/>
        <w:gridCol w:w="2054"/>
      </w:tblGrid>
      <w:tr w:rsidR="00E549AD" w:rsidRPr="005A6D3B" w14:paraId="523F8183" w14:textId="77777777">
        <w:tc>
          <w:tcPr>
            <w:tcW w:w="2432" w:type="dxa"/>
          </w:tcPr>
          <w:p w14:paraId="2A93F58B" w14:textId="77777777" w:rsidR="00E549AD" w:rsidRPr="0000265E" w:rsidRDefault="00E549AD">
            <w:pPr>
              <w:pStyle w:val="UKEBtabletext"/>
              <w:jc w:val="center"/>
              <w:rPr>
                <w:b/>
                <w:bCs/>
              </w:rPr>
            </w:pPr>
            <w:r w:rsidRPr="0000265E">
              <w:rPr>
                <w:b/>
                <w:bCs/>
              </w:rPr>
              <w:t>Yes</w:t>
            </w:r>
          </w:p>
        </w:tc>
        <w:sdt>
          <w:sdtPr>
            <w:id w:val="-933513190"/>
            <w14:checkbox>
              <w14:checked w14:val="0"/>
              <w14:checkedState w14:val="2612" w14:font="MS Gothic"/>
              <w14:uncheckedState w14:val="2610" w14:font="MS Gothic"/>
            </w14:checkbox>
          </w:sdtPr>
          <w:sdtEndPr/>
          <w:sdtContent>
            <w:tc>
              <w:tcPr>
                <w:tcW w:w="2432" w:type="dxa"/>
              </w:tcPr>
              <w:p w14:paraId="093F9530" w14:textId="77777777" w:rsidR="00E549AD" w:rsidRPr="005A6D3B" w:rsidRDefault="00E549AD">
                <w:pPr>
                  <w:pStyle w:val="UKEBtabletext"/>
                  <w:jc w:val="center"/>
                </w:pPr>
                <w:r>
                  <w:rPr>
                    <w:rFonts w:ascii="MS Gothic" w:eastAsia="MS Gothic" w:hAnsi="MS Gothic" w:hint="eastAsia"/>
                  </w:rPr>
                  <w:t>☐</w:t>
                </w:r>
              </w:p>
            </w:tc>
          </w:sdtContent>
        </w:sdt>
        <w:tc>
          <w:tcPr>
            <w:tcW w:w="2433" w:type="dxa"/>
          </w:tcPr>
          <w:p w14:paraId="674B150C" w14:textId="77777777" w:rsidR="00E549AD" w:rsidRPr="0000265E" w:rsidRDefault="00E549AD">
            <w:pPr>
              <w:pStyle w:val="UKEBtabletext"/>
              <w:jc w:val="center"/>
              <w:rPr>
                <w:b/>
                <w:bCs/>
              </w:rPr>
            </w:pPr>
            <w:r w:rsidRPr="0000265E">
              <w:rPr>
                <w:b/>
                <w:bCs/>
              </w:rPr>
              <w:t>No</w:t>
            </w:r>
          </w:p>
        </w:tc>
        <w:sdt>
          <w:sdtPr>
            <w:id w:val="734362163"/>
            <w14:checkbox>
              <w14:checked w14:val="0"/>
              <w14:checkedState w14:val="2612" w14:font="MS Gothic"/>
              <w14:uncheckedState w14:val="2610" w14:font="MS Gothic"/>
            </w14:checkbox>
          </w:sdtPr>
          <w:sdtEndPr/>
          <w:sdtContent>
            <w:tc>
              <w:tcPr>
                <w:tcW w:w="2054" w:type="dxa"/>
              </w:tcPr>
              <w:p w14:paraId="4673598E" w14:textId="77777777" w:rsidR="00E549AD" w:rsidRPr="005A6D3B" w:rsidRDefault="00E549AD">
                <w:pPr>
                  <w:pStyle w:val="UKEBtabletext"/>
                  <w:jc w:val="center"/>
                </w:pPr>
                <w:r>
                  <w:rPr>
                    <w:rFonts w:ascii="MS Gothic" w:eastAsia="MS Gothic" w:hAnsi="MS Gothic" w:hint="eastAsia"/>
                  </w:rPr>
                  <w:t>☐</w:t>
                </w:r>
              </w:p>
            </w:tc>
          </w:sdtContent>
        </w:sdt>
      </w:tr>
    </w:tbl>
    <w:p w14:paraId="0630DAD0" w14:textId="1AC4006D" w:rsidR="001729E8" w:rsidRDefault="001729E8" w:rsidP="005622D1">
      <w:pPr>
        <w:pStyle w:val="UKEBParaLevel2"/>
        <w:numPr>
          <w:ilvl w:val="0"/>
          <w:numId w:val="0"/>
        </w:numPr>
        <w:spacing w:before="240" w:after="0"/>
        <w:ind w:left="1588"/>
      </w:pPr>
      <w:r>
        <w:t>Please explain why or why not.</w:t>
      </w:r>
    </w:p>
    <w:tbl>
      <w:tblPr>
        <w:tblStyle w:val="TableGrid"/>
        <w:tblW w:w="9351" w:type="dxa"/>
        <w:tblLook w:val="04A0" w:firstRow="1" w:lastRow="0" w:firstColumn="1" w:lastColumn="0" w:noHBand="0" w:noVBand="1"/>
      </w:tblPr>
      <w:tblGrid>
        <w:gridCol w:w="9351"/>
      </w:tblGrid>
      <w:tr w:rsidR="00846529" w14:paraId="0EBA9DE7" w14:textId="77777777">
        <w:tc>
          <w:tcPr>
            <w:tcW w:w="9351" w:type="dxa"/>
          </w:tcPr>
          <w:p w14:paraId="34788608" w14:textId="527C3687" w:rsidR="00846529" w:rsidRDefault="00CA56D7">
            <w:pPr>
              <w:pStyle w:val="UKEBtabletext"/>
            </w:pPr>
            <w:r>
              <w:t xml:space="preserve"> </w:t>
            </w:r>
            <w:sdt>
              <w:sdtPr>
                <w:id w:val="1244068647"/>
                <w:placeholder>
                  <w:docPart w:val="8767155D26524DDD8FF8B1104FE1D318"/>
                </w:placeholder>
                <w:showingPlcHdr/>
              </w:sdtPr>
              <w:sdtEndPr/>
              <w:sdtContent>
                <w:r w:rsidR="00846529" w:rsidRPr="0000265E">
                  <w:rPr>
                    <w:rStyle w:val="PlaceholderText"/>
                    <w:b/>
                    <w:bCs/>
                    <w:color w:val="auto"/>
                  </w:rPr>
                  <w:t>Click or tap here to enter text.</w:t>
                </w:r>
              </w:sdtContent>
            </w:sdt>
          </w:p>
        </w:tc>
      </w:tr>
    </w:tbl>
    <w:p w14:paraId="569205F3" w14:textId="77777777" w:rsidR="005822E5" w:rsidRDefault="005822E5" w:rsidP="005F7FA0">
      <w:pPr>
        <w:pStyle w:val="UKEBNumberedParaLevel1"/>
        <w:numPr>
          <w:ilvl w:val="0"/>
          <w:numId w:val="0"/>
        </w:numPr>
        <w:spacing w:after="0"/>
        <w:ind w:left="794" w:hanging="794"/>
      </w:pPr>
    </w:p>
    <w:p w14:paraId="1F5E3C81" w14:textId="77777777" w:rsidR="007C527E" w:rsidRDefault="007C527E" w:rsidP="005F7FA0">
      <w:pPr>
        <w:pStyle w:val="UKEBNumberedParaLevel1"/>
        <w:numPr>
          <w:ilvl w:val="0"/>
          <w:numId w:val="0"/>
        </w:numPr>
        <w:spacing w:after="0"/>
        <w:ind w:left="794" w:hanging="794"/>
      </w:pPr>
    </w:p>
    <w:p w14:paraId="533524B1" w14:textId="7E8E9FB3" w:rsidR="00381D18" w:rsidRPr="001406CC" w:rsidRDefault="00381D18" w:rsidP="00381D18">
      <w:pPr>
        <w:pStyle w:val="Heading3"/>
        <w:rPr>
          <w:sz w:val="36"/>
          <w:szCs w:val="36"/>
        </w:rPr>
      </w:pPr>
      <w:r w:rsidRPr="001406CC">
        <w:rPr>
          <w:sz w:val="36"/>
          <w:szCs w:val="36"/>
        </w:rPr>
        <w:t xml:space="preserve">General approach </w:t>
      </w:r>
    </w:p>
    <w:p w14:paraId="06D5859E" w14:textId="0DDF8670" w:rsidR="00114FAE" w:rsidRDefault="00114FAE" w:rsidP="001624E9">
      <w:pPr>
        <w:pStyle w:val="Heading4"/>
        <w:keepLines/>
      </w:pPr>
      <w:r>
        <w:t>Question Three</w:t>
      </w:r>
    </w:p>
    <w:p w14:paraId="4DDB360B" w14:textId="485A536C" w:rsidR="009F39FF" w:rsidRDefault="009618F1">
      <w:pPr>
        <w:pStyle w:val="UKEBNumberedParaLevel1"/>
        <w:keepNext/>
        <w:keepLines/>
        <w:numPr>
          <w:ilvl w:val="0"/>
          <w:numId w:val="14"/>
        </w:numPr>
      </w:pPr>
      <w:r>
        <w:rPr>
          <w:rStyle w:val="normaltextrun"/>
          <w:shd w:val="clear" w:color="auto" w:fill="FFFFFF"/>
        </w:rPr>
        <w:t>At paragraph A3 we recommend the IASB further considers the approach to calculating credit losses on intra-group lending</w:t>
      </w:r>
      <w:r w:rsidR="004F242A">
        <w:rPr>
          <w:rStyle w:val="normaltextrun"/>
          <w:shd w:val="clear" w:color="auto" w:fill="FFFFFF"/>
        </w:rPr>
        <w:t>. Do you agree with this recommendation</w:t>
      </w:r>
      <w:r w:rsidR="00E549AD">
        <w:t xml:space="preserve">? </w:t>
      </w:r>
    </w:p>
    <w:tbl>
      <w:tblPr>
        <w:tblStyle w:val="TableGrid"/>
        <w:tblW w:w="9351" w:type="dxa"/>
        <w:tblLook w:val="04A0" w:firstRow="1" w:lastRow="0" w:firstColumn="1" w:lastColumn="0" w:noHBand="0" w:noVBand="1"/>
      </w:tblPr>
      <w:tblGrid>
        <w:gridCol w:w="2432"/>
        <w:gridCol w:w="2432"/>
        <w:gridCol w:w="2433"/>
        <w:gridCol w:w="2054"/>
      </w:tblGrid>
      <w:tr w:rsidR="009F1ABD" w:rsidRPr="005A6D3B" w14:paraId="0B48F1FD" w14:textId="77777777">
        <w:tc>
          <w:tcPr>
            <w:tcW w:w="2432" w:type="dxa"/>
          </w:tcPr>
          <w:p w14:paraId="7726DFDE" w14:textId="77777777" w:rsidR="009F1ABD" w:rsidRPr="0000265E" w:rsidRDefault="009F1ABD" w:rsidP="001624E9">
            <w:pPr>
              <w:pStyle w:val="UKEBtabletext"/>
              <w:keepNext/>
              <w:keepLines/>
              <w:jc w:val="center"/>
              <w:rPr>
                <w:b/>
                <w:bCs/>
              </w:rPr>
            </w:pPr>
            <w:r w:rsidRPr="0000265E">
              <w:rPr>
                <w:b/>
                <w:bCs/>
              </w:rPr>
              <w:t>Yes</w:t>
            </w:r>
          </w:p>
        </w:tc>
        <w:sdt>
          <w:sdtPr>
            <w:id w:val="-297449560"/>
            <w14:checkbox>
              <w14:checked w14:val="0"/>
              <w14:checkedState w14:val="2612" w14:font="MS Gothic"/>
              <w14:uncheckedState w14:val="2610" w14:font="MS Gothic"/>
            </w14:checkbox>
          </w:sdtPr>
          <w:sdtEndPr/>
          <w:sdtContent>
            <w:tc>
              <w:tcPr>
                <w:tcW w:w="2432" w:type="dxa"/>
              </w:tcPr>
              <w:p w14:paraId="29674FA5" w14:textId="77777777" w:rsidR="009F1ABD" w:rsidRPr="005A6D3B" w:rsidRDefault="009F1ABD" w:rsidP="001624E9">
                <w:pPr>
                  <w:pStyle w:val="UKEBtabletext"/>
                  <w:keepNext/>
                  <w:keepLines/>
                  <w:jc w:val="center"/>
                </w:pPr>
                <w:r>
                  <w:rPr>
                    <w:rFonts w:ascii="MS Gothic" w:eastAsia="MS Gothic" w:hAnsi="MS Gothic" w:hint="eastAsia"/>
                  </w:rPr>
                  <w:t>☐</w:t>
                </w:r>
              </w:p>
            </w:tc>
          </w:sdtContent>
        </w:sdt>
        <w:tc>
          <w:tcPr>
            <w:tcW w:w="2433" w:type="dxa"/>
          </w:tcPr>
          <w:p w14:paraId="7B673A7D" w14:textId="77777777" w:rsidR="009F1ABD" w:rsidRPr="0000265E" w:rsidRDefault="009F1ABD" w:rsidP="001624E9">
            <w:pPr>
              <w:pStyle w:val="UKEBtabletext"/>
              <w:keepNext/>
              <w:keepLines/>
              <w:jc w:val="center"/>
              <w:rPr>
                <w:b/>
                <w:bCs/>
              </w:rPr>
            </w:pPr>
            <w:r w:rsidRPr="0000265E">
              <w:rPr>
                <w:b/>
                <w:bCs/>
              </w:rPr>
              <w:t>No</w:t>
            </w:r>
          </w:p>
        </w:tc>
        <w:sdt>
          <w:sdtPr>
            <w:id w:val="1427538851"/>
            <w14:checkbox>
              <w14:checked w14:val="0"/>
              <w14:checkedState w14:val="2612" w14:font="MS Gothic"/>
              <w14:uncheckedState w14:val="2610" w14:font="MS Gothic"/>
            </w14:checkbox>
          </w:sdtPr>
          <w:sdtEndPr/>
          <w:sdtContent>
            <w:tc>
              <w:tcPr>
                <w:tcW w:w="2054" w:type="dxa"/>
              </w:tcPr>
              <w:p w14:paraId="423BCD8A" w14:textId="77777777" w:rsidR="009F1ABD" w:rsidRPr="005A6D3B" w:rsidRDefault="009F1ABD" w:rsidP="001624E9">
                <w:pPr>
                  <w:pStyle w:val="UKEBtabletext"/>
                  <w:keepNext/>
                  <w:keepLines/>
                  <w:jc w:val="center"/>
                </w:pPr>
                <w:r>
                  <w:rPr>
                    <w:rFonts w:ascii="MS Gothic" w:eastAsia="MS Gothic" w:hAnsi="MS Gothic" w:hint="eastAsia"/>
                  </w:rPr>
                  <w:t>☐</w:t>
                </w:r>
              </w:p>
            </w:tc>
          </w:sdtContent>
        </w:sdt>
      </w:tr>
    </w:tbl>
    <w:p w14:paraId="07A26B40" w14:textId="381DADFA" w:rsidR="009F1ABD" w:rsidRPr="00285C6C" w:rsidRDefault="003E226C" w:rsidP="005622D1">
      <w:pPr>
        <w:pStyle w:val="UKEBNumberedParaLevel1"/>
        <w:keepNext/>
        <w:keepLines/>
        <w:numPr>
          <w:ilvl w:val="0"/>
          <w:numId w:val="0"/>
        </w:numPr>
        <w:spacing w:before="240" w:after="0"/>
        <w:ind w:left="794"/>
      </w:pPr>
      <w:r>
        <w:t>Please explain why or why not</w:t>
      </w:r>
      <w:r w:rsidR="00F07DB8">
        <w:t>.</w:t>
      </w:r>
      <w:r>
        <w:t xml:space="preserve"> </w:t>
      </w:r>
    </w:p>
    <w:tbl>
      <w:tblPr>
        <w:tblStyle w:val="TableGrid"/>
        <w:tblW w:w="9351" w:type="dxa"/>
        <w:tblLook w:val="04A0" w:firstRow="1" w:lastRow="0" w:firstColumn="1" w:lastColumn="0" w:noHBand="0" w:noVBand="1"/>
      </w:tblPr>
      <w:tblGrid>
        <w:gridCol w:w="9351"/>
      </w:tblGrid>
      <w:tr w:rsidR="009F1ABD" w14:paraId="7C4A072E" w14:textId="77777777">
        <w:sdt>
          <w:sdtPr>
            <w:id w:val="1709608582"/>
            <w:placeholder>
              <w:docPart w:val="7D77BDF12CB4482B928AD6696E2DBDEF"/>
            </w:placeholder>
            <w:showingPlcHdr/>
          </w:sdtPr>
          <w:sdtEndPr/>
          <w:sdtContent>
            <w:tc>
              <w:tcPr>
                <w:tcW w:w="9351" w:type="dxa"/>
              </w:tcPr>
              <w:p w14:paraId="7CF91FE8" w14:textId="77777777" w:rsidR="009F1ABD" w:rsidRDefault="009F1ABD" w:rsidP="001624E9">
                <w:pPr>
                  <w:pStyle w:val="UKEBtabletext"/>
                  <w:keepNext/>
                  <w:keepLines/>
                </w:pPr>
                <w:r w:rsidRPr="0000265E">
                  <w:rPr>
                    <w:rStyle w:val="PlaceholderText"/>
                    <w:b/>
                    <w:bCs/>
                    <w:color w:val="auto"/>
                  </w:rPr>
                  <w:t>Click or tap here to enter text.</w:t>
                </w:r>
              </w:p>
            </w:tc>
          </w:sdtContent>
        </w:sdt>
      </w:tr>
    </w:tbl>
    <w:p w14:paraId="16B202F3" w14:textId="249CEC5D" w:rsidR="00114FAE" w:rsidRDefault="00114FAE" w:rsidP="00114FAE">
      <w:pPr>
        <w:pStyle w:val="UKEBbodytext"/>
        <w:spacing w:after="0"/>
      </w:pPr>
    </w:p>
    <w:p w14:paraId="302CE8A6" w14:textId="77777777" w:rsidR="007C527E" w:rsidRDefault="007C527E" w:rsidP="00114FAE">
      <w:pPr>
        <w:pStyle w:val="UKEBbodytext"/>
        <w:spacing w:after="0"/>
      </w:pPr>
    </w:p>
    <w:p w14:paraId="2D97AFF2" w14:textId="11273E38" w:rsidR="00F07DB8" w:rsidRPr="001406CC" w:rsidRDefault="00F07DB8" w:rsidP="00F07DB8">
      <w:pPr>
        <w:pStyle w:val="Heading3"/>
        <w:rPr>
          <w:sz w:val="36"/>
          <w:szCs w:val="36"/>
        </w:rPr>
      </w:pPr>
      <w:r w:rsidRPr="001406CC">
        <w:rPr>
          <w:sz w:val="36"/>
          <w:szCs w:val="36"/>
        </w:rPr>
        <w:t xml:space="preserve">Significant </w:t>
      </w:r>
      <w:r w:rsidR="00F13B7A">
        <w:rPr>
          <w:sz w:val="36"/>
          <w:szCs w:val="36"/>
        </w:rPr>
        <w:t>i</w:t>
      </w:r>
      <w:r w:rsidRPr="001406CC">
        <w:rPr>
          <w:sz w:val="36"/>
          <w:szCs w:val="36"/>
        </w:rPr>
        <w:t>ncrease in credit risk (SICR)</w:t>
      </w:r>
    </w:p>
    <w:p w14:paraId="6CA6C50A" w14:textId="31945E55" w:rsidR="00F07DB8" w:rsidRDefault="00F07DB8" w:rsidP="00F07DB8">
      <w:pPr>
        <w:pStyle w:val="Heading4"/>
      </w:pPr>
      <w:r>
        <w:t xml:space="preserve">Question Four </w:t>
      </w:r>
    </w:p>
    <w:p w14:paraId="6CB160AA" w14:textId="743EE21F" w:rsidR="008D3773" w:rsidRDefault="008D3773" w:rsidP="008D3773">
      <w:pPr>
        <w:pStyle w:val="UKEBNumberedParaLevel1"/>
      </w:pPr>
      <w:r w:rsidRPr="008D3773">
        <w:rPr>
          <w:b/>
          <w:bCs/>
        </w:rPr>
        <w:t>(a)</w:t>
      </w:r>
      <w:r>
        <w:t xml:space="preserve"> </w:t>
      </w:r>
      <w:r w:rsidR="00F73D5C" w:rsidRPr="00F73D5C">
        <w:t>At paragraph A8 we propose an amendment to IFRS 9 to incorporate guidance on assessing SICR that was issued by IASB during the pandemic.</w:t>
      </w:r>
      <w:r>
        <w:t xml:space="preserve"> Do you agree with this recommendation? </w:t>
      </w:r>
    </w:p>
    <w:tbl>
      <w:tblPr>
        <w:tblStyle w:val="TableGrid"/>
        <w:tblW w:w="9351" w:type="dxa"/>
        <w:tblLook w:val="04A0" w:firstRow="1" w:lastRow="0" w:firstColumn="1" w:lastColumn="0" w:noHBand="0" w:noVBand="1"/>
      </w:tblPr>
      <w:tblGrid>
        <w:gridCol w:w="2432"/>
        <w:gridCol w:w="2432"/>
        <w:gridCol w:w="2433"/>
        <w:gridCol w:w="2054"/>
      </w:tblGrid>
      <w:tr w:rsidR="008D3773" w:rsidRPr="005A6D3B" w14:paraId="229C2891" w14:textId="77777777">
        <w:tc>
          <w:tcPr>
            <w:tcW w:w="2432" w:type="dxa"/>
          </w:tcPr>
          <w:p w14:paraId="6BD65889" w14:textId="77777777" w:rsidR="008D3773" w:rsidRPr="0000265E" w:rsidRDefault="008D3773">
            <w:pPr>
              <w:pStyle w:val="UKEBtabletext"/>
              <w:keepNext/>
              <w:keepLines/>
              <w:jc w:val="center"/>
              <w:rPr>
                <w:b/>
                <w:bCs/>
              </w:rPr>
            </w:pPr>
            <w:r w:rsidRPr="0000265E">
              <w:rPr>
                <w:b/>
                <w:bCs/>
              </w:rPr>
              <w:t>Yes</w:t>
            </w:r>
          </w:p>
        </w:tc>
        <w:sdt>
          <w:sdtPr>
            <w:id w:val="-2116902155"/>
            <w14:checkbox>
              <w14:checked w14:val="0"/>
              <w14:checkedState w14:val="2612" w14:font="MS Gothic"/>
              <w14:uncheckedState w14:val="2610" w14:font="MS Gothic"/>
            </w14:checkbox>
          </w:sdtPr>
          <w:sdtEndPr/>
          <w:sdtContent>
            <w:tc>
              <w:tcPr>
                <w:tcW w:w="2432" w:type="dxa"/>
              </w:tcPr>
              <w:p w14:paraId="190F6680" w14:textId="77777777" w:rsidR="008D3773" w:rsidRPr="005A6D3B" w:rsidRDefault="008D3773">
                <w:pPr>
                  <w:pStyle w:val="UKEBtabletext"/>
                  <w:keepNext/>
                  <w:keepLines/>
                  <w:jc w:val="center"/>
                </w:pPr>
                <w:r>
                  <w:rPr>
                    <w:rFonts w:ascii="MS Gothic" w:eastAsia="MS Gothic" w:hAnsi="MS Gothic" w:hint="eastAsia"/>
                  </w:rPr>
                  <w:t>☐</w:t>
                </w:r>
              </w:p>
            </w:tc>
          </w:sdtContent>
        </w:sdt>
        <w:tc>
          <w:tcPr>
            <w:tcW w:w="2433" w:type="dxa"/>
          </w:tcPr>
          <w:p w14:paraId="7EDBF12C" w14:textId="77777777" w:rsidR="008D3773" w:rsidRPr="0000265E" w:rsidRDefault="008D3773">
            <w:pPr>
              <w:pStyle w:val="UKEBtabletext"/>
              <w:keepNext/>
              <w:keepLines/>
              <w:jc w:val="center"/>
              <w:rPr>
                <w:b/>
                <w:bCs/>
              </w:rPr>
            </w:pPr>
            <w:r w:rsidRPr="0000265E">
              <w:rPr>
                <w:b/>
                <w:bCs/>
              </w:rPr>
              <w:t>No</w:t>
            </w:r>
          </w:p>
        </w:tc>
        <w:sdt>
          <w:sdtPr>
            <w:id w:val="-316426386"/>
            <w14:checkbox>
              <w14:checked w14:val="0"/>
              <w14:checkedState w14:val="2612" w14:font="MS Gothic"/>
              <w14:uncheckedState w14:val="2610" w14:font="MS Gothic"/>
            </w14:checkbox>
          </w:sdtPr>
          <w:sdtEndPr/>
          <w:sdtContent>
            <w:tc>
              <w:tcPr>
                <w:tcW w:w="2054" w:type="dxa"/>
              </w:tcPr>
              <w:p w14:paraId="56C0196C" w14:textId="77777777" w:rsidR="008D3773" w:rsidRPr="005A6D3B" w:rsidRDefault="008D3773">
                <w:pPr>
                  <w:pStyle w:val="UKEBtabletext"/>
                  <w:keepNext/>
                  <w:keepLines/>
                  <w:jc w:val="center"/>
                </w:pPr>
                <w:r>
                  <w:rPr>
                    <w:rFonts w:ascii="MS Gothic" w:eastAsia="MS Gothic" w:hAnsi="MS Gothic" w:hint="eastAsia"/>
                  </w:rPr>
                  <w:t>☐</w:t>
                </w:r>
              </w:p>
            </w:tc>
          </w:sdtContent>
        </w:sdt>
      </w:tr>
    </w:tbl>
    <w:p w14:paraId="624B197C" w14:textId="77777777" w:rsidR="008D3773" w:rsidRDefault="008D3773" w:rsidP="005622D1">
      <w:pPr>
        <w:pStyle w:val="UKEBNumberedParaLevel1"/>
        <w:numPr>
          <w:ilvl w:val="0"/>
          <w:numId w:val="0"/>
        </w:numPr>
        <w:spacing w:before="240" w:after="0"/>
        <w:ind w:left="794"/>
      </w:pPr>
      <w:r>
        <w:t>Please explain why or why not.</w:t>
      </w:r>
    </w:p>
    <w:tbl>
      <w:tblPr>
        <w:tblStyle w:val="TableGrid"/>
        <w:tblW w:w="9351" w:type="dxa"/>
        <w:tblLook w:val="04A0" w:firstRow="1" w:lastRow="0" w:firstColumn="1" w:lastColumn="0" w:noHBand="0" w:noVBand="1"/>
      </w:tblPr>
      <w:tblGrid>
        <w:gridCol w:w="9351"/>
      </w:tblGrid>
      <w:tr w:rsidR="008D3773" w14:paraId="65B848DE" w14:textId="77777777">
        <w:sdt>
          <w:sdtPr>
            <w:id w:val="1279297496"/>
            <w:placeholder>
              <w:docPart w:val="F266BA88BEE946F091F9599B33719F29"/>
            </w:placeholder>
            <w:showingPlcHdr/>
          </w:sdtPr>
          <w:sdtEndPr/>
          <w:sdtContent>
            <w:tc>
              <w:tcPr>
                <w:tcW w:w="9351" w:type="dxa"/>
              </w:tcPr>
              <w:p w14:paraId="761D865B" w14:textId="77777777" w:rsidR="008D3773" w:rsidRDefault="008D3773">
                <w:pPr>
                  <w:pStyle w:val="UKEBtabletext"/>
                  <w:keepNext/>
                  <w:keepLines/>
                </w:pPr>
                <w:r w:rsidRPr="0000265E">
                  <w:rPr>
                    <w:rStyle w:val="PlaceholderText"/>
                    <w:b/>
                    <w:bCs/>
                    <w:color w:val="auto"/>
                  </w:rPr>
                  <w:t>Click or tap here to enter text.</w:t>
                </w:r>
              </w:p>
            </w:tc>
          </w:sdtContent>
        </w:sdt>
      </w:tr>
    </w:tbl>
    <w:p w14:paraId="24C4C888" w14:textId="35DE81BF" w:rsidR="00091E5F" w:rsidRDefault="00091E5F" w:rsidP="00722223">
      <w:pPr>
        <w:pStyle w:val="UKEBNumberedParaLevel1"/>
        <w:numPr>
          <w:ilvl w:val="0"/>
          <w:numId w:val="0"/>
        </w:numPr>
      </w:pPr>
      <w:r>
        <w:br w:type="page"/>
      </w:r>
    </w:p>
    <w:p w14:paraId="342440A6" w14:textId="77777777" w:rsidR="00722223" w:rsidRPr="00722223" w:rsidRDefault="00722223" w:rsidP="00722223">
      <w:pPr>
        <w:pStyle w:val="UKEBNumberedParaLevel1"/>
        <w:numPr>
          <w:ilvl w:val="0"/>
          <w:numId w:val="0"/>
        </w:numPr>
      </w:pPr>
    </w:p>
    <w:p w14:paraId="5F375274" w14:textId="6BDD0A6D" w:rsidR="00381D18" w:rsidRDefault="00E549AD" w:rsidP="00FF1E3B">
      <w:pPr>
        <w:pStyle w:val="UKEBNumberedParaLevel1"/>
        <w:numPr>
          <w:ilvl w:val="0"/>
          <w:numId w:val="26"/>
        </w:numPr>
      </w:pPr>
      <w:r>
        <w:t>At paragraph A</w:t>
      </w:r>
      <w:r w:rsidR="008D3773">
        <w:t>10</w:t>
      </w:r>
      <w:r>
        <w:t xml:space="preserve"> we propose an amendment to IFRS 9 that, for financial assets that have become credit impaired, would require entities to apply the effective interest rate requirements to the asset no later than the beginning of the subsequent reporting period. Do you agree with this recommendation? </w:t>
      </w:r>
    </w:p>
    <w:tbl>
      <w:tblPr>
        <w:tblStyle w:val="TableGrid"/>
        <w:tblW w:w="9351" w:type="dxa"/>
        <w:tblLook w:val="04A0" w:firstRow="1" w:lastRow="0" w:firstColumn="1" w:lastColumn="0" w:noHBand="0" w:noVBand="1"/>
      </w:tblPr>
      <w:tblGrid>
        <w:gridCol w:w="2432"/>
        <w:gridCol w:w="2432"/>
        <w:gridCol w:w="2433"/>
        <w:gridCol w:w="2054"/>
      </w:tblGrid>
      <w:tr w:rsidR="00381D18" w:rsidRPr="005A6D3B" w14:paraId="6EBFBE28" w14:textId="77777777">
        <w:tc>
          <w:tcPr>
            <w:tcW w:w="2432" w:type="dxa"/>
          </w:tcPr>
          <w:p w14:paraId="590DCA83" w14:textId="77777777" w:rsidR="00381D18" w:rsidRPr="0000265E" w:rsidRDefault="00381D18">
            <w:pPr>
              <w:pStyle w:val="UKEBtabletext"/>
              <w:keepNext/>
              <w:keepLines/>
              <w:jc w:val="center"/>
              <w:rPr>
                <w:b/>
                <w:bCs/>
              </w:rPr>
            </w:pPr>
            <w:r w:rsidRPr="0000265E">
              <w:rPr>
                <w:b/>
                <w:bCs/>
              </w:rPr>
              <w:t>Yes</w:t>
            </w:r>
          </w:p>
        </w:tc>
        <w:sdt>
          <w:sdtPr>
            <w:id w:val="1895387853"/>
            <w14:checkbox>
              <w14:checked w14:val="0"/>
              <w14:checkedState w14:val="2612" w14:font="MS Gothic"/>
              <w14:uncheckedState w14:val="2610" w14:font="MS Gothic"/>
            </w14:checkbox>
          </w:sdtPr>
          <w:sdtEndPr/>
          <w:sdtContent>
            <w:tc>
              <w:tcPr>
                <w:tcW w:w="2432" w:type="dxa"/>
              </w:tcPr>
              <w:p w14:paraId="011EF09D" w14:textId="77777777" w:rsidR="00381D18" w:rsidRPr="005A6D3B" w:rsidRDefault="00381D18">
                <w:pPr>
                  <w:pStyle w:val="UKEBtabletext"/>
                  <w:keepNext/>
                  <w:keepLines/>
                  <w:jc w:val="center"/>
                </w:pPr>
                <w:r>
                  <w:rPr>
                    <w:rFonts w:ascii="MS Gothic" w:eastAsia="MS Gothic" w:hAnsi="MS Gothic" w:hint="eastAsia"/>
                  </w:rPr>
                  <w:t>☐</w:t>
                </w:r>
              </w:p>
            </w:tc>
          </w:sdtContent>
        </w:sdt>
        <w:tc>
          <w:tcPr>
            <w:tcW w:w="2433" w:type="dxa"/>
          </w:tcPr>
          <w:p w14:paraId="1B017587" w14:textId="77777777" w:rsidR="00381D18" w:rsidRPr="0000265E" w:rsidRDefault="00381D18">
            <w:pPr>
              <w:pStyle w:val="UKEBtabletext"/>
              <w:keepNext/>
              <w:keepLines/>
              <w:jc w:val="center"/>
              <w:rPr>
                <w:b/>
                <w:bCs/>
              </w:rPr>
            </w:pPr>
            <w:r w:rsidRPr="0000265E">
              <w:rPr>
                <w:b/>
                <w:bCs/>
              </w:rPr>
              <w:t>No</w:t>
            </w:r>
          </w:p>
        </w:tc>
        <w:sdt>
          <w:sdtPr>
            <w:id w:val="-729536186"/>
            <w14:checkbox>
              <w14:checked w14:val="0"/>
              <w14:checkedState w14:val="2612" w14:font="MS Gothic"/>
              <w14:uncheckedState w14:val="2610" w14:font="MS Gothic"/>
            </w14:checkbox>
          </w:sdtPr>
          <w:sdtEndPr/>
          <w:sdtContent>
            <w:tc>
              <w:tcPr>
                <w:tcW w:w="2054" w:type="dxa"/>
              </w:tcPr>
              <w:p w14:paraId="22068241" w14:textId="77777777" w:rsidR="00381D18" w:rsidRPr="005A6D3B" w:rsidRDefault="00381D18">
                <w:pPr>
                  <w:pStyle w:val="UKEBtabletext"/>
                  <w:keepNext/>
                  <w:keepLines/>
                  <w:jc w:val="center"/>
                </w:pPr>
                <w:r>
                  <w:rPr>
                    <w:rFonts w:ascii="MS Gothic" w:eastAsia="MS Gothic" w:hAnsi="MS Gothic" w:hint="eastAsia"/>
                  </w:rPr>
                  <w:t>☐</w:t>
                </w:r>
              </w:p>
            </w:tc>
          </w:sdtContent>
        </w:sdt>
      </w:tr>
    </w:tbl>
    <w:p w14:paraId="3324712B" w14:textId="702E7952" w:rsidR="00E549AD" w:rsidRDefault="00E549AD" w:rsidP="005622D1">
      <w:pPr>
        <w:pStyle w:val="UKEBNumberedParaLevel1"/>
        <w:numPr>
          <w:ilvl w:val="0"/>
          <w:numId w:val="0"/>
        </w:numPr>
        <w:spacing w:before="240" w:after="0"/>
        <w:ind w:left="794"/>
      </w:pPr>
      <w:r>
        <w:t>Please explain why or why not.</w:t>
      </w:r>
    </w:p>
    <w:tbl>
      <w:tblPr>
        <w:tblStyle w:val="TableGrid"/>
        <w:tblW w:w="9351" w:type="dxa"/>
        <w:tblLook w:val="04A0" w:firstRow="1" w:lastRow="0" w:firstColumn="1" w:lastColumn="0" w:noHBand="0" w:noVBand="1"/>
      </w:tblPr>
      <w:tblGrid>
        <w:gridCol w:w="9351"/>
      </w:tblGrid>
      <w:tr w:rsidR="00381D18" w14:paraId="01D317DD" w14:textId="77777777">
        <w:sdt>
          <w:sdtPr>
            <w:id w:val="-749735407"/>
            <w:placeholder>
              <w:docPart w:val="FAAF6921FC214C8293A01378E490D008"/>
            </w:placeholder>
            <w:showingPlcHdr/>
          </w:sdtPr>
          <w:sdtEndPr/>
          <w:sdtContent>
            <w:tc>
              <w:tcPr>
                <w:tcW w:w="9351" w:type="dxa"/>
              </w:tcPr>
              <w:p w14:paraId="69B28CDE" w14:textId="77777777" w:rsidR="00381D18" w:rsidRDefault="00381D18">
                <w:pPr>
                  <w:pStyle w:val="UKEBtabletext"/>
                  <w:keepNext/>
                  <w:keepLines/>
                </w:pPr>
                <w:r w:rsidRPr="0000265E">
                  <w:rPr>
                    <w:rStyle w:val="PlaceholderText"/>
                    <w:b/>
                    <w:bCs/>
                    <w:color w:val="auto"/>
                  </w:rPr>
                  <w:t>Click or tap here to enter text.</w:t>
                </w:r>
              </w:p>
            </w:tc>
          </w:sdtContent>
        </w:sdt>
      </w:tr>
    </w:tbl>
    <w:p w14:paraId="6D261973" w14:textId="77777777" w:rsidR="00381D18" w:rsidRDefault="00381D18" w:rsidP="00381D18">
      <w:pPr>
        <w:pStyle w:val="UKEBParaLevel2"/>
        <w:numPr>
          <w:ilvl w:val="0"/>
          <w:numId w:val="0"/>
        </w:numPr>
        <w:ind w:left="1588"/>
      </w:pPr>
    </w:p>
    <w:p w14:paraId="76BA71AF" w14:textId="329D32BB" w:rsidR="00381D18" w:rsidRDefault="00381D18" w:rsidP="00EE7F37">
      <w:pPr>
        <w:pStyle w:val="UKEBNumberedParaLevel1"/>
        <w:numPr>
          <w:ilvl w:val="0"/>
          <w:numId w:val="26"/>
        </w:numPr>
      </w:pPr>
      <w:r>
        <w:t>Are there any other aspects of the assessment of significant increase in credit risk requirements that give rise to significant challenges that could be resolved through standard-setting?</w:t>
      </w:r>
    </w:p>
    <w:tbl>
      <w:tblPr>
        <w:tblStyle w:val="TableGrid"/>
        <w:tblW w:w="9351" w:type="dxa"/>
        <w:tblLook w:val="04A0" w:firstRow="1" w:lastRow="0" w:firstColumn="1" w:lastColumn="0" w:noHBand="0" w:noVBand="1"/>
      </w:tblPr>
      <w:tblGrid>
        <w:gridCol w:w="9351"/>
      </w:tblGrid>
      <w:tr w:rsidR="00381D18" w14:paraId="2372FDFF" w14:textId="77777777">
        <w:sdt>
          <w:sdtPr>
            <w:id w:val="1810974998"/>
            <w:placeholder>
              <w:docPart w:val="0CB9CEFAA81249E18AF59CA2A0EA6A0D"/>
            </w:placeholder>
            <w:showingPlcHdr/>
          </w:sdtPr>
          <w:sdtEndPr/>
          <w:sdtContent>
            <w:tc>
              <w:tcPr>
                <w:tcW w:w="9351" w:type="dxa"/>
              </w:tcPr>
              <w:p w14:paraId="0F9D5FDB" w14:textId="77777777" w:rsidR="00381D18" w:rsidRDefault="00381D18">
                <w:pPr>
                  <w:pStyle w:val="UKEBtabletext"/>
                  <w:keepNext/>
                  <w:keepLines/>
                </w:pPr>
                <w:r w:rsidRPr="0000265E">
                  <w:rPr>
                    <w:rStyle w:val="PlaceholderText"/>
                    <w:b/>
                    <w:bCs/>
                    <w:color w:val="auto"/>
                  </w:rPr>
                  <w:t>Click or tap here to enter text.</w:t>
                </w:r>
              </w:p>
            </w:tc>
          </w:sdtContent>
        </w:sdt>
      </w:tr>
    </w:tbl>
    <w:p w14:paraId="0F39CDF4" w14:textId="77777777" w:rsidR="00381D18" w:rsidRDefault="00381D18" w:rsidP="00381D18">
      <w:pPr>
        <w:pStyle w:val="UKEBParaLevel2"/>
        <w:numPr>
          <w:ilvl w:val="0"/>
          <w:numId w:val="0"/>
        </w:numPr>
        <w:ind w:left="794"/>
      </w:pPr>
    </w:p>
    <w:p w14:paraId="1F470CA8" w14:textId="77777777" w:rsidR="007C527E" w:rsidRDefault="007C527E" w:rsidP="00381D18">
      <w:pPr>
        <w:pStyle w:val="UKEBParaLevel2"/>
        <w:numPr>
          <w:ilvl w:val="0"/>
          <w:numId w:val="0"/>
        </w:numPr>
        <w:ind w:left="794"/>
      </w:pPr>
    </w:p>
    <w:p w14:paraId="4C75BF0A" w14:textId="2DEC1176" w:rsidR="004F544E" w:rsidRPr="001406CC" w:rsidRDefault="004F544E" w:rsidP="004F544E">
      <w:pPr>
        <w:pStyle w:val="Heading3"/>
        <w:rPr>
          <w:sz w:val="36"/>
          <w:szCs w:val="36"/>
        </w:rPr>
      </w:pPr>
      <w:r w:rsidRPr="001406CC">
        <w:rPr>
          <w:sz w:val="36"/>
          <w:szCs w:val="36"/>
        </w:rPr>
        <w:t xml:space="preserve">Measurement </w:t>
      </w:r>
    </w:p>
    <w:p w14:paraId="14043DA5" w14:textId="0657C34C" w:rsidR="00114FAE" w:rsidRPr="00114FAE" w:rsidRDefault="00114FAE" w:rsidP="00114FAE">
      <w:pPr>
        <w:pStyle w:val="Heading4"/>
      </w:pPr>
      <w:r>
        <w:t>Question F</w:t>
      </w:r>
      <w:r w:rsidR="005D046C">
        <w:t>ive</w:t>
      </w:r>
    </w:p>
    <w:p w14:paraId="2BE84A12" w14:textId="01B11EF0" w:rsidR="00381D18" w:rsidRDefault="005D046C">
      <w:pPr>
        <w:pStyle w:val="UKEBNumberedParaLevel1"/>
      </w:pPr>
      <w:r w:rsidRPr="00C90F3C">
        <w:rPr>
          <w:b/>
          <w:bCs/>
        </w:rPr>
        <w:t>(a)</w:t>
      </w:r>
      <w:r>
        <w:t xml:space="preserve"> </w:t>
      </w:r>
      <w:r w:rsidR="00381D18">
        <w:t>At paragraph A1</w:t>
      </w:r>
      <w:r w:rsidR="00332540">
        <w:t>4</w:t>
      </w:r>
      <w:r w:rsidR="00381D18">
        <w:t xml:space="preserve"> we recommend the IASB consolidates certain sections of non-authoritative guidance produced by the IFRS Transition Resource Group into the Standard. Do you agree with this recommendation? </w:t>
      </w:r>
    </w:p>
    <w:tbl>
      <w:tblPr>
        <w:tblStyle w:val="TableGrid"/>
        <w:tblW w:w="9351" w:type="dxa"/>
        <w:tblLook w:val="04A0" w:firstRow="1" w:lastRow="0" w:firstColumn="1" w:lastColumn="0" w:noHBand="0" w:noVBand="1"/>
      </w:tblPr>
      <w:tblGrid>
        <w:gridCol w:w="2432"/>
        <w:gridCol w:w="2432"/>
        <w:gridCol w:w="2433"/>
        <w:gridCol w:w="2054"/>
      </w:tblGrid>
      <w:tr w:rsidR="00381D18" w:rsidRPr="005A6D3B" w14:paraId="014DA60A" w14:textId="77777777">
        <w:tc>
          <w:tcPr>
            <w:tcW w:w="2432" w:type="dxa"/>
          </w:tcPr>
          <w:p w14:paraId="44F3D866" w14:textId="77777777" w:rsidR="00381D18" w:rsidRPr="0000265E" w:rsidRDefault="00381D18">
            <w:pPr>
              <w:pStyle w:val="UKEBtabletext"/>
              <w:jc w:val="center"/>
              <w:rPr>
                <w:b/>
                <w:bCs/>
              </w:rPr>
            </w:pPr>
            <w:r w:rsidRPr="0000265E">
              <w:rPr>
                <w:b/>
                <w:bCs/>
              </w:rPr>
              <w:t>Yes</w:t>
            </w:r>
          </w:p>
        </w:tc>
        <w:sdt>
          <w:sdtPr>
            <w:id w:val="1937939075"/>
            <w14:checkbox>
              <w14:checked w14:val="0"/>
              <w14:checkedState w14:val="2612" w14:font="MS Gothic"/>
              <w14:uncheckedState w14:val="2610" w14:font="MS Gothic"/>
            </w14:checkbox>
          </w:sdtPr>
          <w:sdtEndPr/>
          <w:sdtContent>
            <w:tc>
              <w:tcPr>
                <w:tcW w:w="2432" w:type="dxa"/>
              </w:tcPr>
              <w:p w14:paraId="59C19F50" w14:textId="77777777" w:rsidR="00381D18" w:rsidRPr="005A6D3B" w:rsidRDefault="00381D18">
                <w:pPr>
                  <w:pStyle w:val="UKEBtabletext"/>
                  <w:jc w:val="center"/>
                </w:pPr>
                <w:r>
                  <w:rPr>
                    <w:rFonts w:ascii="MS Gothic" w:eastAsia="MS Gothic" w:hAnsi="MS Gothic" w:hint="eastAsia"/>
                  </w:rPr>
                  <w:t>☐</w:t>
                </w:r>
              </w:p>
            </w:tc>
          </w:sdtContent>
        </w:sdt>
        <w:tc>
          <w:tcPr>
            <w:tcW w:w="2433" w:type="dxa"/>
          </w:tcPr>
          <w:p w14:paraId="7409AD3B" w14:textId="77777777" w:rsidR="00381D18" w:rsidRPr="0000265E" w:rsidRDefault="00381D18">
            <w:pPr>
              <w:pStyle w:val="UKEBtabletext"/>
              <w:jc w:val="center"/>
              <w:rPr>
                <w:b/>
                <w:bCs/>
              </w:rPr>
            </w:pPr>
            <w:r w:rsidRPr="0000265E">
              <w:rPr>
                <w:b/>
                <w:bCs/>
              </w:rPr>
              <w:t>No</w:t>
            </w:r>
          </w:p>
        </w:tc>
        <w:sdt>
          <w:sdtPr>
            <w:id w:val="-366452721"/>
            <w14:checkbox>
              <w14:checked w14:val="0"/>
              <w14:checkedState w14:val="2612" w14:font="MS Gothic"/>
              <w14:uncheckedState w14:val="2610" w14:font="MS Gothic"/>
            </w14:checkbox>
          </w:sdtPr>
          <w:sdtEndPr/>
          <w:sdtContent>
            <w:tc>
              <w:tcPr>
                <w:tcW w:w="2054" w:type="dxa"/>
              </w:tcPr>
              <w:p w14:paraId="3247A33A" w14:textId="77777777" w:rsidR="00381D18" w:rsidRPr="005A6D3B" w:rsidRDefault="00381D18">
                <w:pPr>
                  <w:pStyle w:val="UKEBtabletext"/>
                  <w:jc w:val="center"/>
                </w:pPr>
                <w:r>
                  <w:rPr>
                    <w:rFonts w:ascii="MS Gothic" w:eastAsia="MS Gothic" w:hAnsi="MS Gothic" w:hint="eastAsia"/>
                  </w:rPr>
                  <w:t>☐</w:t>
                </w:r>
              </w:p>
            </w:tc>
          </w:sdtContent>
        </w:sdt>
      </w:tr>
    </w:tbl>
    <w:p w14:paraId="0764F913" w14:textId="1AE7896E" w:rsidR="000C2A95" w:rsidRPr="00285C6C" w:rsidRDefault="00381D18" w:rsidP="005622D1">
      <w:pPr>
        <w:pStyle w:val="UKEBNumberedParaLevel1"/>
        <w:numPr>
          <w:ilvl w:val="0"/>
          <w:numId w:val="0"/>
        </w:numPr>
        <w:spacing w:before="240" w:after="0"/>
        <w:ind w:left="794"/>
      </w:pPr>
      <w:r>
        <w:t>Please explain why or why not.</w:t>
      </w:r>
    </w:p>
    <w:tbl>
      <w:tblPr>
        <w:tblStyle w:val="TableGrid"/>
        <w:tblW w:w="9351" w:type="dxa"/>
        <w:tblLook w:val="04A0" w:firstRow="1" w:lastRow="0" w:firstColumn="1" w:lastColumn="0" w:noHBand="0" w:noVBand="1"/>
      </w:tblPr>
      <w:tblGrid>
        <w:gridCol w:w="9351"/>
      </w:tblGrid>
      <w:tr w:rsidR="000C2A95" w14:paraId="5E66A644" w14:textId="77777777">
        <w:sdt>
          <w:sdtPr>
            <w:id w:val="-519247806"/>
            <w:placeholder>
              <w:docPart w:val="C7738F5B87594A1CAA5FE9A49B99672B"/>
            </w:placeholder>
            <w:showingPlcHdr/>
          </w:sdtPr>
          <w:sdtEndPr/>
          <w:sdtContent>
            <w:tc>
              <w:tcPr>
                <w:tcW w:w="9351" w:type="dxa"/>
              </w:tcPr>
              <w:p w14:paraId="47B3F910" w14:textId="77777777" w:rsidR="000C2A95" w:rsidRDefault="000C2A95">
                <w:pPr>
                  <w:pStyle w:val="UKEBtabletext"/>
                </w:pPr>
                <w:r w:rsidRPr="0000265E">
                  <w:rPr>
                    <w:rStyle w:val="PlaceholderText"/>
                    <w:b/>
                    <w:bCs/>
                    <w:color w:val="auto"/>
                  </w:rPr>
                  <w:t>Click or tap here to enter text.</w:t>
                </w:r>
              </w:p>
            </w:tc>
          </w:sdtContent>
        </w:sdt>
      </w:tr>
    </w:tbl>
    <w:p w14:paraId="261EBAF7" w14:textId="10568D3A" w:rsidR="00451A6A" w:rsidRDefault="00451A6A" w:rsidP="00451A6A">
      <w:pPr>
        <w:pStyle w:val="UKEBNumberedParaLevel1"/>
        <w:numPr>
          <w:ilvl w:val="0"/>
          <w:numId w:val="0"/>
        </w:numPr>
      </w:pPr>
    </w:p>
    <w:p w14:paraId="6374A3C3" w14:textId="3023C5F7" w:rsidR="00381D18" w:rsidRDefault="00381D18" w:rsidP="005D046C">
      <w:pPr>
        <w:pStyle w:val="UKEBNumberedParaLevel1"/>
        <w:numPr>
          <w:ilvl w:val="0"/>
          <w:numId w:val="20"/>
        </w:numPr>
      </w:pPr>
      <w:r>
        <w:t>At paragraph A1</w:t>
      </w:r>
      <w:r w:rsidR="00332540">
        <w:t>5</w:t>
      </w:r>
      <w:r>
        <w:t xml:space="preserve"> we recommend that the IASB provides a definition of a post-model adjustment in the Standard. Do you agree with this recommendation? </w:t>
      </w:r>
    </w:p>
    <w:tbl>
      <w:tblPr>
        <w:tblStyle w:val="TableGrid"/>
        <w:tblW w:w="9351" w:type="dxa"/>
        <w:tblLook w:val="04A0" w:firstRow="1" w:lastRow="0" w:firstColumn="1" w:lastColumn="0" w:noHBand="0" w:noVBand="1"/>
      </w:tblPr>
      <w:tblGrid>
        <w:gridCol w:w="2432"/>
        <w:gridCol w:w="2432"/>
        <w:gridCol w:w="2433"/>
        <w:gridCol w:w="2054"/>
      </w:tblGrid>
      <w:tr w:rsidR="00381D18" w:rsidRPr="005A6D3B" w14:paraId="5B6BCAF2" w14:textId="77777777">
        <w:tc>
          <w:tcPr>
            <w:tcW w:w="2432" w:type="dxa"/>
          </w:tcPr>
          <w:p w14:paraId="159D1313" w14:textId="77777777" w:rsidR="00381D18" w:rsidRPr="0000265E" w:rsidRDefault="00381D18" w:rsidP="00381D18">
            <w:pPr>
              <w:pStyle w:val="UKEBNumberedParaLevel1"/>
              <w:numPr>
                <w:ilvl w:val="0"/>
                <w:numId w:val="0"/>
              </w:numPr>
              <w:ind w:left="794"/>
            </w:pPr>
            <w:r w:rsidRPr="0000265E">
              <w:t>Yes</w:t>
            </w:r>
          </w:p>
        </w:tc>
        <w:sdt>
          <w:sdtPr>
            <w:id w:val="946280016"/>
            <w14:checkbox>
              <w14:checked w14:val="0"/>
              <w14:checkedState w14:val="2612" w14:font="MS Gothic"/>
              <w14:uncheckedState w14:val="2610" w14:font="MS Gothic"/>
            </w14:checkbox>
          </w:sdtPr>
          <w:sdtEndPr/>
          <w:sdtContent>
            <w:tc>
              <w:tcPr>
                <w:tcW w:w="2432" w:type="dxa"/>
              </w:tcPr>
              <w:p w14:paraId="45F169F0" w14:textId="77777777" w:rsidR="00381D18" w:rsidRPr="005A6D3B" w:rsidRDefault="00381D18">
                <w:pPr>
                  <w:pStyle w:val="UKEBtabletext"/>
                  <w:jc w:val="center"/>
                </w:pPr>
                <w:r>
                  <w:rPr>
                    <w:rFonts w:ascii="MS Gothic" w:eastAsia="MS Gothic" w:hAnsi="MS Gothic" w:hint="eastAsia"/>
                  </w:rPr>
                  <w:t>☐</w:t>
                </w:r>
              </w:p>
            </w:tc>
          </w:sdtContent>
        </w:sdt>
        <w:tc>
          <w:tcPr>
            <w:tcW w:w="2433" w:type="dxa"/>
          </w:tcPr>
          <w:p w14:paraId="5979F234" w14:textId="77777777" w:rsidR="00381D18" w:rsidRPr="0000265E" w:rsidRDefault="00381D18">
            <w:pPr>
              <w:pStyle w:val="UKEBtabletext"/>
              <w:jc w:val="center"/>
              <w:rPr>
                <w:b/>
                <w:bCs/>
              </w:rPr>
            </w:pPr>
            <w:r w:rsidRPr="0000265E">
              <w:rPr>
                <w:b/>
                <w:bCs/>
              </w:rPr>
              <w:t>No</w:t>
            </w:r>
          </w:p>
        </w:tc>
        <w:sdt>
          <w:sdtPr>
            <w:id w:val="1301579094"/>
            <w14:checkbox>
              <w14:checked w14:val="0"/>
              <w14:checkedState w14:val="2612" w14:font="MS Gothic"/>
              <w14:uncheckedState w14:val="2610" w14:font="MS Gothic"/>
            </w14:checkbox>
          </w:sdtPr>
          <w:sdtEndPr/>
          <w:sdtContent>
            <w:tc>
              <w:tcPr>
                <w:tcW w:w="2054" w:type="dxa"/>
              </w:tcPr>
              <w:p w14:paraId="364DA2D0" w14:textId="77777777" w:rsidR="00381D18" w:rsidRPr="005A6D3B" w:rsidRDefault="00381D18">
                <w:pPr>
                  <w:pStyle w:val="UKEBtabletext"/>
                  <w:jc w:val="center"/>
                </w:pPr>
                <w:r>
                  <w:rPr>
                    <w:rFonts w:ascii="MS Gothic" w:eastAsia="MS Gothic" w:hAnsi="MS Gothic" w:hint="eastAsia"/>
                  </w:rPr>
                  <w:t>☐</w:t>
                </w:r>
              </w:p>
            </w:tc>
          </w:sdtContent>
        </w:sdt>
      </w:tr>
    </w:tbl>
    <w:p w14:paraId="770C0DD0" w14:textId="77777777" w:rsidR="00AE405B" w:rsidRDefault="00AE405B" w:rsidP="005622D1">
      <w:pPr>
        <w:pStyle w:val="UKEBNumberedParaLevel1"/>
        <w:numPr>
          <w:ilvl w:val="0"/>
          <w:numId w:val="0"/>
        </w:numPr>
        <w:spacing w:before="240" w:after="0"/>
        <w:ind w:left="794"/>
      </w:pPr>
      <w:r>
        <w:br w:type="page"/>
      </w:r>
    </w:p>
    <w:p w14:paraId="59381398" w14:textId="7A4653DC" w:rsidR="00381D18" w:rsidRPr="00285C6C" w:rsidRDefault="00381D18" w:rsidP="005622D1">
      <w:pPr>
        <w:pStyle w:val="UKEBNumberedParaLevel1"/>
        <w:numPr>
          <w:ilvl w:val="0"/>
          <w:numId w:val="0"/>
        </w:numPr>
        <w:spacing w:before="240" w:after="0"/>
        <w:ind w:left="794"/>
      </w:pPr>
      <w:r>
        <w:lastRenderedPageBreak/>
        <w:t>Please explain why or why not.</w:t>
      </w:r>
    </w:p>
    <w:tbl>
      <w:tblPr>
        <w:tblStyle w:val="TableGrid"/>
        <w:tblW w:w="9351" w:type="dxa"/>
        <w:tblLook w:val="04A0" w:firstRow="1" w:lastRow="0" w:firstColumn="1" w:lastColumn="0" w:noHBand="0" w:noVBand="1"/>
      </w:tblPr>
      <w:tblGrid>
        <w:gridCol w:w="9351"/>
      </w:tblGrid>
      <w:tr w:rsidR="00381D18" w14:paraId="6122770D" w14:textId="77777777">
        <w:sdt>
          <w:sdtPr>
            <w:id w:val="-2018456832"/>
            <w:placeholder>
              <w:docPart w:val="4C471B0F85EE449BA95AE70FF12DC19D"/>
            </w:placeholder>
            <w:showingPlcHdr/>
          </w:sdtPr>
          <w:sdtEndPr/>
          <w:sdtContent>
            <w:tc>
              <w:tcPr>
                <w:tcW w:w="9351" w:type="dxa"/>
              </w:tcPr>
              <w:p w14:paraId="57548941" w14:textId="77777777" w:rsidR="00381D18" w:rsidRDefault="00381D18">
                <w:pPr>
                  <w:pStyle w:val="UKEBtabletext"/>
                </w:pPr>
                <w:r w:rsidRPr="0000265E">
                  <w:rPr>
                    <w:rStyle w:val="PlaceholderText"/>
                    <w:b/>
                    <w:bCs/>
                    <w:color w:val="auto"/>
                  </w:rPr>
                  <w:t>Click or tap here to enter text.</w:t>
                </w:r>
              </w:p>
            </w:tc>
          </w:sdtContent>
        </w:sdt>
      </w:tr>
    </w:tbl>
    <w:p w14:paraId="2466F0E2" w14:textId="77777777" w:rsidR="00381D18" w:rsidRDefault="00381D18" w:rsidP="00381D18">
      <w:pPr>
        <w:pStyle w:val="UKEBNumberedParaLevel1"/>
        <w:numPr>
          <w:ilvl w:val="0"/>
          <w:numId w:val="0"/>
        </w:numPr>
        <w:ind w:left="794"/>
      </w:pPr>
    </w:p>
    <w:p w14:paraId="5FC703B0" w14:textId="02E8523E" w:rsidR="00381D18" w:rsidRDefault="00381D18" w:rsidP="00F547B9">
      <w:pPr>
        <w:pStyle w:val="UKEBNumberedParaLevel1"/>
        <w:numPr>
          <w:ilvl w:val="0"/>
          <w:numId w:val="20"/>
        </w:numPr>
      </w:pPr>
      <w:r>
        <w:t>At paragraphs A1</w:t>
      </w:r>
      <w:r w:rsidR="00332540">
        <w:t>7</w:t>
      </w:r>
      <w:r>
        <w:t>-A1</w:t>
      </w:r>
      <w:r w:rsidR="00332540">
        <w:t>8</w:t>
      </w:r>
      <w:r>
        <w:t xml:space="preserve"> we recommend that the IASB provides further guidance in the Standard for impairment requirements for loan commitments and financial guarantees. Do you agree with these recommendations?</w:t>
      </w:r>
    </w:p>
    <w:tbl>
      <w:tblPr>
        <w:tblStyle w:val="TableGrid"/>
        <w:tblW w:w="9351" w:type="dxa"/>
        <w:tblLook w:val="04A0" w:firstRow="1" w:lastRow="0" w:firstColumn="1" w:lastColumn="0" w:noHBand="0" w:noVBand="1"/>
      </w:tblPr>
      <w:tblGrid>
        <w:gridCol w:w="2432"/>
        <w:gridCol w:w="2432"/>
        <w:gridCol w:w="2433"/>
        <w:gridCol w:w="2054"/>
      </w:tblGrid>
      <w:tr w:rsidR="00381D18" w:rsidRPr="005A6D3B" w14:paraId="7633EECB" w14:textId="77777777">
        <w:tc>
          <w:tcPr>
            <w:tcW w:w="2432" w:type="dxa"/>
          </w:tcPr>
          <w:p w14:paraId="5C8F0EDD" w14:textId="77777777" w:rsidR="00381D18" w:rsidRPr="0000265E" w:rsidRDefault="00381D18" w:rsidP="00381D18">
            <w:pPr>
              <w:pStyle w:val="UKEBNumberedParaLevel1"/>
              <w:numPr>
                <w:ilvl w:val="0"/>
                <w:numId w:val="0"/>
              </w:numPr>
              <w:ind w:left="794"/>
            </w:pPr>
            <w:r w:rsidRPr="0000265E">
              <w:t>Yes</w:t>
            </w:r>
          </w:p>
        </w:tc>
        <w:sdt>
          <w:sdtPr>
            <w:id w:val="-339621404"/>
            <w14:checkbox>
              <w14:checked w14:val="0"/>
              <w14:checkedState w14:val="2612" w14:font="MS Gothic"/>
              <w14:uncheckedState w14:val="2610" w14:font="MS Gothic"/>
            </w14:checkbox>
          </w:sdtPr>
          <w:sdtEndPr/>
          <w:sdtContent>
            <w:tc>
              <w:tcPr>
                <w:tcW w:w="2432" w:type="dxa"/>
              </w:tcPr>
              <w:p w14:paraId="773A12C4" w14:textId="77777777" w:rsidR="00381D18" w:rsidRPr="005A6D3B" w:rsidRDefault="00381D18">
                <w:pPr>
                  <w:pStyle w:val="UKEBtabletext"/>
                  <w:jc w:val="center"/>
                </w:pPr>
                <w:r>
                  <w:rPr>
                    <w:rFonts w:ascii="MS Gothic" w:eastAsia="MS Gothic" w:hAnsi="MS Gothic" w:hint="eastAsia"/>
                  </w:rPr>
                  <w:t>☐</w:t>
                </w:r>
              </w:p>
            </w:tc>
          </w:sdtContent>
        </w:sdt>
        <w:tc>
          <w:tcPr>
            <w:tcW w:w="2433" w:type="dxa"/>
          </w:tcPr>
          <w:p w14:paraId="09EEEB48" w14:textId="77777777" w:rsidR="00381D18" w:rsidRPr="0000265E" w:rsidRDefault="00381D18">
            <w:pPr>
              <w:pStyle w:val="UKEBtabletext"/>
              <w:jc w:val="center"/>
              <w:rPr>
                <w:b/>
                <w:bCs/>
              </w:rPr>
            </w:pPr>
            <w:r w:rsidRPr="0000265E">
              <w:rPr>
                <w:b/>
                <w:bCs/>
              </w:rPr>
              <w:t>No</w:t>
            </w:r>
          </w:p>
        </w:tc>
        <w:sdt>
          <w:sdtPr>
            <w:id w:val="-1744016020"/>
            <w14:checkbox>
              <w14:checked w14:val="0"/>
              <w14:checkedState w14:val="2612" w14:font="MS Gothic"/>
              <w14:uncheckedState w14:val="2610" w14:font="MS Gothic"/>
            </w14:checkbox>
          </w:sdtPr>
          <w:sdtEndPr/>
          <w:sdtContent>
            <w:tc>
              <w:tcPr>
                <w:tcW w:w="2054" w:type="dxa"/>
              </w:tcPr>
              <w:p w14:paraId="2DC4E939" w14:textId="77777777" w:rsidR="00381D18" w:rsidRPr="005A6D3B" w:rsidRDefault="00381D18">
                <w:pPr>
                  <w:pStyle w:val="UKEBtabletext"/>
                  <w:jc w:val="center"/>
                </w:pPr>
                <w:r>
                  <w:rPr>
                    <w:rFonts w:ascii="MS Gothic" w:eastAsia="MS Gothic" w:hAnsi="MS Gothic" w:hint="eastAsia"/>
                  </w:rPr>
                  <w:t>☐</w:t>
                </w:r>
              </w:p>
            </w:tc>
          </w:sdtContent>
        </w:sdt>
      </w:tr>
    </w:tbl>
    <w:p w14:paraId="22FEBCE8" w14:textId="77777777" w:rsidR="00381D18" w:rsidRPr="00285C6C" w:rsidRDefault="00381D18" w:rsidP="005622D1">
      <w:pPr>
        <w:pStyle w:val="UKEBNumberedParaLevel1"/>
        <w:numPr>
          <w:ilvl w:val="0"/>
          <w:numId w:val="0"/>
        </w:numPr>
        <w:spacing w:before="240" w:after="0"/>
        <w:ind w:left="794"/>
      </w:pPr>
      <w:r>
        <w:t>Please explain why or why not.</w:t>
      </w:r>
    </w:p>
    <w:tbl>
      <w:tblPr>
        <w:tblStyle w:val="TableGrid"/>
        <w:tblW w:w="9351" w:type="dxa"/>
        <w:tblLook w:val="04A0" w:firstRow="1" w:lastRow="0" w:firstColumn="1" w:lastColumn="0" w:noHBand="0" w:noVBand="1"/>
      </w:tblPr>
      <w:tblGrid>
        <w:gridCol w:w="9351"/>
      </w:tblGrid>
      <w:tr w:rsidR="00381D18" w14:paraId="58218127" w14:textId="77777777">
        <w:sdt>
          <w:sdtPr>
            <w:id w:val="559677188"/>
            <w:placeholder>
              <w:docPart w:val="069D8CCC4DC2424EAD0F3ED4C9AC67F9"/>
            </w:placeholder>
            <w:showingPlcHdr/>
          </w:sdtPr>
          <w:sdtEndPr/>
          <w:sdtContent>
            <w:tc>
              <w:tcPr>
                <w:tcW w:w="9351" w:type="dxa"/>
              </w:tcPr>
              <w:p w14:paraId="21A1D2D2" w14:textId="77777777" w:rsidR="00381D18" w:rsidRDefault="00381D18">
                <w:pPr>
                  <w:pStyle w:val="UKEBtabletext"/>
                </w:pPr>
                <w:r w:rsidRPr="0000265E">
                  <w:rPr>
                    <w:rStyle w:val="PlaceholderText"/>
                    <w:b/>
                    <w:bCs/>
                    <w:color w:val="auto"/>
                  </w:rPr>
                  <w:t>Click or tap here to enter text.</w:t>
                </w:r>
              </w:p>
            </w:tc>
          </w:sdtContent>
        </w:sdt>
      </w:tr>
    </w:tbl>
    <w:p w14:paraId="5F4F078C" w14:textId="77777777" w:rsidR="00381D18" w:rsidRDefault="00381D18" w:rsidP="00381D18">
      <w:pPr>
        <w:pStyle w:val="UKEBNumberedParaLevel1"/>
        <w:numPr>
          <w:ilvl w:val="0"/>
          <w:numId w:val="0"/>
        </w:numPr>
      </w:pPr>
    </w:p>
    <w:p w14:paraId="1C4CBA44" w14:textId="62A50FD5" w:rsidR="00381D18" w:rsidRDefault="00381D18" w:rsidP="00F547B9">
      <w:pPr>
        <w:pStyle w:val="UKEBNumberedParaLevel1"/>
        <w:numPr>
          <w:ilvl w:val="0"/>
          <w:numId w:val="20"/>
        </w:numPr>
      </w:pPr>
      <w:r>
        <w:t>Are there any other aspects of the credit loss measurement requirements that give rise to significant challenges that could be resolved through standard-setting?</w:t>
      </w:r>
    </w:p>
    <w:tbl>
      <w:tblPr>
        <w:tblStyle w:val="TableGrid"/>
        <w:tblW w:w="9351" w:type="dxa"/>
        <w:tblLook w:val="04A0" w:firstRow="1" w:lastRow="0" w:firstColumn="1" w:lastColumn="0" w:noHBand="0" w:noVBand="1"/>
      </w:tblPr>
      <w:tblGrid>
        <w:gridCol w:w="9351"/>
      </w:tblGrid>
      <w:tr w:rsidR="00381D18" w14:paraId="2110F7DD" w14:textId="77777777">
        <w:sdt>
          <w:sdtPr>
            <w:id w:val="-473450471"/>
            <w:placeholder>
              <w:docPart w:val="EF8221EBB06340278A257C1A483AFBEC"/>
            </w:placeholder>
            <w:showingPlcHdr/>
          </w:sdtPr>
          <w:sdtEndPr/>
          <w:sdtContent>
            <w:tc>
              <w:tcPr>
                <w:tcW w:w="9351" w:type="dxa"/>
              </w:tcPr>
              <w:p w14:paraId="757EEB2C" w14:textId="77777777" w:rsidR="00381D18" w:rsidRDefault="00381D18">
                <w:pPr>
                  <w:pStyle w:val="UKEBtabletext"/>
                </w:pPr>
                <w:r w:rsidRPr="0000265E">
                  <w:rPr>
                    <w:rStyle w:val="PlaceholderText"/>
                    <w:b/>
                    <w:bCs/>
                    <w:color w:val="auto"/>
                  </w:rPr>
                  <w:t>Click or tap here to enter text.</w:t>
                </w:r>
              </w:p>
            </w:tc>
          </w:sdtContent>
        </w:sdt>
      </w:tr>
    </w:tbl>
    <w:p w14:paraId="5704E579" w14:textId="77777777" w:rsidR="00381D18" w:rsidRDefault="00381D18" w:rsidP="00381D18">
      <w:pPr>
        <w:pStyle w:val="UKEBNumberedParaLevel1"/>
        <w:numPr>
          <w:ilvl w:val="0"/>
          <w:numId w:val="0"/>
        </w:numPr>
      </w:pPr>
    </w:p>
    <w:p w14:paraId="106D7A61" w14:textId="77777777" w:rsidR="007C527E" w:rsidRDefault="007C527E" w:rsidP="00381D18">
      <w:pPr>
        <w:pStyle w:val="UKEBNumberedParaLevel1"/>
        <w:numPr>
          <w:ilvl w:val="0"/>
          <w:numId w:val="0"/>
        </w:numPr>
      </w:pPr>
    </w:p>
    <w:p w14:paraId="0ED93E36" w14:textId="66ADEF1D" w:rsidR="00451A6A" w:rsidRPr="001406CC" w:rsidRDefault="004F544E" w:rsidP="00451A6A">
      <w:pPr>
        <w:pStyle w:val="Heading3"/>
        <w:rPr>
          <w:sz w:val="36"/>
          <w:szCs w:val="36"/>
        </w:rPr>
      </w:pPr>
      <w:r w:rsidRPr="001406CC">
        <w:rPr>
          <w:sz w:val="36"/>
          <w:szCs w:val="36"/>
        </w:rPr>
        <w:t>Simplified approach</w:t>
      </w:r>
    </w:p>
    <w:p w14:paraId="2DE013C8" w14:textId="22035D9B" w:rsidR="00114FAE" w:rsidRDefault="00114FAE" w:rsidP="00114FAE">
      <w:pPr>
        <w:pStyle w:val="Heading4"/>
      </w:pPr>
      <w:r>
        <w:t xml:space="preserve">Question </w:t>
      </w:r>
      <w:r w:rsidR="00F547B9">
        <w:t>Six</w:t>
      </w:r>
    </w:p>
    <w:p w14:paraId="56255F49" w14:textId="35A9B436" w:rsidR="00956A83" w:rsidRPr="00285C6C" w:rsidRDefault="004F544E" w:rsidP="00F547B9">
      <w:pPr>
        <w:pStyle w:val="UKEBNumberedParaLevel1"/>
      </w:pPr>
      <w:r>
        <w:t>Are there any aspects of the simplified approach for trade receivables, contract assets and lease receivables that give rise to significant challenges that could be resolved through standard-setting?</w:t>
      </w:r>
    </w:p>
    <w:tbl>
      <w:tblPr>
        <w:tblStyle w:val="TableGrid"/>
        <w:tblW w:w="9351" w:type="dxa"/>
        <w:tblLook w:val="04A0" w:firstRow="1" w:lastRow="0" w:firstColumn="1" w:lastColumn="0" w:noHBand="0" w:noVBand="1"/>
      </w:tblPr>
      <w:tblGrid>
        <w:gridCol w:w="9351"/>
      </w:tblGrid>
      <w:tr w:rsidR="00956A83" w14:paraId="675881D8" w14:textId="77777777">
        <w:sdt>
          <w:sdtPr>
            <w:id w:val="891151957"/>
            <w:placeholder>
              <w:docPart w:val="003CE18DA1EC49B5ACF1C7E200D9EE09"/>
            </w:placeholder>
            <w:showingPlcHdr/>
          </w:sdtPr>
          <w:sdtEndPr/>
          <w:sdtContent>
            <w:tc>
              <w:tcPr>
                <w:tcW w:w="9351" w:type="dxa"/>
              </w:tcPr>
              <w:p w14:paraId="02C1FECC" w14:textId="77777777" w:rsidR="00956A83" w:rsidRDefault="00956A83">
                <w:pPr>
                  <w:pStyle w:val="UKEBtabletext"/>
                </w:pPr>
                <w:r w:rsidRPr="0000265E">
                  <w:rPr>
                    <w:rStyle w:val="PlaceholderText"/>
                    <w:b/>
                    <w:bCs/>
                    <w:color w:val="auto"/>
                  </w:rPr>
                  <w:t>Click or tap here to enter text.</w:t>
                </w:r>
              </w:p>
            </w:tc>
          </w:sdtContent>
        </w:sdt>
      </w:tr>
    </w:tbl>
    <w:p w14:paraId="6CFFE408" w14:textId="77777777" w:rsidR="005D046C" w:rsidRDefault="005D046C" w:rsidP="005D046C">
      <w:pPr>
        <w:pStyle w:val="Heading3"/>
      </w:pPr>
    </w:p>
    <w:p w14:paraId="41A4E9FE" w14:textId="77777777" w:rsidR="007C527E" w:rsidRPr="007C527E" w:rsidRDefault="007C527E" w:rsidP="00BF00D8">
      <w:pPr>
        <w:pStyle w:val="UKEBNumberedParaLevel1"/>
        <w:numPr>
          <w:ilvl w:val="0"/>
          <w:numId w:val="0"/>
        </w:numPr>
      </w:pPr>
    </w:p>
    <w:p w14:paraId="239C6E10" w14:textId="5C98CD11" w:rsidR="005D046C" w:rsidRPr="001406CC" w:rsidRDefault="005D046C" w:rsidP="005D046C">
      <w:pPr>
        <w:pStyle w:val="Heading3"/>
        <w:rPr>
          <w:sz w:val="36"/>
          <w:szCs w:val="36"/>
        </w:rPr>
      </w:pPr>
      <w:r w:rsidRPr="001406CC">
        <w:rPr>
          <w:sz w:val="36"/>
          <w:szCs w:val="36"/>
        </w:rPr>
        <w:lastRenderedPageBreak/>
        <w:t>Purchased or originated credit-impaired financial assets (POCI)</w:t>
      </w:r>
    </w:p>
    <w:p w14:paraId="0A092E00" w14:textId="3BC8C781" w:rsidR="00114FAE" w:rsidRDefault="00114FAE" w:rsidP="00114FAE">
      <w:pPr>
        <w:pStyle w:val="Heading4"/>
      </w:pPr>
      <w:r>
        <w:t xml:space="preserve">Question </w:t>
      </w:r>
      <w:r w:rsidR="00F008E7">
        <w:t>S</w:t>
      </w:r>
      <w:r w:rsidR="00F547B9">
        <w:t>even</w:t>
      </w:r>
    </w:p>
    <w:p w14:paraId="1B8400F2" w14:textId="21F71B51" w:rsidR="005A0CDF" w:rsidRPr="00285C6C" w:rsidRDefault="004F544E" w:rsidP="00F547B9">
      <w:pPr>
        <w:pStyle w:val="UKEBNumberedParaLevel1"/>
      </w:pPr>
      <w:r>
        <w:t>Are there any aspects of the requirements for purchased or originated credit-impaired assets that give rise to significant challenges that could be resolved through standard-setting?</w:t>
      </w:r>
    </w:p>
    <w:tbl>
      <w:tblPr>
        <w:tblStyle w:val="TableGrid"/>
        <w:tblW w:w="9351" w:type="dxa"/>
        <w:tblLook w:val="04A0" w:firstRow="1" w:lastRow="0" w:firstColumn="1" w:lastColumn="0" w:noHBand="0" w:noVBand="1"/>
      </w:tblPr>
      <w:tblGrid>
        <w:gridCol w:w="9351"/>
      </w:tblGrid>
      <w:tr w:rsidR="005A0CDF" w14:paraId="4FC90246" w14:textId="77777777">
        <w:sdt>
          <w:sdtPr>
            <w:id w:val="-1578513188"/>
            <w:placeholder>
              <w:docPart w:val="A6A970BC2D9F435FACEF8736B9306E15"/>
            </w:placeholder>
            <w:showingPlcHdr/>
          </w:sdtPr>
          <w:sdtEndPr/>
          <w:sdtContent>
            <w:tc>
              <w:tcPr>
                <w:tcW w:w="9351" w:type="dxa"/>
              </w:tcPr>
              <w:p w14:paraId="3224FB4A" w14:textId="77777777" w:rsidR="005A0CDF" w:rsidRDefault="005A0CDF" w:rsidP="00EE34E5">
                <w:pPr>
                  <w:pStyle w:val="UKEBtabletext"/>
                  <w:keepNext/>
                  <w:keepLines/>
                </w:pPr>
                <w:r w:rsidRPr="0000265E">
                  <w:rPr>
                    <w:rStyle w:val="PlaceholderText"/>
                    <w:b/>
                    <w:bCs/>
                    <w:color w:val="auto"/>
                  </w:rPr>
                  <w:t>Click or tap here to enter text.</w:t>
                </w:r>
              </w:p>
            </w:tc>
          </w:sdtContent>
        </w:sdt>
      </w:tr>
    </w:tbl>
    <w:p w14:paraId="24F9931D" w14:textId="77777777" w:rsidR="00114FAE" w:rsidRDefault="00114FAE" w:rsidP="00F008E7">
      <w:pPr>
        <w:pStyle w:val="Heading4"/>
        <w:spacing w:after="0"/>
      </w:pPr>
    </w:p>
    <w:p w14:paraId="2C9E1F47" w14:textId="77777777" w:rsidR="007C527E" w:rsidRPr="007C527E" w:rsidRDefault="007C527E" w:rsidP="007C527E">
      <w:pPr>
        <w:pStyle w:val="UKEBNumberedParaLevel1"/>
        <w:numPr>
          <w:ilvl w:val="0"/>
          <w:numId w:val="0"/>
        </w:numPr>
        <w:ind w:left="794"/>
      </w:pPr>
    </w:p>
    <w:p w14:paraId="26CA51C4" w14:textId="285D0FF4" w:rsidR="005D046C" w:rsidRPr="001406CC" w:rsidRDefault="005D046C" w:rsidP="005D046C">
      <w:pPr>
        <w:pStyle w:val="Heading3"/>
        <w:rPr>
          <w:sz w:val="36"/>
          <w:szCs w:val="36"/>
        </w:rPr>
      </w:pPr>
      <w:r w:rsidRPr="001406CC">
        <w:rPr>
          <w:sz w:val="36"/>
          <w:szCs w:val="36"/>
        </w:rPr>
        <w:t xml:space="preserve">Interaction with other requirements </w:t>
      </w:r>
    </w:p>
    <w:p w14:paraId="1753DFB4" w14:textId="17D96CC0" w:rsidR="00F008E7" w:rsidRPr="00F008E7" w:rsidRDefault="00F008E7" w:rsidP="00F008E7">
      <w:pPr>
        <w:pStyle w:val="Heading4"/>
      </w:pPr>
      <w:r>
        <w:t xml:space="preserve">Question </w:t>
      </w:r>
      <w:r w:rsidR="00F547B9">
        <w:t>Eight</w:t>
      </w:r>
    </w:p>
    <w:p w14:paraId="020537C4" w14:textId="75EECB3E" w:rsidR="00A80361" w:rsidRPr="00285C6C" w:rsidRDefault="00F547B9" w:rsidP="00F547B9">
      <w:pPr>
        <w:pStyle w:val="UKEBNumberedParaLevel1"/>
      </w:pPr>
      <w:r w:rsidRPr="00BF00D8">
        <w:rPr>
          <w:b/>
          <w:bCs/>
        </w:rPr>
        <w:t xml:space="preserve">(a) </w:t>
      </w:r>
      <w:r w:rsidR="004F544E">
        <w:t>At paragraphs A2</w:t>
      </w:r>
      <w:r w:rsidR="00BF00D8">
        <w:t>1</w:t>
      </w:r>
      <w:r w:rsidR="004F544E">
        <w:t>-A2</w:t>
      </w:r>
      <w:r w:rsidR="00BF00D8">
        <w:t>5</w:t>
      </w:r>
      <w:r w:rsidR="004F544E">
        <w:t xml:space="preserve"> we recommend that the IASB provides further guidance in the Standard on the interaction between the derecognition, modification and expected credit loss requirements for financial assets. Do you agree with these recommendations? </w:t>
      </w:r>
    </w:p>
    <w:tbl>
      <w:tblPr>
        <w:tblStyle w:val="TableGrid"/>
        <w:tblW w:w="9351" w:type="dxa"/>
        <w:tblLook w:val="04A0" w:firstRow="1" w:lastRow="0" w:firstColumn="1" w:lastColumn="0" w:noHBand="0" w:noVBand="1"/>
      </w:tblPr>
      <w:tblGrid>
        <w:gridCol w:w="2432"/>
        <w:gridCol w:w="2432"/>
        <w:gridCol w:w="2433"/>
        <w:gridCol w:w="2054"/>
      </w:tblGrid>
      <w:tr w:rsidR="00A80361" w:rsidRPr="005A6D3B" w14:paraId="56E0939D" w14:textId="77777777">
        <w:tc>
          <w:tcPr>
            <w:tcW w:w="2432" w:type="dxa"/>
          </w:tcPr>
          <w:p w14:paraId="1D38FA46" w14:textId="77777777" w:rsidR="00A80361" w:rsidRPr="0000265E" w:rsidRDefault="00A80361">
            <w:pPr>
              <w:pStyle w:val="UKEBtabletext"/>
              <w:jc w:val="center"/>
              <w:rPr>
                <w:b/>
                <w:bCs/>
              </w:rPr>
            </w:pPr>
            <w:r w:rsidRPr="0000265E">
              <w:rPr>
                <w:b/>
                <w:bCs/>
              </w:rPr>
              <w:t>Yes</w:t>
            </w:r>
          </w:p>
        </w:tc>
        <w:sdt>
          <w:sdtPr>
            <w:id w:val="-121074021"/>
            <w14:checkbox>
              <w14:checked w14:val="0"/>
              <w14:checkedState w14:val="2612" w14:font="MS Gothic"/>
              <w14:uncheckedState w14:val="2610" w14:font="MS Gothic"/>
            </w14:checkbox>
          </w:sdtPr>
          <w:sdtEndPr/>
          <w:sdtContent>
            <w:tc>
              <w:tcPr>
                <w:tcW w:w="2432" w:type="dxa"/>
              </w:tcPr>
              <w:p w14:paraId="2DE61F62" w14:textId="77777777" w:rsidR="00A80361" w:rsidRPr="005A6D3B" w:rsidRDefault="00A80361">
                <w:pPr>
                  <w:pStyle w:val="UKEBtabletext"/>
                  <w:jc w:val="center"/>
                </w:pPr>
                <w:r>
                  <w:rPr>
                    <w:rFonts w:ascii="MS Gothic" w:eastAsia="MS Gothic" w:hAnsi="MS Gothic" w:hint="eastAsia"/>
                  </w:rPr>
                  <w:t>☐</w:t>
                </w:r>
              </w:p>
            </w:tc>
          </w:sdtContent>
        </w:sdt>
        <w:tc>
          <w:tcPr>
            <w:tcW w:w="2433" w:type="dxa"/>
          </w:tcPr>
          <w:p w14:paraId="704EB5CF" w14:textId="77777777" w:rsidR="00A80361" w:rsidRPr="0000265E" w:rsidRDefault="00A80361">
            <w:pPr>
              <w:pStyle w:val="UKEBtabletext"/>
              <w:jc w:val="center"/>
              <w:rPr>
                <w:b/>
                <w:bCs/>
              </w:rPr>
            </w:pPr>
            <w:r w:rsidRPr="0000265E">
              <w:rPr>
                <w:b/>
                <w:bCs/>
              </w:rPr>
              <w:t>No</w:t>
            </w:r>
          </w:p>
        </w:tc>
        <w:sdt>
          <w:sdtPr>
            <w:id w:val="894082243"/>
            <w14:checkbox>
              <w14:checked w14:val="0"/>
              <w14:checkedState w14:val="2612" w14:font="MS Gothic"/>
              <w14:uncheckedState w14:val="2610" w14:font="MS Gothic"/>
            </w14:checkbox>
          </w:sdtPr>
          <w:sdtEndPr/>
          <w:sdtContent>
            <w:tc>
              <w:tcPr>
                <w:tcW w:w="2054" w:type="dxa"/>
              </w:tcPr>
              <w:p w14:paraId="16A1C3C8" w14:textId="77777777" w:rsidR="00A80361" w:rsidRPr="005A6D3B" w:rsidRDefault="00A80361">
                <w:pPr>
                  <w:pStyle w:val="UKEBtabletext"/>
                  <w:jc w:val="center"/>
                </w:pPr>
                <w:r>
                  <w:rPr>
                    <w:rFonts w:ascii="MS Gothic" w:eastAsia="MS Gothic" w:hAnsi="MS Gothic" w:hint="eastAsia"/>
                  </w:rPr>
                  <w:t>☐</w:t>
                </w:r>
              </w:p>
            </w:tc>
          </w:sdtContent>
        </w:sdt>
      </w:tr>
    </w:tbl>
    <w:p w14:paraId="008BE493" w14:textId="29EF37FA" w:rsidR="00A80361" w:rsidRPr="00285C6C" w:rsidRDefault="004F544E" w:rsidP="005622D1">
      <w:pPr>
        <w:pStyle w:val="UKEBNumberedParaLevel1"/>
        <w:numPr>
          <w:ilvl w:val="0"/>
          <w:numId w:val="0"/>
        </w:numPr>
        <w:spacing w:before="240" w:after="0"/>
        <w:ind w:left="794"/>
      </w:pPr>
      <w:r w:rsidRPr="004F544E">
        <w:t>Please explain why or why not.</w:t>
      </w:r>
    </w:p>
    <w:tbl>
      <w:tblPr>
        <w:tblStyle w:val="TableGrid"/>
        <w:tblW w:w="9351" w:type="dxa"/>
        <w:tblLook w:val="04A0" w:firstRow="1" w:lastRow="0" w:firstColumn="1" w:lastColumn="0" w:noHBand="0" w:noVBand="1"/>
      </w:tblPr>
      <w:tblGrid>
        <w:gridCol w:w="9351"/>
      </w:tblGrid>
      <w:tr w:rsidR="00A80361" w14:paraId="719D47DF" w14:textId="77777777">
        <w:sdt>
          <w:sdtPr>
            <w:id w:val="1347212606"/>
            <w:placeholder>
              <w:docPart w:val="5FE59CBF167B43ECBEABDAFD8EB03D33"/>
            </w:placeholder>
            <w:showingPlcHdr/>
          </w:sdtPr>
          <w:sdtEndPr/>
          <w:sdtContent>
            <w:tc>
              <w:tcPr>
                <w:tcW w:w="9351" w:type="dxa"/>
              </w:tcPr>
              <w:p w14:paraId="11CC9C85" w14:textId="77777777" w:rsidR="00A80361" w:rsidRDefault="00A80361">
                <w:pPr>
                  <w:pStyle w:val="UKEBtabletext"/>
                </w:pPr>
                <w:r w:rsidRPr="0000265E">
                  <w:rPr>
                    <w:rStyle w:val="PlaceholderText"/>
                    <w:b/>
                    <w:bCs/>
                    <w:color w:val="auto"/>
                  </w:rPr>
                  <w:t>Click or tap here to enter text.</w:t>
                </w:r>
              </w:p>
            </w:tc>
          </w:sdtContent>
        </w:sdt>
      </w:tr>
    </w:tbl>
    <w:p w14:paraId="1114D965" w14:textId="77777777" w:rsidR="005F7FA0" w:rsidRPr="005F7FA0" w:rsidRDefault="005F7FA0" w:rsidP="005F7FA0">
      <w:pPr>
        <w:pStyle w:val="UKEBNumberedParaLevel1"/>
        <w:numPr>
          <w:ilvl w:val="0"/>
          <w:numId w:val="0"/>
        </w:numPr>
        <w:spacing w:after="0"/>
        <w:ind w:left="720" w:hanging="720"/>
      </w:pPr>
    </w:p>
    <w:p w14:paraId="2A37A839" w14:textId="5857AD1F" w:rsidR="004F544E" w:rsidRDefault="004F544E" w:rsidP="00F547B9">
      <w:pPr>
        <w:pStyle w:val="UKEBNumberedParaLevel1"/>
        <w:numPr>
          <w:ilvl w:val="0"/>
          <w:numId w:val="23"/>
        </w:numPr>
      </w:pPr>
      <w:r>
        <w:t>Are there any other aspects of the application of the impairment requirements alongside other IFRS accounting standard requirements that give rise to significant challenges that could be resolved through standard-setting?</w:t>
      </w:r>
    </w:p>
    <w:tbl>
      <w:tblPr>
        <w:tblStyle w:val="TableGrid"/>
        <w:tblW w:w="9351" w:type="dxa"/>
        <w:tblLook w:val="04A0" w:firstRow="1" w:lastRow="0" w:firstColumn="1" w:lastColumn="0" w:noHBand="0" w:noVBand="1"/>
      </w:tblPr>
      <w:tblGrid>
        <w:gridCol w:w="9351"/>
      </w:tblGrid>
      <w:tr w:rsidR="004F544E" w14:paraId="384E0DDA" w14:textId="77777777">
        <w:sdt>
          <w:sdtPr>
            <w:id w:val="-2080890342"/>
            <w:placeholder>
              <w:docPart w:val="4D195F0A306F48988A7A4257CC53C62A"/>
            </w:placeholder>
            <w:showingPlcHdr/>
          </w:sdtPr>
          <w:sdtEndPr/>
          <w:sdtContent>
            <w:tc>
              <w:tcPr>
                <w:tcW w:w="9351" w:type="dxa"/>
              </w:tcPr>
              <w:p w14:paraId="49074E27" w14:textId="77777777" w:rsidR="004F544E" w:rsidRDefault="004F544E">
                <w:pPr>
                  <w:pStyle w:val="UKEBtabletext"/>
                </w:pPr>
                <w:r w:rsidRPr="0000265E">
                  <w:rPr>
                    <w:rStyle w:val="PlaceholderText"/>
                    <w:b/>
                    <w:bCs/>
                    <w:color w:val="auto"/>
                  </w:rPr>
                  <w:t>Click or tap here to enter text.</w:t>
                </w:r>
              </w:p>
            </w:tc>
          </w:sdtContent>
        </w:sdt>
      </w:tr>
    </w:tbl>
    <w:p w14:paraId="2A0FFA28" w14:textId="77777777" w:rsidR="004F544E" w:rsidRDefault="004F544E" w:rsidP="004F544E">
      <w:pPr>
        <w:pStyle w:val="UKEBNumberedParaLevel1"/>
        <w:numPr>
          <w:ilvl w:val="0"/>
          <w:numId w:val="0"/>
        </w:numPr>
      </w:pPr>
    </w:p>
    <w:p w14:paraId="4870FD02" w14:textId="25F6FB1E" w:rsidR="00086581" w:rsidRPr="001406CC" w:rsidRDefault="00086581" w:rsidP="00086581">
      <w:pPr>
        <w:pStyle w:val="Heading3"/>
        <w:rPr>
          <w:sz w:val="36"/>
          <w:szCs w:val="36"/>
        </w:rPr>
      </w:pPr>
      <w:r w:rsidRPr="001406CC">
        <w:rPr>
          <w:sz w:val="36"/>
          <w:szCs w:val="36"/>
        </w:rPr>
        <w:t>Disclosure</w:t>
      </w:r>
    </w:p>
    <w:p w14:paraId="63A29AB8" w14:textId="6A9B679F" w:rsidR="00F008E7" w:rsidRDefault="00F008E7" w:rsidP="00F008E7">
      <w:pPr>
        <w:pStyle w:val="Heading4"/>
      </w:pPr>
      <w:r>
        <w:t xml:space="preserve">Question </w:t>
      </w:r>
      <w:r w:rsidR="00F547B9">
        <w:t>Nine</w:t>
      </w:r>
    </w:p>
    <w:p w14:paraId="36C27D9A" w14:textId="3E815F05" w:rsidR="00F547B9" w:rsidRDefault="00F547B9" w:rsidP="009226D6">
      <w:pPr>
        <w:pStyle w:val="UKEBNumberedParaLevel1"/>
      </w:pPr>
      <w:r w:rsidRPr="005622D1">
        <w:rPr>
          <w:b/>
          <w:bCs/>
        </w:rPr>
        <w:t>(a)</w:t>
      </w:r>
      <w:r>
        <w:t xml:space="preserve"> </w:t>
      </w:r>
      <w:r w:rsidR="00086581">
        <w:t xml:space="preserve">At </w:t>
      </w:r>
      <w:r w:rsidR="00086581" w:rsidRPr="00086581">
        <w:t>paragraph A</w:t>
      </w:r>
      <w:r w:rsidR="009E71F8">
        <w:t>3</w:t>
      </w:r>
      <w:r w:rsidR="007F5900">
        <w:t>1</w:t>
      </w:r>
      <w:r w:rsidR="00086581" w:rsidRPr="00086581">
        <w:t xml:space="preserve"> we recommend disclosure should</w:t>
      </w:r>
      <w:r w:rsidR="00086581">
        <w:t xml:space="preserve"> be </w:t>
      </w:r>
      <w:r w:rsidR="00086581" w:rsidRPr="00086581">
        <w:t>made of expected credit loss by sector. Do you agree w</w:t>
      </w:r>
      <w:r w:rsidR="00086581">
        <w:t xml:space="preserve">ith </w:t>
      </w:r>
      <w:r w:rsidR="00086581" w:rsidRPr="00086581">
        <w:t xml:space="preserve">this recommendation? </w:t>
      </w:r>
    </w:p>
    <w:tbl>
      <w:tblPr>
        <w:tblStyle w:val="TableGrid"/>
        <w:tblW w:w="9351" w:type="dxa"/>
        <w:tblLook w:val="04A0" w:firstRow="1" w:lastRow="0" w:firstColumn="1" w:lastColumn="0" w:noHBand="0" w:noVBand="1"/>
      </w:tblPr>
      <w:tblGrid>
        <w:gridCol w:w="2432"/>
        <w:gridCol w:w="2432"/>
        <w:gridCol w:w="2433"/>
        <w:gridCol w:w="2054"/>
      </w:tblGrid>
      <w:tr w:rsidR="00F547B9" w:rsidRPr="005A6D3B" w14:paraId="2117FA0C" w14:textId="77777777">
        <w:tc>
          <w:tcPr>
            <w:tcW w:w="2432" w:type="dxa"/>
          </w:tcPr>
          <w:p w14:paraId="5581488B" w14:textId="77777777" w:rsidR="00F547B9" w:rsidRPr="0000265E" w:rsidRDefault="00F547B9" w:rsidP="00F547B9">
            <w:pPr>
              <w:pStyle w:val="UKEBNumberedParaLevel1"/>
              <w:numPr>
                <w:ilvl w:val="0"/>
                <w:numId w:val="0"/>
              </w:numPr>
              <w:ind w:left="794"/>
            </w:pPr>
            <w:r w:rsidRPr="0000265E">
              <w:t>Yes</w:t>
            </w:r>
          </w:p>
        </w:tc>
        <w:sdt>
          <w:sdtPr>
            <w:id w:val="-1655985357"/>
            <w14:checkbox>
              <w14:checked w14:val="0"/>
              <w14:checkedState w14:val="2612" w14:font="MS Gothic"/>
              <w14:uncheckedState w14:val="2610" w14:font="MS Gothic"/>
            </w14:checkbox>
          </w:sdtPr>
          <w:sdtEndPr/>
          <w:sdtContent>
            <w:tc>
              <w:tcPr>
                <w:tcW w:w="2432" w:type="dxa"/>
              </w:tcPr>
              <w:p w14:paraId="5BC8CFF7" w14:textId="77777777" w:rsidR="00F547B9" w:rsidRPr="005A6D3B" w:rsidRDefault="00F547B9">
                <w:pPr>
                  <w:pStyle w:val="UKEBtabletext"/>
                  <w:jc w:val="center"/>
                </w:pPr>
                <w:r>
                  <w:rPr>
                    <w:rFonts w:ascii="MS Gothic" w:eastAsia="MS Gothic" w:hAnsi="MS Gothic" w:hint="eastAsia"/>
                  </w:rPr>
                  <w:t>☐</w:t>
                </w:r>
              </w:p>
            </w:tc>
          </w:sdtContent>
        </w:sdt>
        <w:tc>
          <w:tcPr>
            <w:tcW w:w="2433" w:type="dxa"/>
          </w:tcPr>
          <w:p w14:paraId="41DF1DE8" w14:textId="77777777" w:rsidR="00F547B9" w:rsidRPr="0000265E" w:rsidRDefault="00F547B9">
            <w:pPr>
              <w:pStyle w:val="UKEBtabletext"/>
              <w:jc w:val="center"/>
              <w:rPr>
                <w:b/>
                <w:bCs/>
              </w:rPr>
            </w:pPr>
            <w:r w:rsidRPr="0000265E">
              <w:rPr>
                <w:b/>
                <w:bCs/>
              </w:rPr>
              <w:t>No</w:t>
            </w:r>
          </w:p>
        </w:tc>
        <w:sdt>
          <w:sdtPr>
            <w:id w:val="549961837"/>
            <w14:checkbox>
              <w14:checked w14:val="0"/>
              <w14:checkedState w14:val="2612" w14:font="MS Gothic"/>
              <w14:uncheckedState w14:val="2610" w14:font="MS Gothic"/>
            </w14:checkbox>
          </w:sdtPr>
          <w:sdtEndPr/>
          <w:sdtContent>
            <w:tc>
              <w:tcPr>
                <w:tcW w:w="2054" w:type="dxa"/>
              </w:tcPr>
              <w:p w14:paraId="278B2BB1" w14:textId="77777777" w:rsidR="00F547B9" w:rsidRPr="005A6D3B" w:rsidRDefault="00F547B9">
                <w:pPr>
                  <w:pStyle w:val="UKEBtabletext"/>
                  <w:jc w:val="center"/>
                </w:pPr>
                <w:r>
                  <w:rPr>
                    <w:rFonts w:ascii="MS Gothic" w:eastAsia="MS Gothic" w:hAnsi="MS Gothic" w:hint="eastAsia"/>
                  </w:rPr>
                  <w:t>☐</w:t>
                </w:r>
              </w:p>
            </w:tc>
          </w:sdtContent>
        </w:sdt>
      </w:tr>
    </w:tbl>
    <w:p w14:paraId="2FE0628C" w14:textId="77777777" w:rsidR="00F547B9" w:rsidRPr="00285C6C" w:rsidRDefault="00F547B9" w:rsidP="005622D1">
      <w:pPr>
        <w:pStyle w:val="UKEBNumberedParaLevel1"/>
        <w:numPr>
          <w:ilvl w:val="0"/>
          <w:numId w:val="0"/>
        </w:numPr>
        <w:spacing w:before="240" w:after="0"/>
        <w:ind w:left="794"/>
      </w:pPr>
      <w:r w:rsidRPr="004F544E">
        <w:lastRenderedPageBreak/>
        <w:t>Please explain why or why not.</w:t>
      </w:r>
    </w:p>
    <w:tbl>
      <w:tblPr>
        <w:tblStyle w:val="TableGrid"/>
        <w:tblW w:w="9351" w:type="dxa"/>
        <w:tblLook w:val="04A0" w:firstRow="1" w:lastRow="0" w:firstColumn="1" w:lastColumn="0" w:noHBand="0" w:noVBand="1"/>
      </w:tblPr>
      <w:tblGrid>
        <w:gridCol w:w="9351"/>
      </w:tblGrid>
      <w:tr w:rsidR="00F547B9" w14:paraId="55600984" w14:textId="77777777">
        <w:sdt>
          <w:sdtPr>
            <w:id w:val="2054804035"/>
            <w:placeholder>
              <w:docPart w:val="2765506345E648A096E494C3094ED406"/>
            </w:placeholder>
            <w:showingPlcHdr/>
          </w:sdtPr>
          <w:sdtEndPr/>
          <w:sdtContent>
            <w:tc>
              <w:tcPr>
                <w:tcW w:w="9351" w:type="dxa"/>
              </w:tcPr>
              <w:p w14:paraId="4E315393" w14:textId="77777777" w:rsidR="00F547B9" w:rsidRDefault="00F547B9">
                <w:pPr>
                  <w:pStyle w:val="UKEBtabletext"/>
                </w:pPr>
                <w:r w:rsidRPr="0000265E">
                  <w:rPr>
                    <w:rStyle w:val="PlaceholderText"/>
                    <w:b/>
                    <w:bCs/>
                    <w:color w:val="auto"/>
                  </w:rPr>
                  <w:t>Click or tap here to enter text.</w:t>
                </w:r>
              </w:p>
            </w:tc>
          </w:sdtContent>
        </w:sdt>
      </w:tr>
    </w:tbl>
    <w:p w14:paraId="1E6CCAA0" w14:textId="77777777" w:rsidR="00F547B9" w:rsidRDefault="00F547B9" w:rsidP="00F547B9">
      <w:pPr>
        <w:pStyle w:val="UKEBNumberedParaLevel1"/>
        <w:numPr>
          <w:ilvl w:val="0"/>
          <w:numId w:val="0"/>
        </w:numPr>
        <w:ind w:left="794"/>
      </w:pPr>
    </w:p>
    <w:p w14:paraId="5CFE4539" w14:textId="67EA0B87" w:rsidR="006F6FAE" w:rsidRDefault="00F547B9" w:rsidP="00F547B9">
      <w:pPr>
        <w:pStyle w:val="UKEBNumberedParaLevel1"/>
        <w:numPr>
          <w:ilvl w:val="0"/>
          <w:numId w:val="0"/>
        </w:numPr>
        <w:ind w:left="794"/>
      </w:pPr>
      <w:r w:rsidRPr="005622D1">
        <w:rPr>
          <w:b/>
          <w:bCs/>
        </w:rPr>
        <w:t>(b)</w:t>
      </w:r>
      <w:r>
        <w:t xml:space="preserve"> </w:t>
      </w:r>
      <w:r w:rsidR="00086581">
        <w:t xml:space="preserve">At </w:t>
      </w:r>
      <w:r w:rsidR="00086581" w:rsidRPr="00086581">
        <w:t>paragraph A3</w:t>
      </w:r>
      <w:r w:rsidR="000B7F8A">
        <w:t>3</w:t>
      </w:r>
      <w:r w:rsidR="002926CA">
        <w:t xml:space="preserve"> </w:t>
      </w:r>
      <w:r w:rsidR="002926CA">
        <w:rPr>
          <w:rStyle w:val="normaltextrun"/>
        </w:rPr>
        <w:t>we recommend the IASB provides further educational materials to assist preparers and auditors apply the proportionality guidance at IFRS 7 35D when using the simplified approach</w:t>
      </w:r>
      <w:r w:rsidR="00086581" w:rsidRPr="00086581">
        <w:t>. D</w:t>
      </w:r>
      <w:r w:rsidR="00086581">
        <w:t xml:space="preserve">o </w:t>
      </w:r>
      <w:r w:rsidR="00086581" w:rsidRPr="00086581">
        <w:t xml:space="preserve">you agree with this recommendation? </w:t>
      </w:r>
    </w:p>
    <w:tbl>
      <w:tblPr>
        <w:tblStyle w:val="TableGrid"/>
        <w:tblW w:w="9351" w:type="dxa"/>
        <w:tblLook w:val="04A0" w:firstRow="1" w:lastRow="0" w:firstColumn="1" w:lastColumn="0" w:noHBand="0" w:noVBand="1"/>
      </w:tblPr>
      <w:tblGrid>
        <w:gridCol w:w="2432"/>
        <w:gridCol w:w="2432"/>
        <w:gridCol w:w="2433"/>
        <w:gridCol w:w="2054"/>
      </w:tblGrid>
      <w:tr w:rsidR="00F547B9" w:rsidRPr="005A6D3B" w14:paraId="379081E7" w14:textId="77777777">
        <w:tc>
          <w:tcPr>
            <w:tcW w:w="2432" w:type="dxa"/>
          </w:tcPr>
          <w:p w14:paraId="28105F63" w14:textId="77777777" w:rsidR="00F547B9" w:rsidRPr="0000265E" w:rsidRDefault="00F547B9">
            <w:pPr>
              <w:pStyle w:val="UKEBNumberedParaLevel1"/>
              <w:numPr>
                <w:ilvl w:val="0"/>
                <w:numId w:val="0"/>
              </w:numPr>
              <w:ind w:left="794"/>
            </w:pPr>
            <w:r w:rsidRPr="0000265E">
              <w:t>Yes</w:t>
            </w:r>
          </w:p>
        </w:tc>
        <w:sdt>
          <w:sdtPr>
            <w:id w:val="-157538280"/>
            <w14:checkbox>
              <w14:checked w14:val="0"/>
              <w14:checkedState w14:val="2612" w14:font="MS Gothic"/>
              <w14:uncheckedState w14:val="2610" w14:font="MS Gothic"/>
            </w14:checkbox>
          </w:sdtPr>
          <w:sdtEndPr/>
          <w:sdtContent>
            <w:tc>
              <w:tcPr>
                <w:tcW w:w="2432" w:type="dxa"/>
              </w:tcPr>
              <w:p w14:paraId="17282A0A" w14:textId="77777777" w:rsidR="00F547B9" w:rsidRPr="005A6D3B" w:rsidRDefault="00F547B9">
                <w:pPr>
                  <w:pStyle w:val="UKEBtabletext"/>
                  <w:jc w:val="center"/>
                </w:pPr>
                <w:r>
                  <w:rPr>
                    <w:rFonts w:ascii="MS Gothic" w:eastAsia="MS Gothic" w:hAnsi="MS Gothic" w:hint="eastAsia"/>
                  </w:rPr>
                  <w:t>☐</w:t>
                </w:r>
              </w:p>
            </w:tc>
          </w:sdtContent>
        </w:sdt>
        <w:tc>
          <w:tcPr>
            <w:tcW w:w="2433" w:type="dxa"/>
          </w:tcPr>
          <w:p w14:paraId="7AE189A3" w14:textId="77777777" w:rsidR="00F547B9" w:rsidRPr="0000265E" w:rsidRDefault="00F547B9">
            <w:pPr>
              <w:pStyle w:val="UKEBtabletext"/>
              <w:jc w:val="center"/>
              <w:rPr>
                <w:b/>
                <w:bCs/>
              </w:rPr>
            </w:pPr>
            <w:r w:rsidRPr="0000265E">
              <w:rPr>
                <w:b/>
                <w:bCs/>
              </w:rPr>
              <w:t>No</w:t>
            </w:r>
          </w:p>
        </w:tc>
        <w:sdt>
          <w:sdtPr>
            <w:id w:val="1626501818"/>
            <w14:checkbox>
              <w14:checked w14:val="0"/>
              <w14:checkedState w14:val="2612" w14:font="MS Gothic"/>
              <w14:uncheckedState w14:val="2610" w14:font="MS Gothic"/>
            </w14:checkbox>
          </w:sdtPr>
          <w:sdtEndPr/>
          <w:sdtContent>
            <w:tc>
              <w:tcPr>
                <w:tcW w:w="2054" w:type="dxa"/>
              </w:tcPr>
              <w:p w14:paraId="396A2169" w14:textId="77777777" w:rsidR="00F547B9" w:rsidRPr="005A6D3B" w:rsidRDefault="00F547B9">
                <w:pPr>
                  <w:pStyle w:val="UKEBtabletext"/>
                  <w:jc w:val="center"/>
                </w:pPr>
                <w:r>
                  <w:rPr>
                    <w:rFonts w:ascii="MS Gothic" w:eastAsia="MS Gothic" w:hAnsi="MS Gothic" w:hint="eastAsia"/>
                  </w:rPr>
                  <w:t>☐</w:t>
                </w:r>
              </w:p>
            </w:tc>
          </w:sdtContent>
        </w:sdt>
      </w:tr>
    </w:tbl>
    <w:p w14:paraId="3DD43CB5" w14:textId="77777777" w:rsidR="00F547B9" w:rsidRPr="00285C6C" w:rsidRDefault="00F547B9" w:rsidP="005622D1">
      <w:pPr>
        <w:pStyle w:val="UKEBNumberedParaLevel1"/>
        <w:numPr>
          <w:ilvl w:val="0"/>
          <w:numId w:val="0"/>
        </w:numPr>
        <w:spacing w:before="240" w:after="0"/>
        <w:ind w:left="794"/>
      </w:pPr>
      <w:r w:rsidRPr="004F544E">
        <w:t>Please explain why or why not.</w:t>
      </w:r>
    </w:p>
    <w:tbl>
      <w:tblPr>
        <w:tblStyle w:val="TableGrid"/>
        <w:tblW w:w="9351" w:type="dxa"/>
        <w:tblLook w:val="04A0" w:firstRow="1" w:lastRow="0" w:firstColumn="1" w:lastColumn="0" w:noHBand="0" w:noVBand="1"/>
      </w:tblPr>
      <w:tblGrid>
        <w:gridCol w:w="9351"/>
      </w:tblGrid>
      <w:tr w:rsidR="00F547B9" w14:paraId="64918C4A" w14:textId="77777777">
        <w:sdt>
          <w:sdtPr>
            <w:id w:val="-1294511415"/>
            <w:placeholder>
              <w:docPart w:val="38C9D8F95D0147669157D467509142C1"/>
            </w:placeholder>
            <w:showingPlcHdr/>
          </w:sdtPr>
          <w:sdtEndPr/>
          <w:sdtContent>
            <w:tc>
              <w:tcPr>
                <w:tcW w:w="9351" w:type="dxa"/>
              </w:tcPr>
              <w:p w14:paraId="1229B1AA" w14:textId="77777777" w:rsidR="00F547B9" w:rsidRDefault="00F547B9">
                <w:pPr>
                  <w:pStyle w:val="UKEBtabletext"/>
                </w:pPr>
                <w:r w:rsidRPr="0000265E">
                  <w:rPr>
                    <w:rStyle w:val="PlaceholderText"/>
                    <w:b/>
                    <w:bCs/>
                    <w:color w:val="auto"/>
                  </w:rPr>
                  <w:t>Click or tap here to enter text.</w:t>
                </w:r>
              </w:p>
            </w:tc>
          </w:sdtContent>
        </w:sdt>
      </w:tr>
    </w:tbl>
    <w:p w14:paraId="4B83822F" w14:textId="77777777" w:rsidR="00F547B9" w:rsidRDefault="00F547B9" w:rsidP="00F547B9">
      <w:pPr>
        <w:pStyle w:val="UKEBNumberedParaLevel1"/>
        <w:numPr>
          <w:ilvl w:val="0"/>
          <w:numId w:val="0"/>
        </w:numPr>
        <w:ind w:left="794"/>
      </w:pPr>
    </w:p>
    <w:p w14:paraId="5B65E0CD" w14:textId="36ED66E3" w:rsidR="00A80361" w:rsidRPr="00285C6C" w:rsidRDefault="00086581" w:rsidP="00F547B9">
      <w:pPr>
        <w:pStyle w:val="UKEBNumberedParaLevel1"/>
        <w:numPr>
          <w:ilvl w:val="0"/>
          <w:numId w:val="23"/>
        </w:numPr>
      </w:pPr>
      <w:r>
        <w:t>Are</w:t>
      </w:r>
      <w:r w:rsidRPr="00086581">
        <w:t xml:space="preserve"> there any other aspects of the credit risk disclosu</w:t>
      </w:r>
      <w:r>
        <w:t xml:space="preserve">re </w:t>
      </w:r>
      <w:r w:rsidRPr="00086581">
        <w:t>requirements that give rise to significant challenges th</w:t>
      </w:r>
      <w:r>
        <w:t xml:space="preserve">at </w:t>
      </w:r>
      <w:r w:rsidRPr="00086581">
        <w:t>could be resolved through standard-setting</w:t>
      </w:r>
      <w:r>
        <w:t>?</w:t>
      </w:r>
    </w:p>
    <w:tbl>
      <w:tblPr>
        <w:tblStyle w:val="TableGrid"/>
        <w:tblW w:w="9351" w:type="dxa"/>
        <w:tblLook w:val="04A0" w:firstRow="1" w:lastRow="0" w:firstColumn="1" w:lastColumn="0" w:noHBand="0" w:noVBand="1"/>
      </w:tblPr>
      <w:tblGrid>
        <w:gridCol w:w="9351"/>
      </w:tblGrid>
      <w:tr w:rsidR="00A80361" w14:paraId="0E9ECE94" w14:textId="77777777">
        <w:sdt>
          <w:sdtPr>
            <w:id w:val="982587537"/>
            <w:placeholder>
              <w:docPart w:val="056A0C3E264C4178A9AA98D80148F4E5"/>
            </w:placeholder>
            <w:showingPlcHdr/>
          </w:sdtPr>
          <w:sdtEndPr/>
          <w:sdtContent>
            <w:tc>
              <w:tcPr>
                <w:tcW w:w="9351" w:type="dxa"/>
              </w:tcPr>
              <w:p w14:paraId="6E6E0ABC" w14:textId="77777777" w:rsidR="00A80361" w:rsidRDefault="00A80361">
                <w:pPr>
                  <w:pStyle w:val="UKEBtabletext"/>
                </w:pPr>
                <w:r w:rsidRPr="0000265E">
                  <w:rPr>
                    <w:rStyle w:val="PlaceholderText"/>
                    <w:b/>
                    <w:bCs/>
                    <w:color w:val="auto"/>
                  </w:rPr>
                  <w:t>Click or tap here to enter text.</w:t>
                </w:r>
              </w:p>
            </w:tc>
          </w:sdtContent>
        </w:sdt>
      </w:tr>
    </w:tbl>
    <w:p w14:paraId="53A9C91B" w14:textId="77777777" w:rsidR="00B91EB2" w:rsidRDefault="00B91EB2" w:rsidP="005F7FA0">
      <w:pPr>
        <w:pStyle w:val="UKEBNumberedParaLevel1"/>
        <w:numPr>
          <w:ilvl w:val="0"/>
          <w:numId w:val="0"/>
        </w:numPr>
        <w:spacing w:after="0"/>
        <w:ind w:left="794" w:hanging="794"/>
      </w:pPr>
    </w:p>
    <w:p w14:paraId="380B42B1" w14:textId="0C7E2E41" w:rsidR="00A44FEA" w:rsidRDefault="00A44FEA">
      <w:pPr>
        <w:rPr>
          <w:rFonts w:asciiTheme="minorHAnsi" w:hAnsiTheme="minorHAnsi"/>
          <w:b/>
          <w:color w:val="009293" w:themeColor="text2"/>
          <w:sz w:val="32"/>
          <w:szCs w:val="32"/>
        </w:rPr>
      </w:pPr>
    </w:p>
    <w:p w14:paraId="1715C39D" w14:textId="7D5DFF4D" w:rsidR="009226D6" w:rsidRDefault="00E52B31" w:rsidP="009226D6">
      <w:pPr>
        <w:pStyle w:val="Heading3"/>
      </w:pPr>
      <w:r>
        <w:t>Overview</w:t>
      </w:r>
    </w:p>
    <w:p w14:paraId="109C9779" w14:textId="47048E7A" w:rsidR="00F008E7" w:rsidRDefault="00F008E7" w:rsidP="009C1B45">
      <w:pPr>
        <w:pStyle w:val="Heading4"/>
        <w:keepLines/>
      </w:pPr>
      <w:r>
        <w:t xml:space="preserve">Question </w:t>
      </w:r>
      <w:r w:rsidR="009226D6">
        <w:t>10</w:t>
      </w:r>
    </w:p>
    <w:p w14:paraId="07219D04" w14:textId="49E93AA1" w:rsidR="00E1632D" w:rsidRPr="00285C6C" w:rsidRDefault="009226D6" w:rsidP="009226D6">
      <w:pPr>
        <w:pStyle w:val="UKEBNumberedParaLevel1"/>
      </w:pPr>
      <w:r w:rsidRPr="00EE7F37">
        <w:rPr>
          <w:b/>
          <w:bCs/>
        </w:rPr>
        <w:t>(a)</w:t>
      </w:r>
      <w:r>
        <w:t xml:space="preserve"> </w:t>
      </w:r>
      <w:r w:rsidR="00086581">
        <w:t>Are there any other comments you would like to make on the IFRS 9 impairment requirements?</w:t>
      </w:r>
    </w:p>
    <w:tbl>
      <w:tblPr>
        <w:tblStyle w:val="TableGrid"/>
        <w:tblW w:w="9351" w:type="dxa"/>
        <w:tblLook w:val="04A0" w:firstRow="1" w:lastRow="0" w:firstColumn="1" w:lastColumn="0" w:noHBand="0" w:noVBand="1"/>
      </w:tblPr>
      <w:tblGrid>
        <w:gridCol w:w="9351"/>
      </w:tblGrid>
      <w:tr w:rsidR="00E1632D" w14:paraId="72E2BC6D" w14:textId="77777777">
        <w:sdt>
          <w:sdtPr>
            <w:id w:val="-2112810443"/>
            <w:placeholder>
              <w:docPart w:val="73FD9F87429C452C88E358DA897356A5"/>
            </w:placeholder>
            <w:showingPlcHdr/>
          </w:sdtPr>
          <w:sdtEndPr/>
          <w:sdtContent>
            <w:tc>
              <w:tcPr>
                <w:tcW w:w="9351" w:type="dxa"/>
              </w:tcPr>
              <w:p w14:paraId="2F9143CC" w14:textId="77777777" w:rsidR="00E1632D" w:rsidRDefault="00E1632D">
                <w:pPr>
                  <w:pStyle w:val="UKEBtabletext"/>
                  <w:keepNext/>
                  <w:keepLines/>
                </w:pPr>
                <w:r w:rsidRPr="0000265E">
                  <w:rPr>
                    <w:rStyle w:val="PlaceholderText"/>
                    <w:b/>
                    <w:bCs/>
                    <w:color w:val="auto"/>
                  </w:rPr>
                  <w:t>Click or tap here to enter text.</w:t>
                </w:r>
              </w:p>
            </w:tc>
          </w:sdtContent>
        </w:sdt>
      </w:tr>
    </w:tbl>
    <w:p w14:paraId="7966DB4A" w14:textId="77777777" w:rsidR="00B6346F" w:rsidRPr="00E1632D" w:rsidRDefault="00B6346F" w:rsidP="00803934">
      <w:pPr>
        <w:pStyle w:val="Heading3"/>
      </w:pPr>
    </w:p>
    <w:p w14:paraId="0C1C8A08" w14:textId="409BECD5" w:rsidR="00A10F4E" w:rsidRPr="00A85A9F" w:rsidRDefault="00A10F4E" w:rsidP="003746BB">
      <w:pPr>
        <w:pStyle w:val="Heading2"/>
        <w:jc w:val="center"/>
      </w:pPr>
      <w:r w:rsidRPr="00A85A9F">
        <w:t>Thank you for completing this Invitation to Comment</w:t>
      </w:r>
    </w:p>
    <w:p w14:paraId="07C79E19" w14:textId="5D940EF2" w:rsidR="00A10F4E" w:rsidRPr="00582A19" w:rsidRDefault="00A10F4E" w:rsidP="008F25A1">
      <w:pPr>
        <w:pStyle w:val="Heading3"/>
        <w:jc w:val="center"/>
        <w:rPr>
          <w:b w:val="0"/>
          <w:bCs/>
        </w:rPr>
      </w:pPr>
      <w:r w:rsidRPr="00582A19">
        <w:rPr>
          <w:b w:val="0"/>
          <w:bCs/>
        </w:rPr>
        <w:t>Please submit this document</w:t>
      </w:r>
    </w:p>
    <w:p w14:paraId="1008E36D" w14:textId="79E6453E" w:rsidR="00A10F4E" w:rsidRPr="00582A19" w:rsidRDefault="00A10F4E" w:rsidP="69AC444F">
      <w:pPr>
        <w:pStyle w:val="Heading3"/>
        <w:jc w:val="center"/>
        <w:rPr>
          <w:b w:val="0"/>
        </w:rPr>
      </w:pPr>
      <w:r>
        <w:rPr>
          <w:b w:val="0"/>
        </w:rPr>
        <w:t xml:space="preserve">by </w:t>
      </w:r>
      <w:r w:rsidR="00582A19">
        <w:rPr>
          <w:b w:val="0"/>
        </w:rPr>
        <w:t>midday</w:t>
      </w:r>
      <w:r>
        <w:rPr>
          <w:b w:val="0"/>
        </w:rPr>
        <w:t xml:space="preserve"> on </w:t>
      </w:r>
      <w:r w:rsidR="6C13D2F7" w:rsidRPr="004D3A8C">
        <w:rPr>
          <w:b w:val="0"/>
        </w:rPr>
        <w:t>Friday 8 September</w:t>
      </w:r>
      <w:r w:rsidR="005443A0" w:rsidRPr="004D3A8C">
        <w:rPr>
          <w:b w:val="0"/>
        </w:rPr>
        <w:t xml:space="preserve"> 2023</w:t>
      </w:r>
      <w:r>
        <w:rPr>
          <w:b w:val="0"/>
        </w:rPr>
        <w:t xml:space="preserve"> to:</w:t>
      </w:r>
    </w:p>
    <w:p w14:paraId="75B3FCB0" w14:textId="400984DE" w:rsidR="007B3E65" w:rsidRPr="00582A19" w:rsidRDefault="00A24EA6" w:rsidP="008F25A1">
      <w:pPr>
        <w:pStyle w:val="Heading3"/>
        <w:jc w:val="center"/>
        <w:rPr>
          <w:rStyle w:val="Hyperlink"/>
          <w:b w:val="0"/>
          <w:bCs/>
        </w:rPr>
      </w:pPr>
      <w:hyperlink r:id="rId10" w:history="1">
        <w:r w:rsidR="00A10F4E" w:rsidRPr="00582A19">
          <w:rPr>
            <w:rStyle w:val="Hyperlink"/>
            <w:b w:val="0"/>
            <w:bCs/>
          </w:rPr>
          <w:t>UKEndorsementBoard@endorsement-board.uk</w:t>
        </w:r>
      </w:hyperlink>
    </w:p>
    <w:sectPr w:rsidR="007B3E65" w:rsidRPr="00582A19"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5C7B" w14:textId="77777777" w:rsidR="00370DF6" w:rsidRDefault="00370DF6" w:rsidP="00DA2E20">
      <w:r>
        <w:separator/>
      </w:r>
    </w:p>
  </w:endnote>
  <w:endnote w:type="continuationSeparator" w:id="0">
    <w:p w14:paraId="4CE5A6C9" w14:textId="77777777" w:rsidR="00370DF6" w:rsidRDefault="00370DF6" w:rsidP="00DA2E20">
      <w:r>
        <w:continuationSeparator/>
      </w:r>
    </w:p>
  </w:endnote>
  <w:endnote w:type="continuationNotice" w:id="1">
    <w:p w14:paraId="21FE2602" w14:textId="77777777" w:rsidR="00370DF6" w:rsidRDefault="00370D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A24EA6"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62C98967">
                <v:shapetype id="_x0000_t15" coordsize="21600,21600" o:spt="15" adj="16200" path="m@0,l,,,21600@0,21600,21600,10800xe" w14:anchorId="15D94A5F">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10"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4cfbf [3204]" stroked="f" strokeweight="2pt" type="#_x0000_t15" adj="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41E4EDB2">
                <v:shape id="Arrow: Pentagon 11"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3b42 [3213]" stroked="f" strokeweight="2pt" type="#_x0000_t15" adj="1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w14:anchorId="11A1EC8F">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7F8C" w14:textId="77777777" w:rsidR="00370DF6" w:rsidRDefault="00370DF6" w:rsidP="00DA2E20">
      <w:r>
        <w:separator/>
      </w:r>
    </w:p>
  </w:footnote>
  <w:footnote w:type="continuationSeparator" w:id="0">
    <w:p w14:paraId="1FC75876" w14:textId="77777777" w:rsidR="00370DF6" w:rsidRDefault="00370DF6" w:rsidP="00DA2E20">
      <w:r>
        <w:continuationSeparator/>
      </w:r>
    </w:p>
  </w:footnote>
  <w:footnote w:type="continuationNotice" w:id="1">
    <w:p w14:paraId="3F037574" w14:textId="77777777" w:rsidR="00370DF6" w:rsidRDefault="00370DF6">
      <w:pPr>
        <w:spacing w:after="0"/>
      </w:pPr>
    </w:p>
  </w:footnote>
  <w:footnote w:id="2">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647" w14:textId="5C061A03" w:rsidR="00D938E7" w:rsidRPr="00944743" w:rsidRDefault="00D938E7" w:rsidP="00D938E7">
    <w:pPr>
      <w:pStyle w:val="Header"/>
    </w:pPr>
  </w:p>
  <w:p w14:paraId="5B1359EA" w14:textId="77777777" w:rsidR="00D938E7" w:rsidRPr="00EA4174" w:rsidRDefault="00D938E7" w:rsidP="00D938E7">
    <w:pPr>
      <w:pStyle w:val="Header"/>
    </w:pPr>
  </w:p>
  <w:p w14:paraId="4A7F1645" w14:textId="196DB7F2"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6263FE5">
            <v:line id="Straight Connector 14"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54cfbf [3204]" strokeweight=".5pt" from="56.7pt,99.25pt" to="536.6pt,99.25pt" w14:anchorId="062A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2ABD"/>
    <w:multiLevelType w:val="hybridMultilevel"/>
    <w:tmpl w:val="8D1A94B0"/>
    <w:lvl w:ilvl="0" w:tplc="A40CD204">
      <w:start w:val="2"/>
      <w:numFmt w:val="lowerLetter"/>
      <w:lvlText w:val="(%1)"/>
      <w:lvlJc w:val="left"/>
      <w:pPr>
        <w:ind w:left="1154" w:hanging="360"/>
      </w:pPr>
      <w:rPr>
        <w:rFonts w:hint="default"/>
        <w:b/>
        <w:bCs/>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C0B5F"/>
    <w:multiLevelType w:val="hybridMultilevel"/>
    <w:tmpl w:val="5D18C414"/>
    <w:lvl w:ilvl="0" w:tplc="9A786288">
      <w:start w:val="2"/>
      <w:numFmt w:val="lowerLetter"/>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6" w15:restartNumberingAfterBreak="0">
    <w:nsid w:val="114A74CD"/>
    <w:multiLevelType w:val="hybridMultilevel"/>
    <w:tmpl w:val="7578D6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4F2CDE"/>
    <w:multiLevelType w:val="hybridMultilevel"/>
    <w:tmpl w:val="F54266F2"/>
    <w:lvl w:ilvl="0" w:tplc="A2D20338">
      <w:start w:val="2"/>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8" w15:restartNumberingAfterBreak="0">
    <w:nsid w:val="2CE511A8"/>
    <w:multiLevelType w:val="hybridMultilevel"/>
    <w:tmpl w:val="34BC9E26"/>
    <w:lvl w:ilvl="0" w:tplc="2A9035DA">
      <w:numFmt w:val="bullet"/>
      <w:lvlText w:val="-"/>
      <w:lvlJc w:val="left"/>
      <w:pPr>
        <w:ind w:left="720" w:hanging="360"/>
      </w:pPr>
      <w:rPr>
        <w:rFonts w:ascii="Roboto UKEB" w:eastAsia="Calibri" w:hAnsi="Roboto UKEB"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C91408"/>
    <w:multiLevelType w:val="multilevel"/>
    <w:tmpl w:val="65222CB2"/>
    <w:lvl w:ilvl="0">
      <w:start w:val="1"/>
      <w:numFmt w:val="decimal"/>
      <w:pStyle w:val="UKEBNumberedParaLevel1"/>
      <w:lvlText w:val="%1."/>
      <w:lvlJc w:val="left"/>
      <w:pPr>
        <w:ind w:left="794" w:hanging="794"/>
      </w:pPr>
      <w:rPr>
        <w:rFonts w:hint="default"/>
        <w:b/>
        <w:bCs/>
      </w:rPr>
    </w:lvl>
    <w:lvl w:ilvl="1">
      <w:start w:val="1"/>
      <w:numFmt w:val="lowerLetter"/>
      <w:pStyle w:val="UKEBParaLevel2"/>
      <w:lvlText w:val="%2)"/>
      <w:lvlJc w:val="left"/>
      <w:pPr>
        <w:ind w:left="1787" w:hanging="794"/>
      </w:pPr>
      <w:rPr>
        <w:rFonts w:ascii="Roboto UKEB" w:hAnsi="Roboto UKEB" w:hint="default"/>
        <w:b/>
        <w:bCs/>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1"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DE20CA"/>
    <w:multiLevelType w:val="hybridMultilevel"/>
    <w:tmpl w:val="4E021F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15" w15:restartNumberingAfterBreak="0">
    <w:nsid w:val="5879698C"/>
    <w:multiLevelType w:val="hybridMultilevel"/>
    <w:tmpl w:val="BA2813E0"/>
    <w:lvl w:ilvl="0" w:tplc="FC36526C">
      <w:start w:val="2"/>
      <w:numFmt w:val="lowerLetter"/>
      <w:lvlText w:val="(%1)"/>
      <w:lvlJc w:val="left"/>
      <w:pPr>
        <w:ind w:left="1212" w:hanging="360"/>
      </w:pPr>
      <w:rPr>
        <w:rFonts w:hint="default"/>
        <w:b/>
        <w:bCs/>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6"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17"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2144">
    <w:abstractNumId w:val="12"/>
  </w:num>
  <w:num w:numId="2" w16cid:durableId="35663848">
    <w:abstractNumId w:val="3"/>
  </w:num>
  <w:num w:numId="3" w16cid:durableId="996346444">
    <w:abstractNumId w:val="1"/>
  </w:num>
  <w:num w:numId="4" w16cid:durableId="1644235335">
    <w:abstractNumId w:val="0"/>
  </w:num>
  <w:num w:numId="5" w16cid:durableId="787818499">
    <w:abstractNumId w:val="11"/>
  </w:num>
  <w:num w:numId="6" w16cid:durableId="1077215334">
    <w:abstractNumId w:val="5"/>
  </w:num>
  <w:num w:numId="7" w16cid:durableId="114564213">
    <w:abstractNumId w:val="16"/>
  </w:num>
  <w:num w:numId="8" w16cid:durableId="1917394519">
    <w:abstractNumId w:val="9"/>
  </w:num>
  <w:num w:numId="9" w16cid:durableId="987126551">
    <w:abstractNumId w:val="10"/>
  </w:num>
  <w:num w:numId="10" w16cid:durableId="1066803570">
    <w:abstractNumId w:val="17"/>
  </w:num>
  <w:num w:numId="11" w16cid:durableId="669257835">
    <w:abstractNumId w:val="8"/>
  </w:num>
  <w:num w:numId="12" w16cid:durableId="564755599">
    <w:abstractNumId w:val="9"/>
    <w:lvlOverride w:ilvl="0">
      <w:startOverride w:val="4"/>
    </w:lvlOverride>
  </w:num>
  <w:num w:numId="13" w16cid:durableId="186991731">
    <w:abstractNumId w:val="14"/>
  </w:num>
  <w:num w:numId="14" w16cid:durableId="19047497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993387">
    <w:abstractNumId w:val="13"/>
  </w:num>
  <w:num w:numId="16" w16cid:durableId="121512252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52093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7057310">
    <w:abstractNumId w:val="6"/>
  </w:num>
  <w:num w:numId="19" w16cid:durableId="201183628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510552">
    <w:abstractNumId w:val="2"/>
  </w:num>
  <w:num w:numId="21" w16cid:durableId="1211726100">
    <w:abstractNumId w:val="7"/>
  </w:num>
  <w:num w:numId="22" w16cid:durableId="1577519730">
    <w:abstractNumId w:val="9"/>
  </w:num>
  <w:num w:numId="23" w16cid:durableId="1341160274">
    <w:abstractNumId w:val="15"/>
  </w:num>
  <w:num w:numId="24" w16cid:durableId="1659069211">
    <w:abstractNumId w:val="9"/>
  </w:num>
  <w:num w:numId="25" w16cid:durableId="11538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93529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CA6"/>
    <w:rsid w:val="00012DE4"/>
    <w:rsid w:val="00025893"/>
    <w:rsid w:val="00026882"/>
    <w:rsid w:val="000325B7"/>
    <w:rsid w:val="00033003"/>
    <w:rsid w:val="000372EF"/>
    <w:rsid w:val="00040C84"/>
    <w:rsid w:val="00040F8A"/>
    <w:rsid w:val="0004116C"/>
    <w:rsid w:val="000417C9"/>
    <w:rsid w:val="0005069C"/>
    <w:rsid w:val="00050A8A"/>
    <w:rsid w:val="00051435"/>
    <w:rsid w:val="00052432"/>
    <w:rsid w:val="000526CC"/>
    <w:rsid w:val="00053D95"/>
    <w:rsid w:val="00055FD2"/>
    <w:rsid w:val="00061104"/>
    <w:rsid w:val="0006469B"/>
    <w:rsid w:val="00065BD5"/>
    <w:rsid w:val="00067EF6"/>
    <w:rsid w:val="00070515"/>
    <w:rsid w:val="00070BFC"/>
    <w:rsid w:val="0007510C"/>
    <w:rsid w:val="000776EB"/>
    <w:rsid w:val="0007771C"/>
    <w:rsid w:val="0008197C"/>
    <w:rsid w:val="000832E4"/>
    <w:rsid w:val="00083659"/>
    <w:rsid w:val="000844AB"/>
    <w:rsid w:val="00085931"/>
    <w:rsid w:val="0008610D"/>
    <w:rsid w:val="00086581"/>
    <w:rsid w:val="00086DC0"/>
    <w:rsid w:val="00087AF2"/>
    <w:rsid w:val="00087C7C"/>
    <w:rsid w:val="00091552"/>
    <w:rsid w:val="000918A1"/>
    <w:rsid w:val="00091E5F"/>
    <w:rsid w:val="00091EEC"/>
    <w:rsid w:val="00092984"/>
    <w:rsid w:val="00096403"/>
    <w:rsid w:val="00096BE9"/>
    <w:rsid w:val="000A28CD"/>
    <w:rsid w:val="000B1B12"/>
    <w:rsid w:val="000B2864"/>
    <w:rsid w:val="000B63CB"/>
    <w:rsid w:val="000B6AD4"/>
    <w:rsid w:val="000B6FB1"/>
    <w:rsid w:val="000B7989"/>
    <w:rsid w:val="000B7DD7"/>
    <w:rsid w:val="000B7F8A"/>
    <w:rsid w:val="000C0B60"/>
    <w:rsid w:val="000C2A95"/>
    <w:rsid w:val="000C2F6A"/>
    <w:rsid w:val="000C730B"/>
    <w:rsid w:val="000C76CC"/>
    <w:rsid w:val="000D0A21"/>
    <w:rsid w:val="000D0C39"/>
    <w:rsid w:val="000D137F"/>
    <w:rsid w:val="000D27F7"/>
    <w:rsid w:val="000D5A12"/>
    <w:rsid w:val="000D5CB4"/>
    <w:rsid w:val="000D7A4E"/>
    <w:rsid w:val="000E0675"/>
    <w:rsid w:val="000E1AE1"/>
    <w:rsid w:val="000E1D84"/>
    <w:rsid w:val="000E431E"/>
    <w:rsid w:val="000E6281"/>
    <w:rsid w:val="000F15E7"/>
    <w:rsid w:val="000F1B18"/>
    <w:rsid w:val="000F4C63"/>
    <w:rsid w:val="000F6FA7"/>
    <w:rsid w:val="00101DD9"/>
    <w:rsid w:val="00103508"/>
    <w:rsid w:val="001051C9"/>
    <w:rsid w:val="00110C15"/>
    <w:rsid w:val="00114FAE"/>
    <w:rsid w:val="00115C11"/>
    <w:rsid w:val="00115E07"/>
    <w:rsid w:val="00117AB8"/>
    <w:rsid w:val="001226AD"/>
    <w:rsid w:val="0012630B"/>
    <w:rsid w:val="00126920"/>
    <w:rsid w:val="00130B49"/>
    <w:rsid w:val="00130CD3"/>
    <w:rsid w:val="0013243F"/>
    <w:rsid w:val="0013334B"/>
    <w:rsid w:val="00133C2D"/>
    <w:rsid w:val="00133E04"/>
    <w:rsid w:val="00133ED9"/>
    <w:rsid w:val="001406CC"/>
    <w:rsid w:val="00141E42"/>
    <w:rsid w:val="00142180"/>
    <w:rsid w:val="00143E8B"/>
    <w:rsid w:val="00147886"/>
    <w:rsid w:val="001513B9"/>
    <w:rsid w:val="00152F74"/>
    <w:rsid w:val="00154A87"/>
    <w:rsid w:val="00155B4F"/>
    <w:rsid w:val="00156315"/>
    <w:rsid w:val="001565D5"/>
    <w:rsid w:val="001568F4"/>
    <w:rsid w:val="00156BED"/>
    <w:rsid w:val="00157949"/>
    <w:rsid w:val="001624E9"/>
    <w:rsid w:val="001705B0"/>
    <w:rsid w:val="00170721"/>
    <w:rsid w:val="00171631"/>
    <w:rsid w:val="00171B4F"/>
    <w:rsid w:val="001729E8"/>
    <w:rsid w:val="00180F10"/>
    <w:rsid w:val="0018136E"/>
    <w:rsid w:val="00181F56"/>
    <w:rsid w:val="0018602A"/>
    <w:rsid w:val="00190A7B"/>
    <w:rsid w:val="00190EDD"/>
    <w:rsid w:val="00191838"/>
    <w:rsid w:val="00196101"/>
    <w:rsid w:val="00196D2F"/>
    <w:rsid w:val="001A14E3"/>
    <w:rsid w:val="001A1E75"/>
    <w:rsid w:val="001A327C"/>
    <w:rsid w:val="001A4FB3"/>
    <w:rsid w:val="001A7FA3"/>
    <w:rsid w:val="001B05AB"/>
    <w:rsid w:val="001B16E4"/>
    <w:rsid w:val="001B2149"/>
    <w:rsid w:val="001B2CC1"/>
    <w:rsid w:val="001B3457"/>
    <w:rsid w:val="001B6D91"/>
    <w:rsid w:val="001C2301"/>
    <w:rsid w:val="001C64D9"/>
    <w:rsid w:val="001D0E94"/>
    <w:rsid w:val="001D2784"/>
    <w:rsid w:val="001D39F7"/>
    <w:rsid w:val="001E1029"/>
    <w:rsid w:val="001E23B6"/>
    <w:rsid w:val="001E3518"/>
    <w:rsid w:val="001E3DC6"/>
    <w:rsid w:val="001E46D0"/>
    <w:rsid w:val="001E5645"/>
    <w:rsid w:val="001E569C"/>
    <w:rsid w:val="001E6F19"/>
    <w:rsid w:val="001E7218"/>
    <w:rsid w:val="001E7E33"/>
    <w:rsid w:val="001F0ABF"/>
    <w:rsid w:val="001F183A"/>
    <w:rsid w:val="001F2431"/>
    <w:rsid w:val="001F3C67"/>
    <w:rsid w:val="002006FD"/>
    <w:rsid w:val="00200834"/>
    <w:rsid w:val="00203544"/>
    <w:rsid w:val="00203678"/>
    <w:rsid w:val="00203FB9"/>
    <w:rsid w:val="00212058"/>
    <w:rsid w:val="002120AB"/>
    <w:rsid w:val="0021458C"/>
    <w:rsid w:val="00216920"/>
    <w:rsid w:val="00216C00"/>
    <w:rsid w:val="00223D74"/>
    <w:rsid w:val="002271C7"/>
    <w:rsid w:val="00227423"/>
    <w:rsid w:val="00227C21"/>
    <w:rsid w:val="00227CF7"/>
    <w:rsid w:val="0023029F"/>
    <w:rsid w:val="00230E79"/>
    <w:rsid w:val="00232696"/>
    <w:rsid w:val="00233635"/>
    <w:rsid w:val="002357E6"/>
    <w:rsid w:val="0024042B"/>
    <w:rsid w:val="0025002A"/>
    <w:rsid w:val="002501F4"/>
    <w:rsid w:val="002510CD"/>
    <w:rsid w:val="00254638"/>
    <w:rsid w:val="002579BB"/>
    <w:rsid w:val="002602DA"/>
    <w:rsid w:val="00261160"/>
    <w:rsid w:val="00261DDA"/>
    <w:rsid w:val="002714D5"/>
    <w:rsid w:val="00275D79"/>
    <w:rsid w:val="00277634"/>
    <w:rsid w:val="0028238F"/>
    <w:rsid w:val="00282F62"/>
    <w:rsid w:val="002866F1"/>
    <w:rsid w:val="002926CA"/>
    <w:rsid w:val="00293309"/>
    <w:rsid w:val="00294DDC"/>
    <w:rsid w:val="00295D7A"/>
    <w:rsid w:val="0029658C"/>
    <w:rsid w:val="0029673F"/>
    <w:rsid w:val="00297A23"/>
    <w:rsid w:val="002A13AC"/>
    <w:rsid w:val="002A6A0C"/>
    <w:rsid w:val="002B2CCE"/>
    <w:rsid w:val="002B385F"/>
    <w:rsid w:val="002B65D9"/>
    <w:rsid w:val="002B760C"/>
    <w:rsid w:val="002B7E92"/>
    <w:rsid w:val="002D0693"/>
    <w:rsid w:val="002D0F41"/>
    <w:rsid w:val="002D739A"/>
    <w:rsid w:val="002D79C1"/>
    <w:rsid w:val="002E06BC"/>
    <w:rsid w:val="002E11E5"/>
    <w:rsid w:val="002E23D8"/>
    <w:rsid w:val="002E24ED"/>
    <w:rsid w:val="002E2965"/>
    <w:rsid w:val="002E29E7"/>
    <w:rsid w:val="002E35AE"/>
    <w:rsid w:val="002E62A7"/>
    <w:rsid w:val="002F0331"/>
    <w:rsid w:val="002F053F"/>
    <w:rsid w:val="002F08F8"/>
    <w:rsid w:val="002F6A4D"/>
    <w:rsid w:val="00301592"/>
    <w:rsid w:val="003050A8"/>
    <w:rsid w:val="00306EDB"/>
    <w:rsid w:val="00307BC4"/>
    <w:rsid w:val="003123B6"/>
    <w:rsid w:val="003153FA"/>
    <w:rsid w:val="00323C2B"/>
    <w:rsid w:val="00325B98"/>
    <w:rsid w:val="0033086E"/>
    <w:rsid w:val="003324CE"/>
    <w:rsid w:val="00332540"/>
    <w:rsid w:val="003409FD"/>
    <w:rsid w:val="00341687"/>
    <w:rsid w:val="003443D5"/>
    <w:rsid w:val="00346DE8"/>
    <w:rsid w:val="003545BD"/>
    <w:rsid w:val="00354A2B"/>
    <w:rsid w:val="00354B57"/>
    <w:rsid w:val="00356FF4"/>
    <w:rsid w:val="0036237F"/>
    <w:rsid w:val="00362601"/>
    <w:rsid w:val="00363777"/>
    <w:rsid w:val="00370DF6"/>
    <w:rsid w:val="00372DFB"/>
    <w:rsid w:val="003746BB"/>
    <w:rsid w:val="00381D18"/>
    <w:rsid w:val="003821E4"/>
    <w:rsid w:val="003823E7"/>
    <w:rsid w:val="00384843"/>
    <w:rsid w:val="00385060"/>
    <w:rsid w:val="00385846"/>
    <w:rsid w:val="00391847"/>
    <w:rsid w:val="00391FD0"/>
    <w:rsid w:val="00392D63"/>
    <w:rsid w:val="003950C6"/>
    <w:rsid w:val="003A0B0F"/>
    <w:rsid w:val="003A11D7"/>
    <w:rsid w:val="003A1E44"/>
    <w:rsid w:val="003A1F61"/>
    <w:rsid w:val="003A35F9"/>
    <w:rsid w:val="003A4405"/>
    <w:rsid w:val="003A5282"/>
    <w:rsid w:val="003A672A"/>
    <w:rsid w:val="003B6025"/>
    <w:rsid w:val="003B705E"/>
    <w:rsid w:val="003B75BD"/>
    <w:rsid w:val="003B79F9"/>
    <w:rsid w:val="003C035B"/>
    <w:rsid w:val="003C10E2"/>
    <w:rsid w:val="003C110C"/>
    <w:rsid w:val="003C52D3"/>
    <w:rsid w:val="003C6248"/>
    <w:rsid w:val="003D0CBD"/>
    <w:rsid w:val="003D2679"/>
    <w:rsid w:val="003D29B9"/>
    <w:rsid w:val="003D4486"/>
    <w:rsid w:val="003D4A86"/>
    <w:rsid w:val="003E03B7"/>
    <w:rsid w:val="003E0F24"/>
    <w:rsid w:val="003E226C"/>
    <w:rsid w:val="003E35E8"/>
    <w:rsid w:val="003F253B"/>
    <w:rsid w:val="00403B81"/>
    <w:rsid w:val="004047E6"/>
    <w:rsid w:val="004062D6"/>
    <w:rsid w:val="00406692"/>
    <w:rsid w:val="00406DEE"/>
    <w:rsid w:val="00413809"/>
    <w:rsid w:val="00416301"/>
    <w:rsid w:val="004165D9"/>
    <w:rsid w:val="004210A5"/>
    <w:rsid w:val="004215E9"/>
    <w:rsid w:val="00427B12"/>
    <w:rsid w:val="00427F9C"/>
    <w:rsid w:val="004304D1"/>
    <w:rsid w:val="004335EC"/>
    <w:rsid w:val="004355BB"/>
    <w:rsid w:val="00435650"/>
    <w:rsid w:val="00436982"/>
    <w:rsid w:val="0044645F"/>
    <w:rsid w:val="00446F90"/>
    <w:rsid w:val="00447984"/>
    <w:rsid w:val="004517BD"/>
    <w:rsid w:val="00451A6A"/>
    <w:rsid w:val="0045242D"/>
    <w:rsid w:val="00453939"/>
    <w:rsid w:val="00454158"/>
    <w:rsid w:val="00455637"/>
    <w:rsid w:val="00457CA7"/>
    <w:rsid w:val="004704AE"/>
    <w:rsid w:val="004717FC"/>
    <w:rsid w:val="00474B58"/>
    <w:rsid w:val="00477DBC"/>
    <w:rsid w:val="004820F1"/>
    <w:rsid w:val="00484806"/>
    <w:rsid w:val="004854D6"/>
    <w:rsid w:val="00486A89"/>
    <w:rsid w:val="00486B10"/>
    <w:rsid w:val="00496872"/>
    <w:rsid w:val="00496FF6"/>
    <w:rsid w:val="004A06F4"/>
    <w:rsid w:val="004A25F0"/>
    <w:rsid w:val="004A5899"/>
    <w:rsid w:val="004A6D22"/>
    <w:rsid w:val="004B0D93"/>
    <w:rsid w:val="004B0FF9"/>
    <w:rsid w:val="004B16CA"/>
    <w:rsid w:val="004B73B0"/>
    <w:rsid w:val="004C2257"/>
    <w:rsid w:val="004C2955"/>
    <w:rsid w:val="004D3A8C"/>
    <w:rsid w:val="004D41AD"/>
    <w:rsid w:val="004D5E9F"/>
    <w:rsid w:val="004E08B2"/>
    <w:rsid w:val="004E4452"/>
    <w:rsid w:val="004E779B"/>
    <w:rsid w:val="004E79A9"/>
    <w:rsid w:val="004F1052"/>
    <w:rsid w:val="004F1911"/>
    <w:rsid w:val="004F242A"/>
    <w:rsid w:val="004F4A1C"/>
    <w:rsid w:val="004F544E"/>
    <w:rsid w:val="004F6C8D"/>
    <w:rsid w:val="004F6FBF"/>
    <w:rsid w:val="004F6FC0"/>
    <w:rsid w:val="004F799A"/>
    <w:rsid w:val="00502144"/>
    <w:rsid w:val="00503271"/>
    <w:rsid w:val="00505A0B"/>
    <w:rsid w:val="00505B8D"/>
    <w:rsid w:val="00507166"/>
    <w:rsid w:val="00514AEC"/>
    <w:rsid w:val="00517FAC"/>
    <w:rsid w:val="00524219"/>
    <w:rsid w:val="00524489"/>
    <w:rsid w:val="00526359"/>
    <w:rsid w:val="005272E0"/>
    <w:rsid w:val="00531F75"/>
    <w:rsid w:val="00533538"/>
    <w:rsid w:val="00540BB8"/>
    <w:rsid w:val="005416DE"/>
    <w:rsid w:val="00541AD3"/>
    <w:rsid w:val="00542464"/>
    <w:rsid w:val="00543EEA"/>
    <w:rsid w:val="00543FC5"/>
    <w:rsid w:val="005443A0"/>
    <w:rsid w:val="005450C7"/>
    <w:rsid w:val="00546A15"/>
    <w:rsid w:val="005503CB"/>
    <w:rsid w:val="00553128"/>
    <w:rsid w:val="00553799"/>
    <w:rsid w:val="00557293"/>
    <w:rsid w:val="005622D1"/>
    <w:rsid w:val="005640BD"/>
    <w:rsid w:val="00564356"/>
    <w:rsid w:val="005643CC"/>
    <w:rsid w:val="00564A91"/>
    <w:rsid w:val="0056768F"/>
    <w:rsid w:val="0057137F"/>
    <w:rsid w:val="0057259F"/>
    <w:rsid w:val="00574BB4"/>
    <w:rsid w:val="0057597F"/>
    <w:rsid w:val="00576DFB"/>
    <w:rsid w:val="00580836"/>
    <w:rsid w:val="00581620"/>
    <w:rsid w:val="005822E5"/>
    <w:rsid w:val="00582A19"/>
    <w:rsid w:val="005853C7"/>
    <w:rsid w:val="00587ACA"/>
    <w:rsid w:val="005924E5"/>
    <w:rsid w:val="00593499"/>
    <w:rsid w:val="005958C3"/>
    <w:rsid w:val="00595CA4"/>
    <w:rsid w:val="005A0710"/>
    <w:rsid w:val="005A0CDF"/>
    <w:rsid w:val="005A67F4"/>
    <w:rsid w:val="005B0CDA"/>
    <w:rsid w:val="005B1248"/>
    <w:rsid w:val="005B13C2"/>
    <w:rsid w:val="005B4011"/>
    <w:rsid w:val="005B6515"/>
    <w:rsid w:val="005C02C8"/>
    <w:rsid w:val="005C258E"/>
    <w:rsid w:val="005C49C0"/>
    <w:rsid w:val="005C501A"/>
    <w:rsid w:val="005C6446"/>
    <w:rsid w:val="005C6A84"/>
    <w:rsid w:val="005D046C"/>
    <w:rsid w:val="005D0D34"/>
    <w:rsid w:val="005D1269"/>
    <w:rsid w:val="005D1710"/>
    <w:rsid w:val="005D4883"/>
    <w:rsid w:val="005D66F2"/>
    <w:rsid w:val="005E1C36"/>
    <w:rsid w:val="005E20F1"/>
    <w:rsid w:val="005E2509"/>
    <w:rsid w:val="005E2B25"/>
    <w:rsid w:val="005E6007"/>
    <w:rsid w:val="005E73EB"/>
    <w:rsid w:val="005F0744"/>
    <w:rsid w:val="005F1A1E"/>
    <w:rsid w:val="005F2DBC"/>
    <w:rsid w:val="005F6C95"/>
    <w:rsid w:val="005F786E"/>
    <w:rsid w:val="005F7FA0"/>
    <w:rsid w:val="00603867"/>
    <w:rsid w:val="0060421A"/>
    <w:rsid w:val="00604A38"/>
    <w:rsid w:val="00606574"/>
    <w:rsid w:val="00614777"/>
    <w:rsid w:val="00615072"/>
    <w:rsid w:val="00620300"/>
    <w:rsid w:val="0062155E"/>
    <w:rsid w:val="00621593"/>
    <w:rsid w:val="00622681"/>
    <w:rsid w:val="006308C3"/>
    <w:rsid w:val="006323A7"/>
    <w:rsid w:val="0063410A"/>
    <w:rsid w:val="00635A01"/>
    <w:rsid w:val="00636941"/>
    <w:rsid w:val="00641FC8"/>
    <w:rsid w:val="0064227C"/>
    <w:rsid w:val="006434F9"/>
    <w:rsid w:val="00643D86"/>
    <w:rsid w:val="00643EAD"/>
    <w:rsid w:val="00653A59"/>
    <w:rsid w:val="00657214"/>
    <w:rsid w:val="0065723D"/>
    <w:rsid w:val="00657FE2"/>
    <w:rsid w:val="00661771"/>
    <w:rsid w:val="0066270D"/>
    <w:rsid w:val="00663EE5"/>
    <w:rsid w:val="006763CD"/>
    <w:rsid w:val="006807F4"/>
    <w:rsid w:val="00681A7A"/>
    <w:rsid w:val="00682CD8"/>
    <w:rsid w:val="006832E7"/>
    <w:rsid w:val="00685596"/>
    <w:rsid w:val="00685660"/>
    <w:rsid w:val="006905F3"/>
    <w:rsid w:val="00690FC7"/>
    <w:rsid w:val="006928F0"/>
    <w:rsid w:val="00692C44"/>
    <w:rsid w:val="00697DF1"/>
    <w:rsid w:val="006A00B3"/>
    <w:rsid w:val="006A03EE"/>
    <w:rsid w:val="006A0C75"/>
    <w:rsid w:val="006A3227"/>
    <w:rsid w:val="006A59FF"/>
    <w:rsid w:val="006A5A05"/>
    <w:rsid w:val="006A7B16"/>
    <w:rsid w:val="006B2A24"/>
    <w:rsid w:val="006B55C4"/>
    <w:rsid w:val="006B7644"/>
    <w:rsid w:val="006B7923"/>
    <w:rsid w:val="006C4120"/>
    <w:rsid w:val="006C604C"/>
    <w:rsid w:val="006C77F1"/>
    <w:rsid w:val="006D1923"/>
    <w:rsid w:val="006D2C39"/>
    <w:rsid w:val="006E4100"/>
    <w:rsid w:val="006E5619"/>
    <w:rsid w:val="006E59EE"/>
    <w:rsid w:val="006F2D6C"/>
    <w:rsid w:val="006F44BB"/>
    <w:rsid w:val="006F5503"/>
    <w:rsid w:val="006F56B7"/>
    <w:rsid w:val="006F6172"/>
    <w:rsid w:val="006F69C2"/>
    <w:rsid w:val="006F6A54"/>
    <w:rsid w:val="006F6FAE"/>
    <w:rsid w:val="006F72A2"/>
    <w:rsid w:val="00703777"/>
    <w:rsid w:val="00703D15"/>
    <w:rsid w:val="00707B72"/>
    <w:rsid w:val="00707DBD"/>
    <w:rsid w:val="007118F0"/>
    <w:rsid w:val="0071383A"/>
    <w:rsid w:val="00716BAB"/>
    <w:rsid w:val="00721ABB"/>
    <w:rsid w:val="00722223"/>
    <w:rsid w:val="00726D72"/>
    <w:rsid w:val="00730C43"/>
    <w:rsid w:val="0073128B"/>
    <w:rsid w:val="007340F2"/>
    <w:rsid w:val="00736252"/>
    <w:rsid w:val="00740C1A"/>
    <w:rsid w:val="00740FD0"/>
    <w:rsid w:val="007439FB"/>
    <w:rsid w:val="00743F3F"/>
    <w:rsid w:val="007475E9"/>
    <w:rsid w:val="00750052"/>
    <w:rsid w:val="0075102E"/>
    <w:rsid w:val="00751A60"/>
    <w:rsid w:val="00751F08"/>
    <w:rsid w:val="00752460"/>
    <w:rsid w:val="00755D4A"/>
    <w:rsid w:val="00757ADB"/>
    <w:rsid w:val="007618B4"/>
    <w:rsid w:val="0076319F"/>
    <w:rsid w:val="00766696"/>
    <w:rsid w:val="0077121D"/>
    <w:rsid w:val="00771A81"/>
    <w:rsid w:val="00772CC0"/>
    <w:rsid w:val="0077393C"/>
    <w:rsid w:val="00773F6F"/>
    <w:rsid w:val="00774098"/>
    <w:rsid w:val="0077610C"/>
    <w:rsid w:val="00776F01"/>
    <w:rsid w:val="00776F72"/>
    <w:rsid w:val="00780D2B"/>
    <w:rsid w:val="00786082"/>
    <w:rsid w:val="00786AEF"/>
    <w:rsid w:val="0079010F"/>
    <w:rsid w:val="00790509"/>
    <w:rsid w:val="00790DBD"/>
    <w:rsid w:val="00790F7B"/>
    <w:rsid w:val="00793BCC"/>
    <w:rsid w:val="00794152"/>
    <w:rsid w:val="007A1EFB"/>
    <w:rsid w:val="007A224D"/>
    <w:rsid w:val="007A2EC5"/>
    <w:rsid w:val="007A47B7"/>
    <w:rsid w:val="007A53AD"/>
    <w:rsid w:val="007A6B1F"/>
    <w:rsid w:val="007A70B2"/>
    <w:rsid w:val="007B14D2"/>
    <w:rsid w:val="007B200E"/>
    <w:rsid w:val="007B3253"/>
    <w:rsid w:val="007B3E65"/>
    <w:rsid w:val="007B5BFA"/>
    <w:rsid w:val="007B6874"/>
    <w:rsid w:val="007B7C35"/>
    <w:rsid w:val="007C527E"/>
    <w:rsid w:val="007C6659"/>
    <w:rsid w:val="007D04F8"/>
    <w:rsid w:val="007D0877"/>
    <w:rsid w:val="007D19E6"/>
    <w:rsid w:val="007D1AE1"/>
    <w:rsid w:val="007D1BDB"/>
    <w:rsid w:val="007D266F"/>
    <w:rsid w:val="007D30DC"/>
    <w:rsid w:val="007E2365"/>
    <w:rsid w:val="007E25A4"/>
    <w:rsid w:val="007E6BFB"/>
    <w:rsid w:val="007E6F7E"/>
    <w:rsid w:val="007F02C2"/>
    <w:rsid w:val="007F4EC3"/>
    <w:rsid w:val="007F5900"/>
    <w:rsid w:val="007F5C4D"/>
    <w:rsid w:val="007F62FE"/>
    <w:rsid w:val="008015FA"/>
    <w:rsid w:val="00803934"/>
    <w:rsid w:val="00804338"/>
    <w:rsid w:val="0080649F"/>
    <w:rsid w:val="008103F9"/>
    <w:rsid w:val="00810BB0"/>
    <w:rsid w:val="008134DE"/>
    <w:rsid w:val="0082076D"/>
    <w:rsid w:val="00823F0B"/>
    <w:rsid w:val="00824D2F"/>
    <w:rsid w:val="00842E63"/>
    <w:rsid w:val="00843C49"/>
    <w:rsid w:val="00845CEA"/>
    <w:rsid w:val="00846529"/>
    <w:rsid w:val="00846850"/>
    <w:rsid w:val="00846EE7"/>
    <w:rsid w:val="00847A35"/>
    <w:rsid w:val="008508B0"/>
    <w:rsid w:val="00853A80"/>
    <w:rsid w:val="008554E2"/>
    <w:rsid w:val="00862550"/>
    <w:rsid w:val="00863897"/>
    <w:rsid w:val="008638E1"/>
    <w:rsid w:val="00863D96"/>
    <w:rsid w:val="00865B97"/>
    <w:rsid w:val="0086611A"/>
    <w:rsid w:val="00866D06"/>
    <w:rsid w:val="00871698"/>
    <w:rsid w:val="00873FE5"/>
    <w:rsid w:val="00874699"/>
    <w:rsid w:val="00876C92"/>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A3EB8"/>
    <w:rsid w:val="008B4A55"/>
    <w:rsid w:val="008B5D51"/>
    <w:rsid w:val="008B609B"/>
    <w:rsid w:val="008B66B1"/>
    <w:rsid w:val="008B7835"/>
    <w:rsid w:val="008C0B47"/>
    <w:rsid w:val="008C1CA8"/>
    <w:rsid w:val="008C3921"/>
    <w:rsid w:val="008C4148"/>
    <w:rsid w:val="008C4F2F"/>
    <w:rsid w:val="008D0EAE"/>
    <w:rsid w:val="008D1579"/>
    <w:rsid w:val="008D3773"/>
    <w:rsid w:val="008D6D98"/>
    <w:rsid w:val="008D6ED9"/>
    <w:rsid w:val="008D7025"/>
    <w:rsid w:val="008E3246"/>
    <w:rsid w:val="008F09A2"/>
    <w:rsid w:val="008F09ED"/>
    <w:rsid w:val="008F1C8F"/>
    <w:rsid w:val="008F1F56"/>
    <w:rsid w:val="008F25A1"/>
    <w:rsid w:val="008F5BE2"/>
    <w:rsid w:val="008F7803"/>
    <w:rsid w:val="009008C1"/>
    <w:rsid w:val="009013A3"/>
    <w:rsid w:val="00902451"/>
    <w:rsid w:val="009025C8"/>
    <w:rsid w:val="00904884"/>
    <w:rsid w:val="009074C4"/>
    <w:rsid w:val="00910701"/>
    <w:rsid w:val="009149A5"/>
    <w:rsid w:val="009152F1"/>
    <w:rsid w:val="0092158A"/>
    <w:rsid w:val="009226D6"/>
    <w:rsid w:val="0092369F"/>
    <w:rsid w:val="0092443A"/>
    <w:rsid w:val="00927890"/>
    <w:rsid w:val="00927F2A"/>
    <w:rsid w:val="00931FF9"/>
    <w:rsid w:val="0093444C"/>
    <w:rsid w:val="009355CE"/>
    <w:rsid w:val="00935E0A"/>
    <w:rsid w:val="009400F0"/>
    <w:rsid w:val="00943ACD"/>
    <w:rsid w:val="00944743"/>
    <w:rsid w:val="00944DD6"/>
    <w:rsid w:val="00945362"/>
    <w:rsid w:val="00945D46"/>
    <w:rsid w:val="00946785"/>
    <w:rsid w:val="00951DE5"/>
    <w:rsid w:val="009543A9"/>
    <w:rsid w:val="00956A83"/>
    <w:rsid w:val="009618F1"/>
    <w:rsid w:val="0096194B"/>
    <w:rsid w:val="00961B01"/>
    <w:rsid w:val="00963BF9"/>
    <w:rsid w:val="00964052"/>
    <w:rsid w:val="00964452"/>
    <w:rsid w:val="00964BF5"/>
    <w:rsid w:val="00965BFA"/>
    <w:rsid w:val="00974340"/>
    <w:rsid w:val="00975099"/>
    <w:rsid w:val="00975F59"/>
    <w:rsid w:val="009766EA"/>
    <w:rsid w:val="0098139F"/>
    <w:rsid w:val="00984A77"/>
    <w:rsid w:val="00985415"/>
    <w:rsid w:val="00985AB4"/>
    <w:rsid w:val="00986297"/>
    <w:rsid w:val="0098695C"/>
    <w:rsid w:val="00987B64"/>
    <w:rsid w:val="00990617"/>
    <w:rsid w:val="0099076E"/>
    <w:rsid w:val="00993F77"/>
    <w:rsid w:val="00994CBA"/>
    <w:rsid w:val="00994F3C"/>
    <w:rsid w:val="00996A31"/>
    <w:rsid w:val="009A07F0"/>
    <w:rsid w:val="009A5DBB"/>
    <w:rsid w:val="009B735A"/>
    <w:rsid w:val="009C1B45"/>
    <w:rsid w:val="009C1BEF"/>
    <w:rsid w:val="009C3EDA"/>
    <w:rsid w:val="009C41A2"/>
    <w:rsid w:val="009C43F6"/>
    <w:rsid w:val="009C74D6"/>
    <w:rsid w:val="009D39CA"/>
    <w:rsid w:val="009D3FFB"/>
    <w:rsid w:val="009D534A"/>
    <w:rsid w:val="009D5B27"/>
    <w:rsid w:val="009D635B"/>
    <w:rsid w:val="009D7D84"/>
    <w:rsid w:val="009E2533"/>
    <w:rsid w:val="009E3D8D"/>
    <w:rsid w:val="009E71F8"/>
    <w:rsid w:val="009F1ABD"/>
    <w:rsid w:val="009F26FF"/>
    <w:rsid w:val="009F39FF"/>
    <w:rsid w:val="009F5179"/>
    <w:rsid w:val="00A10B15"/>
    <w:rsid w:val="00A10F4E"/>
    <w:rsid w:val="00A13FCB"/>
    <w:rsid w:val="00A1643A"/>
    <w:rsid w:val="00A22560"/>
    <w:rsid w:val="00A24EA6"/>
    <w:rsid w:val="00A25259"/>
    <w:rsid w:val="00A264D9"/>
    <w:rsid w:val="00A33BA1"/>
    <w:rsid w:val="00A34706"/>
    <w:rsid w:val="00A35412"/>
    <w:rsid w:val="00A355CF"/>
    <w:rsid w:val="00A43C44"/>
    <w:rsid w:val="00A44095"/>
    <w:rsid w:val="00A441D1"/>
    <w:rsid w:val="00A446DA"/>
    <w:rsid w:val="00A44FEA"/>
    <w:rsid w:val="00A450CB"/>
    <w:rsid w:val="00A47611"/>
    <w:rsid w:val="00A52B8C"/>
    <w:rsid w:val="00A534D1"/>
    <w:rsid w:val="00A5368A"/>
    <w:rsid w:val="00A53819"/>
    <w:rsid w:val="00A55E7A"/>
    <w:rsid w:val="00A5706D"/>
    <w:rsid w:val="00A611A0"/>
    <w:rsid w:val="00A6509A"/>
    <w:rsid w:val="00A6574B"/>
    <w:rsid w:val="00A66A8B"/>
    <w:rsid w:val="00A70BC9"/>
    <w:rsid w:val="00A72A87"/>
    <w:rsid w:val="00A7582F"/>
    <w:rsid w:val="00A75FDE"/>
    <w:rsid w:val="00A80361"/>
    <w:rsid w:val="00A8652B"/>
    <w:rsid w:val="00A87DF0"/>
    <w:rsid w:val="00A91DB5"/>
    <w:rsid w:val="00A94D8B"/>
    <w:rsid w:val="00A96DA2"/>
    <w:rsid w:val="00AA0741"/>
    <w:rsid w:val="00AA6094"/>
    <w:rsid w:val="00AA6C59"/>
    <w:rsid w:val="00AA72A5"/>
    <w:rsid w:val="00AB1510"/>
    <w:rsid w:val="00AB199D"/>
    <w:rsid w:val="00AB3D52"/>
    <w:rsid w:val="00AB415B"/>
    <w:rsid w:val="00AC2044"/>
    <w:rsid w:val="00AC4A8B"/>
    <w:rsid w:val="00AC4EF5"/>
    <w:rsid w:val="00AC57D5"/>
    <w:rsid w:val="00AC7AB7"/>
    <w:rsid w:val="00AD2013"/>
    <w:rsid w:val="00AD514D"/>
    <w:rsid w:val="00AD5F0E"/>
    <w:rsid w:val="00AD6A5C"/>
    <w:rsid w:val="00AD71B0"/>
    <w:rsid w:val="00AE06EB"/>
    <w:rsid w:val="00AE2C99"/>
    <w:rsid w:val="00AE405B"/>
    <w:rsid w:val="00AE7085"/>
    <w:rsid w:val="00AF220E"/>
    <w:rsid w:val="00AF529D"/>
    <w:rsid w:val="00AF5E5F"/>
    <w:rsid w:val="00AF7777"/>
    <w:rsid w:val="00B00482"/>
    <w:rsid w:val="00B00C5E"/>
    <w:rsid w:val="00B01626"/>
    <w:rsid w:val="00B01692"/>
    <w:rsid w:val="00B01A13"/>
    <w:rsid w:val="00B055B9"/>
    <w:rsid w:val="00B05BF7"/>
    <w:rsid w:val="00B06830"/>
    <w:rsid w:val="00B0728C"/>
    <w:rsid w:val="00B07375"/>
    <w:rsid w:val="00B10E0D"/>
    <w:rsid w:val="00B10F1D"/>
    <w:rsid w:val="00B12EAC"/>
    <w:rsid w:val="00B13B22"/>
    <w:rsid w:val="00B13DD0"/>
    <w:rsid w:val="00B20D52"/>
    <w:rsid w:val="00B25F7E"/>
    <w:rsid w:val="00B27770"/>
    <w:rsid w:val="00B31610"/>
    <w:rsid w:val="00B31C0B"/>
    <w:rsid w:val="00B3325F"/>
    <w:rsid w:val="00B3548A"/>
    <w:rsid w:val="00B359B8"/>
    <w:rsid w:val="00B37958"/>
    <w:rsid w:val="00B37E09"/>
    <w:rsid w:val="00B41F5E"/>
    <w:rsid w:val="00B42AC2"/>
    <w:rsid w:val="00B43A18"/>
    <w:rsid w:val="00B520DA"/>
    <w:rsid w:val="00B5334F"/>
    <w:rsid w:val="00B53571"/>
    <w:rsid w:val="00B570AF"/>
    <w:rsid w:val="00B5722E"/>
    <w:rsid w:val="00B6002A"/>
    <w:rsid w:val="00B60855"/>
    <w:rsid w:val="00B608EB"/>
    <w:rsid w:val="00B62DE1"/>
    <w:rsid w:val="00B6346F"/>
    <w:rsid w:val="00B64784"/>
    <w:rsid w:val="00B653A7"/>
    <w:rsid w:val="00B66C1D"/>
    <w:rsid w:val="00B66E94"/>
    <w:rsid w:val="00B737DE"/>
    <w:rsid w:val="00B74287"/>
    <w:rsid w:val="00B77064"/>
    <w:rsid w:val="00B7710F"/>
    <w:rsid w:val="00B83C49"/>
    <w:rsid w:val="00B87413"/>
    <w:rsid w:val="00B87DDC"/>
    <w:rsid w:val="00B91641"/>
    <w:rsid w:val="00B91EB2"/>
    <w:rsid w:val="00B96C8F"/>
    <w:rsid w:val="00BA0067"/>
    <w:rsid w:val="00BA0A3C"/>
    <w:rsid w:val="00BA1958"/>
    <w:rsid w:val="00BA2D8F"/>
    <w:rsid w:val="00BB3AC2"/>
    <w:rsid w:val="00BB444C"/>
    <w:rsid w:val="00BB4803"/>
    <w:rsid w:val="00BB55F9"/>
    <w:rsid w:val="00BB5F5D"/>
    <w:rsid w:val="00BC0494"/>
    <w:rsid w:val="00BC1592"/>
    <w:rsid w:val="00BC2405"/>
    <w:rsid w:val="00BC3C90"/>
    <w:rsid w:val="00BC5FCB"/>
    <w:rsid w:val="00BC67DE"/>
    <w:rsid w:val="00BD1DE9"/>
    <w:rsid w:val="00BD4BD0"/>
    <w:rsid w:val="00BD6208"/>
    <w:rsid w:val="00BE0479"/>
    <w:rsid w:val="00BE455E"/>
    <w:rsid w:val="00BE6106"/>
    <w:rsid w:val="00BE7765"/>
    <w:rsid w:val="00BF00D8"/>
    <w:rsid w:val="00BF2C09"/>
    <w:rsid w:val="00BF345D"/>
    <w:rsid w:val="00BF3699"/>
    <w:rsid w:val="00BF531D"/>
    <w:rsid w:val="00BF546E"/>
    <w:rsid w:val="00C029A9"/>
    <w:rsid w:val="00C02B02"/>
    <w:rsid w:val="00C033B0"/>
    <w:rsid w:val="00C04026"/>
    <w:rsid w:val="00C064DB"/>
    <w:rsid w:val="00C12354"/>
    <w:rsid w:val="00C1279E"/>
    <w:rsid w:val="00C12FF1"/>
    <w:rsid w:val="00C14324"/>
    <w:rsid w:val="00C15C93"/>
    <w:rsid w:val="00C23CF8"/>
    <w:rsid w:val="00C244FC"/>
    <w:rsid w:val="00C25509"/>
    <w:rsid w:val="00C25A5B"/>
    <w:rsid w:val="00C26015"/>
    <w:rsid w:val="00C27494"/>
    <w:rsid w:val="00C31B0C"/>
    <w:rsid w:val="00C3564C"/>
    <w:rsid w:val="00C35929"/>
    <w:rsid w:val="00C35CCA"/>
    <w:rsid w:val="00C41F8E"/>
    <w:rsid w:val="00C42C7F"/>
    <w:rsid w:val="00C46A7F"/>
    <w:rsid w:val="00C533A0"/>
    <w:rsid w:val="00C5492F"/>
    <w:rsid w:val="00C560EF"/>
    <w:rsid w:val="00C63A77"/>
    <w:rsid w:val="00C652C7"/>
    <w:rsid w:val="00C66E43"/>
    <w:rsid w:val="00C67482"/>
    <w:rsid w:val="00C7023A"/>
    <w:rsid w:val="00C72777"/>
    <w:rsid w:val="00C73738"/>
    <w:rsid w:val="00C74626"/>
    <w:rsid w:val="00C841F8"/>
    <w:rsid w:val="00C87307"/>
    <w:rsid w:val="00C90F3C"/>
    <w:rsid w:val="00C911C8"/>
    <w:rsid w:val="00C91D92"/>
    <w:rsid w:val="00C9551B"/>
    <w:rsid w:val="00C9652A"/>
    <w:rsid w:val="00C96F6A"/>
    <w:rsid w:val="00CA4F2E"/>
    <w:rsid w:val="00CA56D7"/>
    <w:rsid w:val="00CB1A8B"/>
    <w:rsid w:val="00CB393D"/>
    <w:rsid w:val="00CC172E"/>
    <w:rsid w:val="00CC281D"/>
    <w:rsid w:val="00CC69C4"/>
    <w:rsid w:val="00CC71D0"/>
    <w:rsid w:val="00CD019F"/>
    <w:rsid w:val="00CD2326"/>
    <w:rsid w:val="00CD29C7"/>
    <w:rsid w:val="00CD373B"/>
    <w:rsid w:val="00CD478B"/>
    <w:rsid w:val="00CD50EF"/>
    <w:rsid w:val="00CD5410"/>
    <w:rsid w:val="00CD5EC4"/>
    <w:rsid w:val="00CD622C"/>
    <w:rsid w:val="00CD6C75"/>
    <w:rsid w:val="00CE0653"/>
    <w:rsid w:val="00CE16C0"/>
    <w:rsid w:val="00CE217D"/>
    <w:rsid w:val="00CE5822"/>
    <w:rsid w:val="00CE5C3B"/>
    <w:rsid w:val="00CE6017"/>
    <w:rsid w:val="00CF0FE0"/>
    <w:rsid w:val="00CF281C"/>
    <w:rsid w:val="00CF341B"/>
    <w:rsid w:val="00CF6511"/>
    <w:rsid w:val="00D032B0"/>
    <w:rsid w:val="00D06E90"/>
    <w:rsid w:val="00D07CCF"/>
    <w:rsid w:val="00D11A0F"/>
    <w:rsid w:val="00D13EEB"/>
    <w:rsid w:val="00D14D30"/>
    <w:rsid w:val="00D160EB"/>
    <w:rsid w:val="00D162A7"/>
    <w:rsid w:val="00D16482"/>
    <w:rsid w:val="00D21455"/>
    <w:rsid w:val="00D263CD"/>
    <w:rsid w:val="00D306AF"/>
    <w:rsid w:val="00D33604"/>
    <w:rsid w:val="00D339BD"/>
    <w:rsid w:val="00D34061"/>
    <w:rsid w:val="00D36C20"/>
    <w:rsid w:val="00D3747C"/>
    <w:rsid w:val="00D40539"/>
    <w:rsid w:val="00D4303A"/>
    <w:rsid w:val="00D45737"/>
    <w:rsid w:val="00D47403"/>
    <w:rsid w:val="00D47A32"/>
    <w:rsid w:val="00D50360"/>
    <w:rsid w:val="00D50536"/>
    <w:rsid w:val="00D51C38"/>
    <w:rsid w:val="00D532C2"/>
    <w:rsid w:val="00D55E9A"/>
    <w:rsid w:val="00D61B23"/>
    <w:rsid w:val="00D643C4"/>
    <w:rsid w:val="00D660D5"/>
    <w:rsid w:val="00D6680B"/>
    <w:rsid w:val="00D70780"/>
    <w:rsid w:val="00D74317"/>
    <w:rsid w:val="00D74589"/>
    <w:rsid w:val="00D748E2"/>
    <w:rsid w:val="00D76282"/>
    <w:rsid w:val="00D76F8C"/>
    <w:rsid w:val="00D80E46"/>
    <w:rsid w:val="00D81977"/>
    <w:rsid w:val="00D82202"/>
    <w:rsid w:val="00D824C2"/>
    <w:rsid w:val="00D845E2"/>
    <w:rsid w:val="00D8519E"/>
    <w:rsid w:val="00D863B7"/>
    <w:rsid w:val="00D86F24"/>
    <w:rsid w:val="00D938E7"/>
    <w:rsid w:val="00D9655F"/>
    <w:rsid w:val="00D96665"/>
    <w:rsid w:val="00DA2768"/>
    <w:rsid w:val="00DA2E20"/>
    <w:rsid w:val="00DA3D85"/>
    <w:rsid w:val="00DA639E"/>
    <w:rsid w:val="00DB48E4"/>
    <w:rsid w:val="00DB51B3"/>
    <w:rsid w:val="00DB53ED"/>
    <w:rsid w:val="00DB67FC"/>
    <w:rsid w:val="00DB7058"/>
    <w:rsid w:val="00DB77AA"/>
    <w:rsid w:val="00DB7B05"/>
    <w:rsid w:val="00DC036E"/>
    <w:rsid w:val="00DC2AFF"/>
    <w:rsid w:val="00DC2CED"/>
    <w:rsid w:val="00DC4C71"/>
    <w:rsid w:val="00DC5741"/>
    <w:rsid w:val="00DD01A6"/>
    <w:rsid w:val="00DD02BB"/>
    <w:rsid w:val="00DD4BA4"/>
    <w:rsid w:val="00DD5C83"/>
    <w:rsid w:val="00DE2686"/>
    <w:rsid w:val="00DE33A0"/>
    <w:rsid w:val="00DE6C38"/>
    <w:rsid w:val="00DE70C7"/>
    <w:rsid w:val="00DE7580"/>
    <w:rsid w:val="00DF0ED7"/>
    <w:rsid w:val="00DF2040"/>
    <w:rsid w:val="00DF55B7"/>
    <w:rsid w:val="00E00D53"/>
    <w:rsid w:val="00E00D9A"/>
    <w:rsid w:val="00E04E13"/>
    <w:rsid w:val="00E0536C"/>
    <w:rsid w:val="00E07D21"/>
    <w:rsid w:val="00E12E2A"/>
    <w:rsid w:val="00E135D6"/>
    <w:rsid w:val="00E1450C"/>
    <w:rsid w:val="00E1632D"/>
    <w:rsid w:val="00E16659"/>
    <w:rsid w:val="00E1690C"/>
    <w:rsid w:val="00E21538"/>
    <w:rsid w:val="00E22AD6"/>
    <w:rsid w:val="00E2327F"/>
    <w:rsid w:val="00E31932"/>
    <w:rsid w:val="00E3273A"/>
    <w:rsid w:val="00E33249"/>
    <w:rsid w:val="00E3398B"/>
    <w:rsid w:val="00E3593B"/>
    <w:rsid w:val="00E35CFE"/>
    <w:rsid w:val="00E36E28"/>
    <w:rsid w:val="00E425E0"/>
    <w:rsid w:val="00E4512F"/>
    <w:rsid w:val="00E46CF7"/>
    <w:rsid w:val="00E5102D"/>
    <w:rsid w:val="00E5273D"/>
    <w:rsid w:val="00E52B31"/>
    <w:rsid w:val="00E5418C"/>
    <w:rsid w:val="00E543A3"/>
    <w:rsid w:val="00E549AD"/>
    <w:rsid w:val="00E633CA"/>
    <w:rsid w:val="00E63787"/>
    <w:rsid w:val="00E672A5"/>
    <w:rsid w:val="00E71D2D"/>
    <w:rsid w:val="00E72171"/>
    <w:rsid w:val="00E775D8"/>
    <w:rsid w:val="00E77696"/>
    <w:rsid w:val="00E779F7"/>
    <w:rsid w:val="00E806C9"/>
    <w:rsid w:val="00E80C37"/>
    <w:rsid w:val="00E81E39"/>
    <w:rsid w:val="00E82383"/>
    <w:rsid w:val="00E91766"/>
    <w:rsid w:val="00EA41A3"/>
    <w:rsid w:val="00EA4BC6"/>
    <w:rsid w:val="00EA6765"/>
    <w:rsid w:val="00EB1827"/>
    <w:rsid w:val="00EB433C"/>
    <w:rsid w:val="00EB77D2"/>
    <w:rsid w:val="00EC00C0"/>
    <w:rsid w:val="00EC2108"/>
    <w:rsid w:val="00EC53E5"/>
    <w:rsid w:val="00EC63AD"/>
    <w:rsid w:val="00EC7E2C"/>
    <w:rsid w:val="00EE1112"/>
    <w:rsid w:val="00EE34E5"/>
    <w:rsid w:val="00EE5C24"/>
    <w:rsid w:val="00EE7F37"/>
    <w:rsid w:val="00EF4C3D"/>
    <w:rsid w:val="00EF546C"/>
    <w:rsid w:val="00EF7BCF"/>
    <w:rsid w:val="00F008E7"/>
    <w:rsid w:val="00F015F4"/>
    <w:rsid w:val="00F01768"/>
    <w:rsid w:val="00F042C5"/>
    <w:rsid w:val="00F052B9"/>
    <w:rsid w:val="00F06116"/>
    <w:rsid w:val="00F07DB8"/>
    <w:rsid w:val="00F10FCA"/>
    <w:rsid w:val="00F12FB2"/>
    <w:rsid w:val="00F133E9"/>
    <w:rsid w:val="00F13B7A"/>
    <w:rsid w:val="00F148FF"/>
    <w:rsid w:val="00F15C70"/>
    <w:rsid w:val="00F16096"/>
    <w:rsid w:val="00F163ED"/>
    <w:rsid w:val="00F218C6"/>
    <w:rsid w:val="00F2392D"/>
    <w:rsid w:val="00F26D1E"/>
    <w:rsid w:val="00F321E1"/>
    <w:rsid w:val="00F323FF"/>
    <w:rsid w:val="00F344B0"/>
    <w:rsid w:val="00F34DA5"/>
    <w:rsid w:val="00F35047"/>
    <w:rsid w:val="00F36C49"/>
    <w:rsid w:val="00F41818"/>
    <w:rsid w:val="00F43EB8"/>
    <w:rsid w:val="00F51035"/>
    <w:rsid w:val="00F547B9"/>
    <w:rsid w:val="00F56C6F"/>
    <w:rsid w:val="00F57691"/>
    <w:rsid w:val="00F57FD5"/>
    <w:rsid w:val="00F60F10"/>
    <w:rsid w:val="00F63371"/>
    <w:rsid w:val="00F71817"/>
    <w:rsid w:val="00F72E13"/>
    <w:rsid w:val="00F7330C"/>
    <w:rsid w:val="00F73D5C"/>
    <w:rsid w:val="00F7456A"/>
    <w:rsid w:val="00F747C2"/>
    <w:rsid w:val="00F74C9F"/>
    <w:rsid w:val="00F7735B"/>
    <w:rsid w:val="00F82061"/>
    <w:rsid w:val="00F82FD1"/>
    <w:rsid w:val="00F84C96"/>
    <w:rsid w:val="00F9193A"/>
    <w:rsid w:val="00F9440E"/>
    <w:rsid w:val="00F944C9"/>
    <w:rsid w:val="00F958FD"/>
    <w:rsid w:val="00FA3AFC"/>
    <w:rsid w:val="00FA5F4B"/>
    <w:rsid w:val="00FB000B"/>
    <w:rsid w:val="00FB0083"/>
    <w:rsid w:val="00FB1EAA"/>
    <w:rsid w:val="00FC1A21"/>
    <w:rsid w:val="00FD2C83"/>
    <w:rsid w:val="00FD6DC4"/>
    <w:rsid w:val="00FD7600"/>
    <w:rsid w:val="00FF06BD"/>
    <w:rsid w:val="00FF1E3B"/>
    <w:rsid w:val="00FF2119"/>
    <w:rsid w:val="00FF2B66"/>
    <w:rsid w:val="00FF3358"/>
    <w:rsid w:val="00FF352D"/>
    <w:rsid w:val="00FF3937"/>
    <w:rsid w:val="00FF6CAA"/>
    <w:rsid w:val="0316E5CE"/>
    <w:rsid w:val="08F94A10"/>
    <w:rsid w:val="0E1018DE"/>
    <w:rsid w:val="16F73A1A"/>
    <w:rsid w:val="18930A7B"/>
    <w:rsid w:val="1A771692"/>
    <w:rsid w:val="1C5B50E5"/>
    <w:rsid w:val="212750F1"/>
    <w:rsid w:val="2BEFD190"/>
    <w:rsid w:val="2F205D4F"/>
    <w:rsid w:val="33DAA615"/>
    <w:rsid w:val="39851B61"/>
    <w:rsid w:val="405351BF"/>
    <w:rsid w:val="53949224"/>
    <w:rsid w:val="5C448CB6"/>
    <w:rsid w:val="60E29A58"/>
    <w:rsid w:val="62695866"/>
    <w:rsid w:val="62D1D7E8"/>
    <w:rsid w:val="69AC444F"/>
    <w:rsid w:val="6BDBB0C5"/>
    <w:rsid w:val="6C13D2F7"/>
    <w:rsid w:val="72501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8"/>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8"/>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8"/>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4"/>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7"/>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7"/>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5"/>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7"/>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2"/>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7"/>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6"/>
      </w:numPr>
    </w:pPr>
  </w:style>
  <w:style w:type="paragraph" w:customStyle="1" w:styleId="UKEBParaLevel2-SGLtable">
    <w:name w:val="UKEB Para Level 2 - SGL table"/>
    <w:basedOn w:val="UKEBParaLevel2"/>
    <w:rsid w:val="0099076E"/>
    <w:pPr>
      <w:numPr>
        <w:numId w:val="6"/>
      </w:numPr>
      <w:spacing w:before="120" w:after="120"/>
    </w:pPr>
  </w:style>
  <w:style w:type="paragraph" w:customStyle="1" w:styleId="UKEBParaLevel3-SGLtable">
    <w:name w:val="UKEB Para Level 3 - SGL table"/>
    <w:basedOn w:val="UKEBParaLevel3-appendix"/>
    <w:rsid w:val="0099076E"/>
    <w:pPr>
      <w:numPr>
        <w:ilvl w:val="2"/>
        <w:numId w:val="6"/>
      </w:numPr>
      <w:spacing w:before="120" w:after="120"/>
    </w:pPr>
  </w:style>
  <w:style w:type="numbering" w:customStyle="1" w:styleId="Appendixnumberedparalist">
    <w:name w:val="Appendix numbered para list"/>
    <w:uiPriority w:val="99"/>
    <w:rsid w:val="0099076E"/>
    <w:pPr>
      <w:numPr>
        <w:numId w:val="7"/>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3"/>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9"/>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9"/>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9"/>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9"/>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 w:type="paragraph" w:styleId="CommentText">
    <w:name w:val="annotation text"/>
    <w:basedOn w:val="Normal"/>
    <w:link w:val="CommentTextChar"/>
    <w:uiPriority w:val="99"/>
    <w:semiHidden/>
    <w:unhideWhenUsed/>
    <w:rsid w:val="00F12FB2"/>
    <w:rPr>
      <w:sz w:val="20"/>
      <w:szCs w:val="20"/>
    </w:rPr>
  </w:style>
  <w:style w:type="character" w:customStyle="1" w:styleId="CommentTextChar">
    <w:name w:val="Comment Text Char"/>
    <w:basedOn w:val="DefaultParagraphFont"/>
    <w:link w:val="CommentText"/>
    <w:uiPriority w:val="99"/>
    <w:semiHidden/>
    <w:rsid w:val="00F12FB2"/>
    <w:rPr>
      <w:sz w:val="20"/>
      <w:szCs w:val="20"/>
      <w:lang w:val="en-GB"/>
    </w:rPr>
  </w:style>
  <w:style w:type="character" w:customStyle="1" w:styleId="normaltextrun">
    <w:name w:val="normaltextrun"/>
    <w:basedOn w:val="DefaultParagraphFont"/>
    <w:rsid w:val="0096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238251350">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19923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8767155D26524DDD8FF8B1104FE1D318"/>
        <w:category>
          <w:name w:val="General"/>
          <w:gallery w:val="placeholder"/>
        </w:category>
        <w:types>
          <w:type w:val="bbPlcHdr"/>
        </w:types>
        <w:behaviors>
          <w:behavior w:val="content"/>
        </w:behaviors>
        <w:guid w:val="{2BF54BC6-58C0-4A6D-8B5A-6DD8F54BE24B}"/>
      </w:docPartPr>
      <w:docPartBody>
        <w:p w:rsidR="00396BFF" w:rsidRDefault="00AB7CF1" w:rsidP="00AB7CF1">
          <w:pPr>
            <w:pStyle w:val="8767155D26524DDD8FF8B1104FE1D318"/>
          </w:pPr>
          <w:r w:rsidRPr="00EF2416">
            <w:rPr>
              <w:rStyle w:val="PlaceholderText"/>
            </w:rPr>
            <w:t>Click or tap here to enter text.</w:t>
          </w:r>
        </w:p>
      </w:docPartBody>
    </w:docPart>
    <w:docPart>
      <w:docPartPr>
        <w:name w:val="7D77BDF12CB4482B928AD6696E2DBDEF"/>
        <w:category>
          <w:name w:val="General"/>
          <w:gallery w:val="placeholder"/>
        </w:category>
        <w:types>
          <w:type w:val="bbPlcHdr"/>
        </w:types>
        <w:behaviors>
          <w:behavior w:val="content"/>
        </w:behaviors>
        <w:guid w:val="{26065D91-1B84-4449-91BC-0D0903B5ED9B}"/>
      </w:docPartPr>
      <w:docPartBody>
        <w:p w:rsidR="00396BFF" w:rsidRDefault="00AB7CF1" w:rsidP="00AB7CF1">
          <w:pPr>
            <w:pStyle w:val="7D77BDF12CB4482B928AD6696E2DBDEF"/>
          </w:pPr>
          <w:r w:rsidRPr="00EF2416">
            <w:rPr>
              <w:rStyle w:val="PlaceholderText"/>
            </w:rPr>
            <w:t>Click or tap here to enter text.</w:t>
          </w:r>
        </w:p>
      </w:docPartBody>
    </w:docPart>
    <w:docPart>
      <w:docPartPr>
        <w:name w:val="C7738F5B87594A1CAA5FE9A49B99672B"/>
        <w:category>
          <w:name w:val="General"/>
          <w:gallery w:val="placeholder"/>
        </w:category>
        <w:types>
          <w:type w:val="bbPlcHdr"/>
        </w:types>
        <w:behaviors>
          <w:behavior w:val="content"/>
        </w:behaviors>
        <w:guid w:val="{EF62BCDF-9666-47C9-8FD2-1681FC5DAFE9}"/>
      </w:docPartPr>
      <w:docPartBody>
        <w:p w:rsidR="00396BFF" w:rsidRDefault="00AB7CF1" w:rsidP="00AB7CF1">
          <w:pPr>
            <w:pStyle w:val="C7738F5B87594A1CAA5FE9A49B99672B"/>
          </w:pPr>
          <w:r w:rsidRPr="00EF2416">
            <w:rPr>
              <w:rStyle w:val="PlaceholderText"/>
            </w:rPr>
            <w:t>Click or tap here to enter text.</w:t>
          </w:r>
        </w:p>
      </w:docPartBody>
    </w:docPart>
    <w:docPart>
      <w:docPartPr>
        <w:name w:val="A6A970BC2D9F435FACEF8736B9306E15"/>
        <w:category>
          <w:name w:val="General"/>
          <w:gallery w:val="placeholder"/>
        </w:category>
        <w:types>
          <w:type w:val="bbPlcHdr"/>
        </w:types>
        <w:behaviors>
          <w:behavior w:val="content"/>
        </w:behaviors>
        <w:guid w:val="{BD814DC2-0B7E-40AF-B4F0-4673984F6B20}"/>
      </w:docPartPr>
      <w:docPartBody>
        <w:p w:rsidR="00396BFF" w:rsidRDefault="00AB7CF1" w:rsidP="00AB7CF1">
          <w:pPr>
            <w:pStyle w:val="A6A970BC2D9F435FACEF8736B9306E15"/>
          </w:pPr>
          <w:r w:rsidRPr="00EF2416">
            <w:rPr>
              <w:rStyle w:val="PlaceholderText"/>
            </w:rPr>
            <w:t>Click or tap here to enter text.</w:t>
          </w:r>
        </w:p>
      </w:docPartBody>
    </w:docPart>
    <w:docPart>
      <w:docPartPr>
        <w:name w:val="003CE18DA1EC49B5ACF1C7E200D9EE09"/>
        <w:category>
          <w:name w:val="General"/>
          <w:gallery w:val="placeholder"/>
        </w:category>
        <w:types>
          <w:type w:val="bbPlcHdr"/>
        </w:types>
        <w:behaviors>
          <w:behavior w:val="content"/>
        </w:behaviors>
        <w:guid w:val="{321A31F4-9595-4963-998C-5C2669267299}"/>
      </w:docPartPr>
      <w:docPartBody>
        <w:p w:rsidR="001D13A7" w:rsidRDefault="00721E85" w:rsidP="00721E85">
          <w:pPr>
            <w:pStyle w:val="003CE18DA1EC49B5ACF1C7E200D9EE09"/>
          </w:pPr>
          <w:r w:rsidRPr="00EF2416">
            <w:rPr>
              <w:rStyle w:val="PlaceholderText"/>
            </w:rPr>
            <w:t>Click or tap here to enter text.</w:t>
          </w:r>
        </w:p>
      </w:docPartBody>
    </w:docPart>
    <w:docPart>
      <w:docPartPr>
        <w:name w:val="73FD9F87429C452C88E358DA897356A5"/>
        <w:category>
          <w:name w:val="General"/>
          <w:gallery w:val="placeholder"/>
        </w:category>
        <w:types>
          <w:type w:val="bbPlcHdr"/>
        </w:types>
        <w:behaviors>
          <w:behavior w:val="content"/>
        </w:behaviors>
        <w:guid w:val="{0CA7E777-E0AE-4256-AEA4-E2311A678530}"/>
      </w:docPartPr>
      <w:docPartBody>
        <w:p w:rsidR="001D13A7" w:rsidRDefault="00721E85" w:rsidP="00721E85">
          <w:pPr>
            <w:pStyle w:val="73FD9F87429C452C88E358DA897356A5"/>
          </w:pPr>
          <w:r w:rsidRPr="00EF2416">
            <w:rPr>
              <w:rStyle w:val="PlaceholderText"/>
            </w:rPr>
            <w:t>Click or tap here to enter text.</w:t>
          </w:r>
        </w:p>
      </w:docPartBody>
    </w:docPart>
    <w:docPart>
      <w:docPartPr>
        <w:name w:val="056A0C3E264C4178A9AA98D80148F4E5"/>
        <w:category>
          <w:name w:val="General"/>
          <w:gallery w:val="placeholder"/>
        </w:category>
        <w:types>
          <w:type w:val="bbPlcHdr"/>
        </w:types>
        <w:behaviors>
          <w:behavior w:val="content"/>
        </w:behaviors>
        <w:guid w:val="{E6308E57-4D51-4F78-94DB-8F8DCF4EADA1}"/>
      </w:docPartPr>
      <w:docPartBody>
        <w:p w:rsidR="00B246C1" w:rsidRDefault="001D13A7" w:rsidP="001D13A7">
          <w:pPr>
            <w:pStyle w:val="056A0C3E264C4178A9AA98D80148F4E5"/>
          </w:pPr>
          <w:r w:rsidRPr="00EF2416">
            <w:rPr>
              <w:rStyle w:val="PlaceholderText"/>
            </w:rPr>
            <w:t>Click or tap here to enter text.</w:t>
          </w:r>
        </w:p>
      </w:docPartBody>
    </w:docPart>
    <w:docPart>
      <w:docPartPr>
        <w:name w:val="5FE59CBF167B43ECBEABDAFD8EB03D33"/>
        <w:category>
          <w:name w:val="General"/>
          <w:gallery w:val="placeholder"/>
        </w:category>
        <w:types>
          <w:type w:val="bbPlcHdr"/>
        </w:types>
        <w:behaviors>
          <w:behavior w:val="content"/>
        </w:behaviors>
        <w:guid w:val="{65D5D217-819F-468B-9E6B-1750366F8AC4}"/>
      </w:docPartPr>
      <w:docPartBody>
        <w:p w:rsidR="00B246C1" w:rsidRDefault="001D13A7" w:rsidP="001D13A7">
          <w:pPr>
            <w:pStyle w:val="5FE59CBF167B43ECBEABDAFD8EB03D33"/>
          </w:pPr>
          <w:r w:rsidRPr="00EF2416">
            <w:rPr>
              <w:rStyle w:val="PlaceholderText"/>
            </w:rPr>
            <w:t>Click or tap here to enter text.</w:t>
          </w:r>
        </w:p>
      </w:docPartBody>
    </w:docPart>
    <w:docPart>
      <w:docPartPr>
        <w:name w:val="97EC5443E48F495DA8B6B13F2AC3B1BD"/>
        <w:category>
          <w:name w:val="General"/>
          <w:gallery w:val="placeholder"/>
        </w:category>
        <w:types>
          <w:type w:val="bbPlcHdr"/>
        </w:types>
        <w:behaviors>
          <w:behavior w:val="content"/>
        </w:behaviors>
        <w:guid w:val="{A0BE7816-1F8B-4E49-9AFE-B63794572314}"/>
      </w:docPartPr>
      <w:docPartBody>
        <w:p w:rsidR="00FA6C6D" w:rsidRDefault="00490EA8" w:rsidP="00490EA8">
          <w:pPr>
            <w:pStyle w:val="97EC5443E48F495DA8B6B13F2AC3B1BD"/>
          </w:pPr>
          <w:r w:rsidRPr="00EF2416">
            <w:rPr>
              <w:rStyle w:val="PlaceholderText"/>
            </w:rPr>
            <w:t>Click or tap here to enter text.</w:t>
          </w:r>
        </w:p>
      </w:docPartBody>
    </w:docPart>
    <w:docPart>
      <w:docPartPr>
        <w:name w:val="FAAF6921FC214C8293A01378E490D008"/>
        <w:category>
          <w:name w:val="General"/>
          <w:gallery w:val="placeholder"/>
        </w:category>
        <w:types>
          <w:type w:val="bbPlcHdr"/>
        </w:types>
        <w:behaviors>
          <w:behavior w:val="content"/>
        </w:behaviors>
        <w:guid w:val="{E7F72115-12FE-4612-A8C3-5B87BF9A1AA0}"/>
      </w:docPartPr>
      <w:docPartBody>
        <w:p w:rsidR="00FA6C6D" w:rsidRDefault="00490EA8" w:rsidP="00490EA8">
          <w:pPr>
            <w:pStyle w:val="FAAF6921FC214C8293A01378E490D008"/>
          </w:pPr>
          <w:r w:rsidRPr="00EF2416">
            <w:rPr>
              <w:rStyle w:val="PlaceholderText"/>
            </w:rPr>
            <w:t>Click or tap here to enter text.</w:t>
          </w:r>
        </w:p>
      </w:docPartBody>
    </w:docPart>
    <w:docPart>
      <w:docPartPr>
        <w:name w:val="0CB9CEFAA81249E18AF59CA2A0EA6A0D"/>
        <w:category>
          <w:name w:val="General"/>
          <w:gallery w:val="placeholder"/>
        </w:category>
        <w:types>
          <w:type w:val="bbPlcHdr"/>
        </w:types>
        <w:behaviors>
          <w:behavior w:val="content"/>
        </w:behaviors>
        <w:guid w:val="{05CAE4E0-F243-4CFF-ACE7-3460CBCC607B}"/>
      </w:docPartPr>
      <w:docPartBody>
        <w:p w:rsidR="00FA6C6D" w:rsidRDefault="00490EA8" w:rsidP="00490EA8">
          <w:pPr>
            <w:pStyle w:val="0CB9CEFAA81249E18AF59CA2A0EA6A0D"/>
          </w:pPr>
          <w:r w:rsidRPr="00EF2416">
            <w:rPr>
              <w:rStyle w:val="PlaceholderText"/>
            </w:rPr>
            <w:t>Click or tap here to enter text.</w:t>
          </w:r>
        </w:p>
      </w:docPartBody>
    </w:docPart>
    <w:docPart>
      <w:docPartPr>
        <w:name w:val="4C471B0F85EE449BA95AE70FF12DC19D"/>
        <w:category>
          <w:name w:val="General"/>
          <w:gallery w:val="placeholder"/>
        </w:category>
        <w:types>
          <w:type w:val="bbPlcHdr"/>
        </w:types>
        <w:behaviors>
          <w:behavior w:val="content"/>
        </w:behaviors>
        <w:guid w:val="{8F28AAFB-1CA9-4172-BE9E-5CF68A963F02}"/>
      </w:docPartPr>
      <w:docPartBody>
        <w:p w:rsidR="00FA6C6D" w:rsidRDefault="00490EA8" w:rsidP="00490EA8">
          <w:pPr>
            <w:pStyle w:val="4C471B0F85EE449BA95AE70FF12DC19D"/>
          </w:pPr>
          <w:r w:rsidRPr="00EF2416">
            <w:rPr>
              <w:rStyle w:val="PlaceholderText"/>
            </w:rPr>
            <w:t>Click or tap here to enter text.</w:t>
          </w:r>
        </w:p>
      </w:docPartBody>
    </w:docPart>
    <w:docPart>
      <w:docPartPr>
        <w:name w:val="069D8CCC4DC2424EAD0F3ED4C9AC67F9"/>
        <w:category>
          <w:name w:val="General"/>
          <w:gallery w:val="placeholder"/>
        </w:category>
        <w:types>
          <w:type w:val="bbPlcHdr"/>
        </w:types>
        <w:behaviors>
          <w:behavior w:val="content"/>
        </w:behaviors>
        <w:guid w:val="{673FD61B-F710-4037-95D3-EFC61759F958}"/>
      </w:docPartPr>
      <w:docPartBody>
        <w:p w:rsidR="00FA6C6D" w:rsidRDefault="00490EA8" w:rsidP="00490EA8">
          <w:pPr>
            <w:pStyle w:val="069D8CCC4DC2424EAD0F3ED4C9AC67F9"/>
          </w:pPr>
          <w:r w:rsidRPr="00EF2416">
            <w:rPr>
              <w:rStyle w:val="PlaceholderText"/>
            </w:rPr>
            <w:t>Click or tap here to enter text.</w:t>
          </w:r>
        </w:p>
      </w:docPartBody>
    </w:docPart>
    <w:docPart>
      <w:docPartPr>
        <w:name w:val="EF8221EBB06340278A257C1A483AFBEC"/>
        <w:category>
          <w:name w:val="General"/>
          <w:gallery w:val="placeholder"/>
        </w:category>
        <w:types>
          <w:type w:val="bbPlcHdr"/>
        </w:types>
        <w:behaviors>
          <w:behavior w:val="content"/>
        </w:behaviors>
        <w:guid w:val="{20E3DBDD-4B60-4E5E-906E-D852864ADD6E}"/>
      </w:docPartPr>
      <w:docPartBody>
        <w:p w:rsidR="00FA6C6D" w:rsidRDefault="00490EA8" w:rsidP="00490EA8">
          <w:pPr>
            <w:pStyle w:val="EF8221EBB06340278A257C1A483AFBEC"/>
          </w:pPr>
          <w:r w:rsidRPr="00EF2416">
            <w:rPr>
              <w:rStyle w:val="PlaceholderText"/>
            </w:rPr>
            <w:t>Click or tap here to enter text.</w:t>
          </w:r>
        </w:p>
      </w:docPartBody>
    </w:docPart>
    <w:docPart>
      <w:docPartPr>
        <w:name w:val="4D195F0A306F48988A7A4257CC53C62A"/>
        <w:category>
          <w:name w:val="General"/>
          <w:gallery w:val="placeholder"/>
        </w:category>
        <w:types>
          <w:type w:val="bbPlcHdr"/>
        </w:types>
        <w:behaviors>
          <w:behavior w:val="content"/>
        </w:behaviors>
        <w:guid w:val="{02CA00D9-D509-4550-8612-598C292995FA}"/>
      </w:docPartPr>
      <w:docPartBody>
        <w:p w:rsidR="00FA6C6D" w:rsidRDefault="00490EA8" w:rsidP="00490EA8">
          <w:pPr>
            <w:pStyle w:val="4D195F0A306F48988A7A4257CC53C62A"/>
          </w:pPr>
          <w:r w:rsidRPr="00EF2416">
            <w:rPr>
              <w:rStyle w:val="PlaceholderText"/>
            </w:rPr>
            <w:t>Click or tap here to enter text.</w:t>
          </w:r>
        </w:p>
      </w:docPartBody>
    </w:docPart>
    <w:docPart>
      <w:docPartPr>
        <w:name w:val="2765506345E648A096E494C3094ED406"/>
        <w:category>
          <w:name w:val="General"/>
          <w:gallery w:val="placeholder"/>
        </w:category>
        <w:types>
          <w:type w:val="bbPlcHdr"/>
        </w:types>
        <w:behaviors>
          <w:behavior w:val="content"/>
        </w:behaviors>
        <w:guid w:val="{2C8821CA-70FB-40A0-916E-570FD53072CF}"/>
      </w:docPartPr>
      <w:docPartBody>
        <w:p w:rsidR="00BE5475" w:rsidRDefault="00FA6C6D" w:rsidP="00FA6C6D">
          <w:pPr>
            <w:pStyle w:val="2765506345E648A096E494C3094ED406"/>
          </w:pPr>
          <w:r w:rsidRPr="00EF2416">
            <w:rPr>
              <w:rStyle w:val="PlaceholderText"/>
            </w:rPr>
            <w:t>Click or tap here to enter text.</w:t>
          </w:r>
        </w:p>
      </w:docPartBody>
    </w:docPart>
    <w:docPart>
      <w:docPartPr>
        <w:name w:val="38C9D8F95D0147669157D467509142C1"/>
        <w:category>
          <w:name w:val="General"/>
          <w:gallery w:val="placeholder"/>
        </w:category>
        <w:types>
          <w:type w:val="bbPlcHdr"/>
        </w:types>
        <w:behaviors>
          <w:behavior w:val="content"/>
        </w:behaviors>
        <w:guid w:val="{4112D3B0-BB64-4238-A083-C3EB8CAB8AE4}"/>
      </w:docPartPr>
      <w:docPartBody>
        <w:p w:rsidR="00BE5475" w:rsidRDefault="00FA6C6D" w:rsidP="00FA6C6D">
          <w:pPr>
            <w:pStyle w:val="38C9D8F95D0147669157D467509142C1"/>
          </w:pPr>
          <w:r w:rsidRPr="00EF2416">
            <w:rPr>
              <w:rStyle w:val="PlaceholderText"/>
            </w:rPr>
            <w:t>Click or tap here to enter text.</w:t>
          </w:r>
        </w:p>
      </w:docPartBody>
    </w:docPart>
    <w:docPart>
      <w:docPartPr>
        <w:name w:val="3647D94D39E34AA5A4954FAF497B8F0E"/>
        <w:category>
          <w:name w:val="General"/>
          <w:gallery w:val="placeholder"/>
        </w:category>
        <w:types>
          <w:type w:val="bbPlcHdr"/>
        </w:types>
        <w:behaviors>
          <w:behavior w:val="content"/>
        </w:behaviors>
        <w:guid w:val="{D9EBA1CB-40CF-4B53-9603-21C57DED6CBB}"/>
      </w:docPartPr>
      <w:docPartBody>
        <w:p w:rsidR="00972F4C" w:rsidRDefault="0061244A" w:rsidP="0061244A">
          <w:pPr>
            <w:pStyle w:val="3647D94D39E34AA5A4954FAF497B8F0E"/>
          </w:pPr>
          <w:r w:rsidRPr="00EF2416">
            <w:rPr>
              <w:rStyle w:val="PlaceholderText"/>
            </w:rPr>
            <w:t>Click or tap here to enter text.</w:t>
          </w:r>
        </w:p>
      </w:docPartBody>
    </w:docPart>
    <w:docPart>
      <w:docPartPr>
        <w:name w:val="F266BA88BEE946F091F9599B33719F29"/>
        <w:category>
          <w:name w:val="General"/>
          <w:gallery w:val="placeholder"/>
        </w:category>
        <w:types>
          <w:type w:val="bbPlcHdr"/>
        </w:types>
        <w:behaviors>
          <w:behavior w:val="content"/>
        </w:behaviors>
        <w:guid w:val="{961EB259-9925-4F4E-BF58-431D89599CBE}"/>
      </w:docPartPr>
      <w:docPartBody>
        <w:p w:rsidR="00972F4C" w:rsidRDefault="0061244A" w:rsidP="0061244A">
          <w:pPr>
            <w:pStyle w:val="F266BA88BEE946F091F9599B33719F29"/>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0D3B04"/>
    <w:rsid w:val="001176A7"/>
    <w:rsid w:val="0015600A"/>
    <w:rsid w:val="00157347"/>
    <w:rsid w:val="001D13A7"/>
    <w:rsid w:val="00372481"/>
    <w:rsid w:val="00391254"/>
    <w:rsid w:val="00396BFF"/>
    <w:rsid w:val="00490EA8"/>
    <w:rsid w:val="005B12C5"/>
    <w:rsid w:val="005E0833"/>
    <w:rsid w:val="0061244A"/>
    <w:rsid w:val="00660E0C"/>
    <w:rsid w:val="00721E85"/>
    <w:rsid w:val="00750276"/>
    <w:rsid w:val="00783923"/>
    <w:rsid w:val="007A5DD9"/>
    <w:rsid w:val="008433AE"/>
    <w:rsid w:val="009571FE"/>
    <w:rsid w:val="00972F4C"/>
    <w:rsid w:val="00A0681C"/>
    <w:rsid w:val="00A664A9"/>
    <w:rsid w:val="00A84151"/>
    <w:rsid w:val="00AB7CF1"/>
    <w:rsid w:val="00B246C1"/>
    <w:rsid w:val="00BA40BA"/>
    <w:rsid w:val="00BE5475"/>
    <w:rsid w:val="00D01238"/>
    <w:rsid w:val="00FA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44A"/>
    <w:rPr>
      <w:i/>
      <w:color w:val="FFD966" w:themeColor="accent4" w:themeTint="99"/>
    </w:rPr>
  </w:style>
  <w:style w:type="paragraph" w:customStyle="1" w:styleId="55EB437F938D4EA48F7A1DE112560377">
    <w:name w:val="55EB437F938D4EA48F7A1DE112560377"/>
    <w:rsid w:val="00D01238"/>
  </w:style>
  <w:style w:type="paragraph" w:customStyle="1" w:styleId="056A0C3E264C4178A9AA98D80148F4E5">
    <w:name w:val="056A0C3E264C4178A9AA98D80148F4E5"/>
    <w:rsid w:val="001D13A7"/>
  </w:style>
  <w:style w:type="paragraph" w:customStyle="1" w:styleId="8767155D26524DDD8FF8B1104FE1D318">
    <w:name w:val="8767155D26524DDD8FF8B1104FE1D318"/>
    <w:rsid w:val="00AB7CF1"/>
  </w:style>
  <w:style w:type="paragraph" w:customStyle="1" w:styleId="5FE59CBF167B43ECBEABDAFD8EB03D33">
    <w:name w:val="5FE59CBF167B43ECBEABDAFD8EB03D33"/>
    <w:rsid w:val="001D13A7"/>
  </w:style>
  <w:style w:type="paragraph" w:customStyle="1" w:styleId="7D77BDF12CB4482B928AD6696E2DBDEF">
    <w:name w:val="7D77BDF12CB4482B928AD6696E2DBDEF"/>
    <w:rsid w:val="00AB7CF1"/>
  </w:style>
  <w:style w:type="paragraph" w:customStyle="1" w:styleId="C7738F5B87594A1CAA5FE9A49B99672B">
    <w:name w:val="C7738F5B87594A1CAA5FE9A49B99672B"/>
    <w:rsid w:val="00AB7CF1"/>
  </w:style>
  <w:style w:type="paragraph" w:customStyle="1" w:styleId="A6A970BC2D9F435FACEF8736B9306E15">
    <w:name w:val="A6A970BC2D9F435FACEF8736B9306E15"/>
    <w:rsid w:val="00AB7CF1"/>
  </w:style>
  <w:style w:type="paragraph" w:customStyle="1" w:styleId="2765506345E648A096E494C3094ED406">
    <w:name w:val="2765506345E648A096E494C3094ED406"/>
    <w:rsid w:val="00FA6C6D"/>
  </w:style>
  <w:style w:type="paragraph" w:customStyle="1" w:styleId="003CE18DA1EC49B5ACF1C7E200D9EE09">
    <w:name w:val="003CE18DA1EC49B5ACF1C7E200D9EE09"/>
    <w:rsid w:val="00721E85"/>
  </w:style>
  <w:style w:type="paragraph" w:customStyle="1" w:styleId="73FD9F87429C452C88E358DA897356A5">
    <w:name w:val="73FD9F87429C452C88E358DA897356A5"/>
    <w:rsid w:val="00721E85"/>
  </w:style>
  <w:style w:type="paragraph" w:customStyle="1" w:styleId="38C9D8F95D0147669157D467509142C1">
    <w:name w:val="38C9D8F95D0147669157D467509142C1"/>
    <w:rsid w:val="00FA6C6D"/>
  </w:style>
  <w:style w:type="paragraph" w:customStyle="1" w:styleId="97EC5443E48F495DA8B6B13F2AC3B1BD">
    <w:name w:val="97EC5443E48F495DA8B6B13F2AC3B1BD"/>
    <w:rsid w:val="00490EA8"/>
  </w:style>
  <w:style w:type="paragraph" w:customStyle="1" w:styleId="FAAF6921FC214C8293A01378E490D008">
    <w:name w:val="FAAF6921FC214C8293A01378E490D008"/>
    <w:rsid w:val="00490EA8"/>
  </w:style>
  <w:style w:type="paragraph" w:customStyle="1" w:styleId="0CB9CEFAA81249E18AF59CA2A0EA6A0D">
    <w:name w:val="0CB9CEFAA81249E18AF59CA2A0EA6A0D"/>
    <w:rsid w:val="00490EA8"/>
  </w:style>
  <w:style w:type="paragraph" w:customStyle="1" w:styleId="4C471B0F85EE449BA95AE70FF12DC19D">
    <w:name w:val="4C471B0F85EE449BA95AE70FF12DC19D"/>
    <w:rsid w:val="00490EA8"/>
  </w:style>
  <w:style w:type="paragraph" w:customStyle="1" w:styleId="069D8CCC4DC2424EAD0F3ED4C9AC67F9">
    <w:name w:val="069D8CCC4DC2424EAD0F3ED4C9AC67F9"/>
    <w:rsid w:val="00490EA8"/>
  </w:style>
  <w:style w:type="paragraph" w:customStyle="1" w:styleId="EF8221EBB06340278A257C1A483AFBEC">
    <w:name w:val="EF8221EBB06340278A257C1A483AFBEC"/>
    <w:rsid w:val="00490EA8"/>
  </w:style>
  <w:style w:type="paragraph" w:customStyle="1" w:styleId="4D195F0A306F48988A7A4257CC53C62A">
    <w:name w:val="4D195F0A306F48988A7A4257CC53C62A"/>
    <w:rsid w:val="00490EA8"/>
  </w:style>
  <w:style w:type="paragraph" w:customStyle="1" w:styleId="3647D94D39E34AA5A4954FAF497B8F0E">
    <w:name w:val="3647D94D39E34AA5A4954FAF497B8F0E"/>
    <w:rsid w:val="0061244A"/>
  </w:style>
  <w:style w:type="paragraph" w:customStyle="1" w:styleId="F266BA88BEE946F091F9599B33719F29">
    <w:name w:val="F266BA88BEE946F091F9599B33719F29"/>
    <w:rsid w:val="00612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UserInfo>
        <DisplayName>Jessica Stoll</DisplayName>
        <AccountId>2021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BF7AA4C2-73F7-437B-B4C5-C120566F444E}"/>
</file>

<file path=customXml/itemProps3.xml><?xml version="1.0" encoding="utf-8"?>
<ds:datastoreItem xmlns:ds="http://schemas.openxmlformats.org/officeDocument/2006/customXml" ds:itemID="{FFC78EFA-6718-44E9-90A6-BFCBCC8AB8B4}"/>
</file>

<file path=customXml/itemProps4.xml><?xml version="1.0" encoding="utf-8"?>
<ds:datastoreItem xmlns:ds="http://schemas.openxmlformats.org/officeDocument/2006/customXml" ds:itemID="{0A9237C7-A61A-40C3-B87B-D5E49EC8781E}"/>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2023-08-08T10:01:00Z</dcterms:created>
  <dcterms:modified xsi:type="dcterms:W3CDTF">2023-08-08T10:01:00Z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