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8A050" w14:textId="32BE8317" w:rsidR="00FC7A84" w:rsidRPr="00FC7A84" w:rsidRDefault="00FC7A84" w:rsidP="00FC7A84">
      <w:pPr>
        <w:pStyle w:val="AG-H1"/>
      </w:pPr>
      <w:r w:rsidRPr="00FC7A84">
        <w:t xml:space="preserve">Invitation to Comment: </w:t>
      </w:r>
    </w:p>
    <w:p w14:paraId="1B6565C0" w14:textId="2009AFE0" w:rsidR="00A54D0E" w:rsidRPr="00A47FB6" w:rsidRDefault="00A54D0E" w:rsidP="0015311B">
      <w:pPr>
        <w:pStyle w:val="AG-H2"/>
        <w:rPr>
          <w:rStyle w:val="normaltextrun"/>
          <w:b w:val="0"/>
          <w:bCs/>
          <w:i/>
          <w:iCs/>
          <w:color w:val="FF0000"/>
          <w:sz w:val="44"/>
          <w:szCs w:val="44"/>
        </w:rPr>
      </w:pPr>
      <w:r>
        <w:t>Draft Comment Let</w:t>
      </w:r>
      <w:r w:rsidR="00025E87">
        <w:t xml:space="preserve">ter - </w:t>
      </w:r>
      <w:r w:rsidRPr="001D5C97">
        <w:t>Exposure Draft</w:t>
      </w:r>
      <w:r w:rsidR="000039A6">
        <w:t>s</w:t>
      </w:r>
      <w:r w:rsidR="00A47FB6">
        <w:t xml:space="preserve"> S1: </w:t>
      </w:r>
      <w:r w:rsidR="00A47FB6" w:rsidRPr="00A47FB6">
        <w:rPr>
          <w:i/>
          <w:iCs/>
        </w:rPr>
        <w:t>General Requirements for disclosure of Sustainability-related Financial Information</w:t>
      </w:r>
      <w:r w:rsidR="00A47FB6">
        <w:t xml:space="preserve"> and S2: </w:t>
      </w:r>
      <w:r w:rsidR="00A47FB6" w:rsidRPr="00A47FB6">
        <w:rPr>
          <w:i/>
          <w:iCs/>
        </w:rPr>
        <w:t>Climate-related Disclosures</w:t>
      </w:r>
    </w:p>
    <w:p w14:paraId="229B9273" w14:textId="33771E03" w:rsidR="00FC7A84" w:rsidRPr="006A235C" w:rsidRDefault="00FC7A84" w:rsidP="0015311B">
      <w:pPr>
        <w:pStyle w:val="AG-H2"/>
        <w:pBdr>
          <w:top w:val="single" w:sz="4" w:space="1" w:color="auto"/>
          <w:left w:val="single" w:sz="4" w:space="4" w:color="auto"/>
          <w:bottom w:val="single" w:sz="4" w:space="1" w:color="auto"/>
          <w:right w:val="single" w:sz="4" w:space="4" w:color="auto"/>
        </w:pBdr>
        <w:jc w:val="center"/>
        <w:rPr>
          <w:sz w:val="32"/>
          <w:szCs w:val="18"/>
        </w:rPr>
      </w:pPr>
      <w:r w:rsidRPr="006A235C">
        <w:rPr>
          <w:sz w:val="32"/>
          <w:szCs w:val="18"/>
        </w:rPr>
        <w:t>Deadline for completion of this Invitation to Comment:</w:t>
      </w:r>
    </w:p>
    <w:p w14:paraId="454E1068" w14:textId="7363D910" w:rsidR="00FC7A84" w:rsidRPr="006A235C" w:rsidRDefault="00FC7A84" w:rsidP="0015311B">
      <w:pPr>
        <w:pStyle w:val="AG-H2"/>
        <w:pBdr>
          <w:top w:val="single" w:sz="4" w:space="1" w:color="auto"/>
          <w:left w:val="single" w:sz="4" w:space="4" w:color="auto"/>
          <w:bottom w:val="single" w:sz="4" w:space="1" w:color="auto"/>
          <w:right w:val="single" w:sz="4" w:space="4" w:color="auto"/>
        </w:pBdr>
        <w:jc w:val="center"/>
        <w:rPr>
          <w:sz w:val="32"/>
          <w:szCs w:val="18"/>
        </w:rPr>
      </w:pPr>
      <w:r w:rsidRPr="006A235C">
        <w:rPr>
          <w:sz w:val="32"/>
          <w:szCs w:val="18"/>
        </w:rPr>
        <w:t xml:space="preserve">Close of business </w:t>
      </w:r>
      <w:r w:rsidR="00CC07BA" w:rsidRPr="006A5486">
        <w:t>Monday, 27</w:t>
      </w:r>
      <w:r w:rsidR="0091663B" w:rsidRPr="006A5486">
        <w:t xml:space="preserve"> June</w:t>
      </w:r>
      <w:r w:rsidRPr="006A5486">
        <w:rPr>
          <w:color w:val="auto"/>
          <w:sz w:val="40"/>
          <w:szCs w:val="22"/>
        </w:rPr>
        <w:t xml:space="preserve"> </w:t>
      </w:r>
      <w:r w:rsidRPr="006A235C">
        <w:rPr>
          <w:sz w:val="32"/>
          <w:szCs w:val="18"/>
        </w:rPr>
        <w:t>2022</w:t>
      </w:r>
    </w:p>
    <w:p w14:paraId="2B92A2AA" w14:textId="240245BF" w:rsidR="0015311B" w:rsidRPr="006A235C" w:rsidRDefault="00FC7A84" w:rsidP="0015311B">
      <w:pPr>
        <w:pStyle w:val="AG-H2"/>
        <w:pBdr>
          <w:top w:val="single" w:sz="4" w:space="1" w:color="auto"/>
          <w:left w:val="single" w:sz="4" w:space="4" w:color="auto"/>
          <w:bottom w:val="single" w:sz="4" w:space="1" w:color="auto"/>
          <w:right w:val="single" w:sz="4" w:space="4" w:color="auto"/>
        </w:pBdr>
        <w:jc w:val="center"/>
        <w:rPr>
          <w:sz w:val="32"/>
          <w:szCs w:val="18"/>
        </w:rPr>
      </w:pPr>
      <w:r w:rsidRPr="006A235C">
        <w:rPr>
          <w:sz w:val="32"/>
          <w:szCs w:val="18"/>
        </w:rPr>
        <w:t>Please submit to:</w:t>
      </w:r>
    </w:p>
    <w:p w14:paraId="5ED83C52" w14:textId="12F282BB" w:rsidR="00FC7A84" w:rsidRPr="006A235C" w:rsidRDefault="00755279" w:rsidP="0015311B">
      <w:pPr>
        <w:pStyle w:val="AG-H2"/>
        <w:pBdr>
          <w:top w:val="single" w:sz="4" w:space="1" w:color="auto"/>
          <w:left w:val="single" w:sz="4" w:space="4" w:color="auto"/>
          <w:bottom w:val="single" w:sz="4" w:space="1" w:color="auto"/>
          <w:right w:val="single" w:sz="4" w:space="4" w:color="auto"/>
        </w:pBdr>
        <w:jc w:val="center"/>
        <w:rPr>
          <w:sz w:val="32"/>
          <w:szCs w:val="18"/>
        </w:rPr>
      </w:pPr>
      <w:hyperlink r:id="rId8" w:history="1">
        <w:r w:rsidR="00FC7A84" w:rsidRPr="006A235C">
          <w:rPr>
            <w:rStyle w:val="Hyperlink"/>
            <w:sz w:val="32"/>
            <w:szCs w:val="18"/>
          </w:rPr>
          <w:t>UKEndorsementBoard@endorsement-board.uk</w:t>
        </w:r>
      </w:hyperlink>
    </w:p>
    <w:p w14:paraId="66E42B59" w14:textId="77777777" w:rsidR="00025E87" w:rsidRPr="00FC7A84" w:rsidRDefault="00025E87" w:rsidP="0015311B">
      <w:pPr>
        <w:pStyle w:val="ListParagraph"/>
        <w:numPr>
          <w:ilvl w:val="0"/>
          <w:numId w:val="0"/>
        </w:numPr>
        <w:spacing w:after="120"/>
        <w:ind w:left="720"/>
        <w:rPr>
          <w:rFonts w:ascii="Roboto UKEB" w:hAnsi="Roboto UKEB"/>
        </w:rPr>
      </w:pPr>
    </w:p>
    <w:p w14:paraId="288F0E20" w14:textId="77777777" w:rsidR="00FC7A84" w:rsidRPr="00FC7A84" w:rsidRDefault="00FC7A84" w:rsidP="0015311B">
      <w:pPr>
        <w:pStyle w:val="AG-H3"/>
      </w:pPr>
      <w:r w:rsidRPr="00FC7A84">
        <w:t xml:space="preserve">UK Endorsement Board </w:t>
      </w:r>
    </w:p>
    <w:p w14:paraId="131DB087" w14:textId="796EABEE" w:rsidR="00FC7A84" w:rsidRPr="0015311B" w:rsidRDefault="00FC7A84" w:rsidP="003E490C">
      <w:pPr>
        <w:spacing w:after="120"/>
        <w:jc w:val="both"/>
      </w:pPr>
      <w:r w:rsidRPr="0015311B">
        <w:t xml:space="preserve">The UK Endorsement Board (UKEB) is responsible for endorsement and adoption of IFRS for use in the UK and therefore is the UK’s National Standard Setter for IFRS. The UKEB also leads the UK’s engagement with the IFRS Foundation (Foundation) on the development of new </w:t>
      </w:r>
      <w:r>
        <w:t xml:space="preserve">accounting </w:t>
      </w:r>
      <w:r w:rsidRPr="0015311B">
        <w:t>standards, amendments and interpretations. This letter is intended to contribute to the IASB’s due process. The views expressed by the UKEB in this letter are separate from, and will not necessarily affect the conclusions in, any endorsement and adoption assessment on new or amended International Accounting Standards undertaken by the UKEB.</w:t>
      </w:r>
      <w:r>
        <w:t>  </w:t>
      </w:r>
      <w:r w:rsidRPr="0015311B">
        <w:t xml:space="preserve"> </w:t>
      </w:r>
    </w:p>
    <w:p w14:paraId="7509E8C8" w14:textId="77777777" w:rsidR="00FC7A84" w:rsidRPr="00FC7A84" w:rsidRDefault="00FC7A84" w:rsidP="0015311B">
      <w:pPr>
        <w:pStyle w:val="AG-H3"/>
      </w:pPr>
      <w:r w:rsidRPr="00FC7A84">
        <w:t xml:space="preserve">Introduction </w:t>
      </w:r>
    </w:p>
    <w:p w14:paraId="1A18392A" w14:textId="08CB66D5" w:rsidR="00371B56" w:rsidRPr="00DB6798" w:rsidRDefault="0089783A" w:rsidP="00371B56">
      <w:pPr>
        <w:pStyle w:val="FRCBodytext"/>
        <w:keepNext/>
        <w:jc w:val="left"/>
        <w:rPr>
          <w:rFonts w:ascii="Roboto UKEB" w:hAnsi="Roboto UKEB"/>
          <w:b/>
          <w:color w:val="auto"/>
        </w:rPr>
      </w:pPr>
      <w:r w:rsidRPr="00DB6798">
        <w:rPr>
          <w:rFonts w:ascii="Roboto UKEB" w:hAnsi="Roboto UKEB"/>
          <w:color w:val="auto"/>
        </w:rPr>
        <w:t xml:space="preserve">The Department for Business, Energy, and Industrial Strategy (BEIS) have asked the UKEB to assist with the UK response to these proposals, specifically the overlap/impact between these standards and IFRS accounting standards. </w:t>
      </w:r>
      <w:r w:rsidR="00FC7A84" w:rsidRPr="00DB6798">
        <w:rPr>
          <w:rFonts w:ascii="Roboto UKEB" w:hAnsi="Roboto UKEB"/>
          <w:color w:val="auto"/>
        </w:rPr>
        <w:t xml:space="preserve">The objective of this Invitation to Comment is to obtain input from stakeholders on the UKEB’s draft comment letter on the </w:t>
      </w:r>
      <w:r w:rsidR="00371B56" w:rsidRPr="00DB6798">
        <w:rPr>
          <w:rFonts w:ascii="Roboto UKEB" w:hAnsi="Roboto UKEB"/>
          <w:color w:val="auto"/>
        </w:rPr>
        <w:t xml:space="preserve">ISSB’s Exposure Drafts S1: </w:t>
      </w:r>
      <w:r w:rsidR="00371B56" w:rsidRPr="00DB6798">
        <w:rPr>
          <w:rFonts w:ascii="Roboto UKEB" w:hAnsi="Roboto UKEB"/>
          <w:i/>
          <w:color w:val="auto"/>
        </w:rPr>
        <w:t>General Requirements for Disclosure of Sustainability-related Financial Information</w:t>
      </w:r>
      <w:r w:rsidR="00371B56" w:rsidRPr="00DB6798">
        <w:rPr>
          <w:rFonts w:ascii="Roboto UKEB" w:hAnsi="Roboto UKEB"/>
          <w:color w:val="auto"/>
        </w:rPr>
        <w:t xml:space="preserve"> and S2: </w:t>
      </w:r>
      <w:r w:rsidR="00371B56" w:rsidRPr="00DB6798">
        <w:rPr>
          <w:rFonts w:ascii="Roboto UKEB" w:hAnsi="Roboto UKEB"/>
          <w:i/>
          <w:color w:val="auto"/>
        </w:rPr>
        <w:t>Climate-related Disclosures</w:t>
      </w:r>
      <w:r w:rsidR="00371B56" w:rsidRPr="00DB6798">
        <w:rPr>
          <w:rStyle w:val="normaltextrun"/>
          <w:rFonts w:ascii="Roboto UKEB" w:hAnsi="Roboto UKEB"/>
          <w:color w:val="000000"/>
          <w:shd w:val="clear" w:color="auto" w:fill="FFFFFF"/>
        </w:rPr>
        <w:t>.</w:t>
      </w:r>
    </w:p>
    <w:p w14:paraId="25C61F66" w14:textId="77777777" w:rsidR="00FC7A84" w:rsidRPr="00FC7A84" w:rsidRDefault="00FC7A84" w:rsidP="005545AB">
      <w:pPr>
        <w:pStyle w:val="AG-H3"/>
      </w:pPr>
      <w:r w:rsidRPr="00FC7A84">
        <w:t xml:space="preserve">Who should respond to this Invitation to Comment? </w:t>
      </w:r>
    </w:p>
    <w:p w14:paraId="3CAF47D9" w14:textId="6177904E" w:rsidR="00FC7A84" w:rsidRPr="0015311B" w:rsidRDefault="00FC7A84" w:rsidP="00FA01BE">
      <w:pPr>
        <w:spacing w:after="120"/>
      </w:pPr>
      <w:r w:rsidRPr="0015311B">
        <w:t>Stakeholders with an interest in the quality of accounts that apply IFRS</w:t>
      </w:r>
      <w:r w:rsidR="00FA01BE">
        <w:t xml:space="preserve"> accounting standards</w:t>
      </w:r>
      <w:r w:rsidR="006175D3">
        <w:t xml:space="preserve"> and how they overlap with IFRS sustainability </w:t>
      </w:r>
      <w:r w:rsidR="0080773C">
        <w:t xml:space="preserve">disclosure </w:t>
      </w:r>
      <w:r w:rsidR="006175D3">
        <w:t>standards</w:t>
      </w:r>
      <w:r w:rsidRPr="0015311B">
        <w:t xml:space="preserve">.  </w:t>
      </w:r>
    </w:p>
    <w:p w14:paraId="2B6427B9" w14:textId="77777777" w:rsidR="00FC7A84" w:rsidRPr="00FC7A84" w:rsidRDefault="00FC7A84" w:rsidP="0015311B">
      <w:pPr>
        <w:pStyle w:val="AG-H3"/>
      </w:pPr>
      <w:r w:rsidRPr="00FC7A84">
        <w:lastRenderedPageBreak/>
        <w:t xml:space="preserve">How to respond to this Invitation to Comment </w:t>
      </w:r>
    </w:p>
    <w:p w14:paraId="76179152" w14:textId="7982D8CE" w:rsidR="00923CE2" w:rsidRDefault="00FC7A84" w:rsidP="003E490C">
      <w:pPr>
        <w:pStyle w:val="ListParagraph"/>
        <w:numPr>
          <w:ilvl w:val="0"/>
          <w:numId w:val="0"/>
        </w:numPr>
        <w:tabs>
          <w:tab w:val="clear" w:pos="567"/>
        </w:tabs>
        <w:spacing w:after="120"/>
        <w:rPr>
          <w:rFonts w:ascii="Roboto UKEB" w:hAnsi="Roboto UKEB"/>
        </w:rPr>
      </w:pPr>
      <w:r w:rsidRPr="00FC7A84">
        <w:rPr>
          <w:rFonts w:ascii="Roboto UKEB" w:hAnsi="Roboto UKEB"/>
        </w:rPr>
        <w:t xml:space="preserve">Please download this document, answer any questions on which you would like to provide views, and return to </w:t>
      </w:r>
      <w:hyperlink r:id="rId9" w:history="1">
        <w:r w:rsidR="00D866CD" w:rsidRPr="00D866CD">
          <w:rPr>
            <w:rStyle w:val="Hyperlink"/>
            <w:rFonts w:ascii="Roboto UKEB" w:hAnsi="Roboto UKEB"/>
          </w:rPr>
          <w:t>UKEndorsementBoard@endorsement-board.uk</w:t>
        </w:r>
      </w:hyperlink>
      <w:r w:rsidR="00D866CD">
        <w:rPr>
          <w:rFonts w:ascii="Roboto UKEB" w:hAnsi="Roboto UKEB"/>
        </w:rPr>
        <w:t xml:space="preserve"> </w:t>
      </w:r>
      <w:r w:rsidRPr="00FC7A84">
        <w:rPr>
          <w:rFonts w:ascii="Roboto UKEB" w:hAnsi="Roboto UKEB"/>
        </w:rPr>
        <w:t xml:space="preserve">by close of business on </w:t>
      </w:r>
      <w:r w:rsidR="00CC07BA" w:rsidRPr="008C2029">
        <w:rPr>
          <w:rFonts w:ascii="Roboto UKEB" w:hAnsi="Roboto UKEB"/>
          <w:b/>
          <w:bCs/>
        </w:rPr>
        <w:t>Monday, 27</w:t>
      </w:r>
      <w:r w:rsidR="005545AB" w:rsidRPr="008C2029">
        <w:rPr>
          <w:rFonts w:ascii="Roboto UKEB" w:hAnsi="Roboto UKEB"/>
          <w:b/>
          <w:bCs/>
        </w:rPr>
        <w:t xml:space="preserve"> June</w:t>
      </w:r>
      <w:r w:rsidRPr="008C2029">
        <w:rPr>
          <w:rFonts w:ascii="Roboto UKEB" w:hAnsi="Roboto UKEB"/>
        </w:rPr>
        <w:t> 2022</w:t>
      </w:r>
      <w:r w:rsidRPr="00FC7A84">
        <w:rPr>
          <w:rFonts w:ascii="Roboto UKEB" w:hAnsi="Roboto UKEB"/>
        </w:rPr>
        <w:t xml:space="preserve">. </w:t>
      </w:r>
    </w:p>
    <w:p w14:paraId="7EB7036F" w14:textId="77777777" w:rsidR="001B5504" w:rsidRPr="00FC7A84" w:rsidRDefault="001B5504" w:rsidP="003E490C">
      <w:pPr>
        <w:pStyle w:val="ListParagraph"/>
        <w:numPr>
          <w:ilvl w:val="0"/>
          <w:numId w:val="0"/>
        </w:numPr>
        <w:tabs>
          <w:tab w:val="clear" w:pos="567"/>
        </w:tabs>
        <w:spacing w:after="120"/>
        <w:rPr>
          <w:rFonts w:ascii="Roboto UKEB" w:hAnsi="Roboto UKEB"/>
        </w:rPr>
      </w:pPr>
    </w:p>
    <w:p w14:paraId="0AC64D8E" w14:textId="77777777" w:rsidR="000D3AA4" w:rsidRDefault="00C922E7" w:rsidP="003A059B">
      <w:pPr>
        <w:pBdr>
          <w:top w:val="single" w:sz="12" w:space="1" w:color="54CFBF" w:themeColor="accent2"/>
          <w:left w:val="single" w:sz="12" w:space="4" w:color="54CFBF" w:themeColor="accent2"/>
          <w:bottom w:val="single" w:sz="12" w:space="0" w:color="54CFBF" w:themeColor="accent2"/>
          <w:right w:val="single" w:sz="12" w:space="4" w:color="54CFBF" w:themeColor="accent2"/>
        </w:pBdr>
        <w:spacing w:after="120"/>
        <w:jc w:val="center"/>
      </w:pPr>
      <w:r w:rsidRPr="000D3AA4">
        <w:rPr>
          <w:i/>
          <w:iCs/>
        </w:rPr>
        <w:t>Please note:</w:t>
      </w:r>
    </w:p>
    <w:p w14:paraId="1A6A7FC4" w14:textId="4FC72624" w:rsidR="00FC7A84" w:rsidRPr="0015311B" w:rsidRDefault="00C922E7" w:rsidP="003A059B">
      <w:pPr>
        <w:pBdr>
          <w:top w:val="single" w:sz="12" w:space="1" w:color="54CFBF" w:themeColor="accent2"/>
          <w:left w:val="single" w:sz="12" w:space="4" w:color="54CFBF" w:themeColor="accent2"/>
          <w:bottom w:val="single" w:sz="12" w:space="0" w:color="54CFBF" w:themeColor="accent2"/>
          <w:right w:val="single" w:sz="12" w:space="4" w:color="54CFBF" w:themeColor="accent2"/>
        </w:pBdr>
        <w:spacing w:after="120"/>
        <w:jc w:val="center"/>
      </w:pPr>
      <w:r>
        <w:t xml:space="preserve">The UKEB </w:t>
      </w:r>
      <w:r w:rsidR="00FC7A84" w:rsidRPr="0015311B">
        <w:t>welcome</w:t>
      </w:r>
      <w:r>
        <w:t>s</w:t>
      </w:r>
      <w:r w:rsidR="00FC7A84" w:rsidRPr="0015311B">
        <w:t xml:space="preserve"> </w:t>
      </w:r>
      <w:r w:rsidR="00484868">
        <w:t>your</w:t>
      </w:r>
      <w:r w:rsidRPr="0015311B">
        <w:t xml:space="preserve"> responses to </w:t>
      </w:r>
      <w:r w:rsidR="00725BEF">
        <w:t>any</w:t>
      </w:r>
      <w:r w:rsidR="00DE29BA">
        <w:t xml:space="preserve"> or all </w:t>
      </w:r>
      <w:r w:rsidR="00484868">
        <w:t xml:space="preserve">of </w:t>
      </w:r>
      <w:r w:rsidR="003A059B">
        <w:t xml:space="preserve">the </w:t>
      </w:r>
      <w:r w:rsidRPr="0015311B">
        <w:t>questions</w:t>
      </w:r>
      <w:r>
        <w:t xml:space="preserve"> </w:t>
      </w:r>
      <w:r w:rsidR="00484868">
        <w:t xml:space="preserve">in this document.  </w:t>
      </w:r>
      <w:r w:rsidR="005830FC">
        <w:t xml:space="preserve">As an alternative to submitting this form </w:t>
      </w:r>
      <w:r w:rsidR="00D2029C">
        <w:t xml:space="preserve">you can also </w:t>
      </w:r>
      <w:r w:rsidR="003C58B4">
        <w:t>provide</w:t>
      </w:r>
      <w:r w:rsidR="00114952">
        <w:t xml:space="preserve"> feedback </w:t>
      </w:r>
      <w:r>
        <w:t xml:space="preserve">on this </w:t>
      </w:r>
      <w:r w:rsidR="002965EB">
        <w:t xml:space="preserve">consultation </w:t>
      </w:r>
      <w:r w:rsidR="00114952">
        <w:t>by emailing</w:t>
      </w:r>
      <w:r w:rsidR="00D2029C">
        <w:t xml:space="preserve"> </w:t>
      </w:r>
      <w:r w:rsidR="003C58B4">
        <w:t>your</w:t>
      </w:r>
      <w:r w:rsidR="00D2029C">
        <w:t xml:space="preserve"> comments directly to the above</w:t>
      </w:r>
      <w:r>
        <w:t xml:space="preserve"> email</w:t>
      </w:r>
      <w:r w:rsidR="00D2029C">
        <w:t xml:space="preserve"> address.  </w:t>
      </w:r>
    </w:p>
    <w:p w14:paraId="771AAE57" w14:textId="77777777" w:rsidR="009C4558" w:rsidRDefault="009C4558" w:rsidP="003A059B">
      <w:pPr>
        <w:pBdr>
          <w:top w:val="single" w:sz="12" w:space="1" w:color="54CFBF" w:themeColor="accent2"/>
          <w:left w:val="single" w:sz="12" w:space="4" w:color="54CFBF" w:themeColor="accent2"/>
          <w:bottom w:val="single" w:sz="12" w:space="0" w:color="54CFBF" w:themeColor="accent2"/>
          <w:right w:val="single" w:sz="12" w:space="4" w:color="54CFBF" w:themeColor="accent2"/>
        </w:pBdr>
        <w:spacing w:after="120"/>
        <w:jc w:val="center"/>
      </w:pPr>
    </w:p>
    <w:p w14:paraId="7EC345FC" w14:textId="77777777" w:rsidR="00D539CE" w:rsidRDefault="00D539CE">
      <w:pPr>
        <w:rPr>
          <w:i/>
          <w:iCs/>
        </w:rPr>
      </w:pPr>
    </w:p>
    <w:p w14:paraId="7B4B338A" w14:textId="3063C682" w:rsidR="006B330A" w:rsidRDefault="00A86BE4">
      <w:pPr>
        <w:rPr>
          <w:i/>
          <w:iCs/>
        </w:rPr>
      </w:pPr>
      <w:r w:rsidRPr="00D539CE">
        <w:rPr>
          <w:i/>
          <w:iCs/>
        </w:rPr>
        <w:t>For information on UKEB privacy and other policies please refer to the final page of the document.</w:t>
      </w:r>
    </w:p>
    <w:p w14:paraId="2FB745CC" w14:textId="77777777" w:rsidR="001B5504" w:rsidRDefault="001B5504">
      <w:pPr>
        <w:rPr>
          <w:i/>
          <w:iCs/>
        </w:rPr>
      </w:pPr>
    </w:p>
    <w:p w14:paraId="2B72EAAB" w14:textId="77777777" w:rsidR="001B5504" w:rsidRPr="00D539CE" w:rsidRDefault="001B5504">
      <w:pPr>
        <w:rPr>
          <w:i/>
          <w:iCs/>
        </w:rPr>
      </w:pPr>
    </w:p>
    <w:p w14:paraId="00A9A611" w14:textId="77777777" w:rsidR="003E61C8" w:rsidRDefault="003E61C8"/>
    <w:p w14:paraId="4F24AFDC" w14:textId="5F3AE8ED" w:rsidR="003E61C8" w:rsidRDefault="003E61C8">
      <w:r>
        <w:t>This document</w:t>
      </w:r>
      <w:r w:rsidR="00CC19C5">
        <w:t xml:space="preserve"> is set out in </w:t>
      </w:r>
      <w:r>
        <w:t>three sections</w:t>
      </w:r>
      <w:r w:rsidR="00D539CE">
        <w:t>:</w:t>
      </w:r>
    </w:p>
    <w:p w14:paraId="6D80DB3B" w14:textId="77777777" w:rsidR="003E61C8" w:rsidRDefault="003E61C8"/>
    <w:tbl>
      <w:tblPr>
        <w:tblStyle w:val="TableGrid"/>
        <w:tblW w:w="9548" w:type="dxa"/>
        <w:tblInd w:w="-14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1135"/>
        <w:gridCol w:w="7189"/>
        <w:gridCol w:w="1224"/>
      </w:tblGrid>
      <w:tr w:rsidR="0065532E" w14:paraId="4FCCDEA9" w14:textId="77777777" w:rsidTr="0004073C">
        <w:trPr>
          <w:trHeight w:val="20"/>
        </w:trPr>
        <w:tc>
          <w:tcPr>
            <w:tcW w:w="1135" w:type="dxa"/>
            <w:shd w:val="clear" w:color="auto" w:fill="auto"/>
            <w:vAlign w:val="center"/>
          </w:tcPr>
          <w:p w14:paraId="61F2687E" w14:textId="77777777" w:rsidR="0065532E" w:rsidRPr="0074604A" w:rsidRDefault="0065532E" w:rsidP="00014227">
            <w:pPr>
              <w:pStyle w:val="AG-H3"/>
              <w:jc w:val="center"/>
              <w:rPr>
                <w:rFonts w:ascii="Roboto UKEB" w:hAnsi="Roboto UKEB"/>
                <w:bCs/>
                <w:color w:val="auto"/>
                <w:sz w:val="22"/>
                <w:szCs w:val="22"/>
              </w:rPr>
            </w:pPr>
          </w:p>
        </w:tc>
        <w:tc>
          <w:tcPr>
            <w:tcW w:w="7189" w:type="dxa"/>
            <w:shd w:val="clear" w:color="auto" w:fill="auto"/>
            <w:vAlign w:val="center"/>
          </w:tcPr>
          <w:p w14:paraId="2B9FA2C9" w14:textId="77777777" w:rsidR="0065532E" w:rsidRDefault="0065532E" w:rsidP="00014227">
            <w:pPr>
              <w:pStyle w:val="AG-H3"/>
              <w:jc w:val="center"/>
              <w:rPr>
                <w:rFonts w:ascii="Roboto UKEB" w:hAnsi="Roboto UKEB"/>
                <w:b w:val="0"/>
                <w:color w:val="auto"/>
                <w:sz w:val="22"/>
                <w:szCs w:val="22"/>
              </w:rPr>
            </w:pPr>
          </w:p>
        </w:tc>
        <w:tc>
          <w:tcPr>
            <w:tcW w:w="1224" w:type="dxa"/>
            <w:vAlign w:val="center"/>
          </w:tcPr>
          <w:p w14:paraId="2634B9E9" w14:textId="42BE44CB" w:rsidR="0065532E" w:rsidRPr="0065532E" w:rsidRDefault="0065532E" w:rsidP="00014227">
            <w:pPr>
              <w:pStyle w:val="AG-H3"/>
              <w:jc w:val="center"/>
              <w:rPr>
                <w:rFonts w:ascii="Roboto UKEB" w:hAnsi="Roboto UKEB"/>
                <w:bCs/>
                <w:color w:val="auto"/>
                <w:sz w:val="22"/>
                <w:szCs w:val="22"/>
              </w:rPr>
            </w:pPr>
            <w:r w:rsidRPr="0065532E">
              <w:rPr>
                <w:rFonts w:ascii="Roboto UKEB" w:hAnsi="Roboto UKEB"/>
                <w:bCs/>
                <w:color w:val="auto"/>
                <w:sz w:val="22"/>
                <w:szCs w:val="22"/>
              </w:rPr>
              <w:t>Page</w:t>
            </w:r>
            <w:r w:rsidR="001B5504">
              <w:rPr>
                <w:rFonts w:ascii="Roboto UKEB" w:hAnsi="Roboto UKEB"/>
                <w:bCs/>
                <w:color w:val="auto"/>
                <w:sz w:val="22"/>
                <w:szCs w:val="22"/>
              </w:rPr>
              <w:t>s</w:t>
            </w:r>
          </w:p>
        </w:tc>
      </w:tr>
      <w:tr w:rsidR="00014227" w14:paraId="2BA62D3F" w14:textId="77777777" w:rsidTr="002314F0">
        <w:trPr>
          <w:trHeight w:val="1247"/>
        </w:trPr>
        <w:tc>
          <w:tcPr>
            <w:tcW w:w="1135" w:type="dxa"/>
            <w:vAlign w:val="center"/>
          </w:tcPr>
          <w:p w14:paraId="50CCE7DD" w14:textId="72FBEC01" w:rsidR="00014227" w:rsidRDefault="00014227" w:rsidP="00014227">
            <w:pPr>
              <w:pStyle w:val="AG-H3"/>
              <w:jc w:val="center"/>
              <w:rPr>
                <w:rFonts w:ascii="Roboto UKEB" w:hAnsi="Roboto UKEB"/>
                <w:bCs/>
                <w:color w:val="auto"/>
                <w:sz w:val="22"/>
                <w:szCs w:val="22"/>
              </w:rPr>
            </w:pPr>
            <w:r w:rsidRPr="0074604A">
              <w:rPr>
                <w:rFonts w:ascii="Roboto UKEB" w:hAnsi="Roboto UKEB"/>
                <w:bCs/>
                <w:color w:val="auto"/>
                <w:sz w:val="22"/>
                <w:szCs w:val="22"/>
              </w:rPr>
              <w:t>Part A</w:t>
            </w:r>
          </w:p>
        </w:tc>
        <w:tc>
          <w:tcPr>
            <w:tcW w:w="7189" w:type="dxa"/>
            <w:vAlign w:val="center"/>
          </w:tcPr>
          <w:p w14:paraId="5FE7DABB" w14:textId="748F03BE" w:rsidR="00014227" w:rsidRDefault="00014227" w:rsidP="00BC60B9">
            <w:pPr>
              <w:pStyle w:val="AG-H3"/>
              <w:rPr>
                <w:rFonts w:ascii="Roboto UKEB" w:hAnsi="Roboto UKEB"/>
                <w:bCs/>
                <w:color w:val="auto"/>
                <w:sz w:val="22"/>
                <w:szCs w:val="22"/>
              </w:rPr>
            </w:pPr>
            <w:r>
              <w:rPr>
                <w:rFonts w:ascii="Roboto UKEB" w:hAnsi="Roboto UKEB"/>
                <w:b w:val="0"/>
                <w:color w:val="auto"/>
                <w:sz w:val="22"/>
                <w:szCs w:val="22"/>
              </w:rPr>
              <w:t>Q</w:t>
            </w:r>
            <w:r w:rsidRPr="0074604A">
              <w:rPr>
                <w:rFonts w:ascii="Roboto UKEB" w:hAnsi="Roboto UKEB"/>
                <w:b w:val="0"/>
                <w:color w:val="auto"/>
                <w:sz w:val="22"/>
                <w:szCs w:val="22"/>
              </w:rPr>
              <w:t xml:space="preserve">uestions relating to </w:t>
            </w:r>
            <w:r>
              <w:rPr>
                <w:rFonts w:ascii="Roboto UKEB" w:hAnsi="Roboto UKEB"/>
                <w:b w:val="0"/>
                <w:color w:val="auto"/>
                <w:sz w:val="22"/>
                <w:szCs w:val="22"/>
              </w:rPr>
              <w:t xml:space="preserve">[Draft] </w:t>
            </w:r>
            <w:r w:rsidRPr="0067784E">
              <w:rPr>
                <w:rFonts w:ascii="Roboto UKEB" w:hAnsi="Roboto UKEB"/>
                <w:bCs/>
                <w:color w:val="auto"/>
                <w:sz w:val="22"/>
                <w:szCs w:val="22"/>
              </w:rPr>
              <w:t>IFRS S1</w:t>
            </w:r>
            <w:r w:rsidRPr="0074604A">
              <w:rPr>
                <w:rFonts w:ascii="Roboto UKEB" w:hAnsi="Roboto UKEB"/>
                <w:b w:val="0"/>
                <w:color w:val="auto"/>
                <w:sz w:val="22"/>
                <w:szCs w:val="22"/>
              </w:rPr>
              <w:t xml:space="preserve"> General Requirements for Disclosure of Sustainability-related Financial Information.</w:t>
            </w:r>
          </w:p>
        </w:tc>
        <w:tc>
          <w:tcPr>
            <w:tcW w:w="1224" w:type="dxa"/>
            <w:vAlign w:val="center"/>
          </w:tcPr>
          <w:p w14:paraId="5CBF22C8" w14:textId="7498065B" w:rsidR="00014227" w:rsidRPr="00014227" w:rsidRDefault="00014227" w:rsidP="00BC60B9">
            <w:pPr>
              <w:pStyle w:val="AG-H3"/>
              <w:jc w:val="center"/>
              <w:rPr>
                <w:rFonts w:ascii="Roboto UKEB" w:hAnsi="Roboto UKEB"/>
                <w:b w:val="0"/>
                <w:color w:val="auto"/>
                <w:sz w:val="22"/>
                <w:szCs w:val="22"/>
              </w:rPr>
            </w:pPr>
            <w:r w:rsidRPr="00014227">
              <w:rPr>
                <w:rFonts w:ascii="Roboto UKEB" w:hAnsi="Roboto UKEB"/>
                <w:b w:val="0"/>
                <w:color w:val="auto"/>
                <w:sz w:val="22"/>
                <w:szCs w:val="22"/>
              </w:rPr>
              <w:t>3 to 5</w:t>
            </w:r>
          </w:p>
        </w:tc>
      </w:tr>
      <w:tr w:rsidR="00014227" w14:paraId="40A17173" w14:textId="77777777" w:rsidTr="002314F0">
        <w:trPr>
          <w:trHeight w:val="1247"/>
        </w:trPr>
        <w:tc>
          <w:tcPr>
            <w:tcW w:w="1135" w:type="dxa"/>
            <w:vAlign w:val="center"/>
          </w:tcPr>
          <w:p w14:paraId="0A1BBA41" w14:textId="3D5B1426" w:rsidR="00014227" w:rsidRDefault="00014227" w:rsidP="00014227">
            <w:pPr>
              <w:pStyle w:val="AG-H3"/>
              <w:jc w:val="center"/>
              <w:rPr>
                <w:rFonts w:ascii="Roboto UKEB" w:hAnsi="Roboto UKEB"/>
                <w:bCs/>
                <w:color w:val="auto"/>
                <w:sz w:val="22"/>
                <w:szCs w:val="22"/>
              </w:rPr>
            </w:pPr>
            <w:r w:rsidRPr="0074604A">
              <w:rPr>
                <w:rFonts w:ascii="Roboto UKEB" w:hAnsi="Roboto UKEB"/>
                <w:bCs/>
                <w:color w:val="auto"/>
                <w:sz w:val="22"/>
                <w:szCs w:val="22"/>
              </w:rPr>
              <w:t>Part B</w:t>
            </w:r>
          </w:p>
        </w:tc>
        <w:tc>
          <w:tcPr>
            <w:tcW w:w="7189" w:type="dxa"/>
            <w:vAlign w:val="center"/>
          </w:tcPr>
          <w:p w14:paraId="64C5015D" w14:textId="5D6C4888" w:rsidR="00014227" w:rsidRDefault="00014227" w:rsidP="00BC60B9">
            <w:pPr>
              <w:pStyle w:val="AG-H3"/>
              <w:rPr>
                <w:rFonts w:ascii="Roboto UKEB" w:hAnsi="Roboto UKEB"/>
                <w:bCs/>
                <w:color w:val="auto"/>
                <w:sz w:val="22"/>
                <w:szCs w:val="22"/>
              </w:rPr>
            </w:pPr>
            <w:r>
              <w:rPr>
                <w:rFonts w:ascii="Roboto UKEB" w:hAnsi="Roboto UKEB"/>
                <w:b w:val="0"/>
                <w:color w:val="auto"/>
                <w:sz w:val="22"/>
                <w:szCs w:val="22"/>
              </w:rPr>
              <w:t xml:space="preserve">Questions relating to </w:t>
            </w:r>
            <w:r w:rsidRPr="0074604A">
              <w:rPr>
                <w:rFonts w:ascii="Roboto UKEB" w:hAnsi="Roboto UKEB"/>
                <w:b w:val="0"/>
                <w:color w:val="auto"/>
                <w:sz w:val="22"/>
                <w:szCs w:val="22"/>
              </w:rPr>
              <w:t xml:space="preserve">[Draft] </w:t>
            </w:r>
            <w:r w:rsidRPr="0067784E">
              <w:rPr>
                <w:rFonts w:ascii="Roboto UKEB" w:hAnsi="Roboto UKEB"/>
                <w:bCs/>
                <w:color w:val="auto"/>
                <w:sz w:val="22"/>
                <w:szCs w:val="22"/>
              </w:rPr>
              <w:t>IFRS S2</w:t>
            </w:r>
            <w:r w:rsidRPr="0074604A">
              <w:rPr>
                <w:rFonts w:ascii="Roboto UKEB" w:hAnsi="Roboto UKEB"/>
                <w:b w:val="0"/>
                <w:color w:val="auto"/>
                <w:sz w:val="22"/>
                <w:szCs w:val="22"/>
              </w:rPr>
              <w:t xml:space="preserve"> Climate-related Disclosures</w:t>
            </w:r>
          </w:p>
        </w:tc>
        <w:tc>
          <w:tcPr>
            <w:tcW w:w="1224" w:type="dxa"/>
            <w:vAlign w:val="center"/>
          </w:tcPr>
          <w:p w14:paraId="74D23E00" w14:textId="78897381" w:rsidR="00014227" w:rsidRPr="00014227" w:rsidRDefault="0065532E" w:rsidP="00BC60B9">
            <w:pPr>
              <w:pStyle w:val="AG-H3"/>
              <w:jc w:val="center"/>
              <w:rPr>
                <w:rFonts w:ascii="Roboto UKEB" w:hAnsi="Roboto UKEB"/>
                <w:b w:val="0"/>
                <w:color w:val="auto"/>
                <w:sz w:val="22"/>
                <w:szCs w:val="22"/>
              </w:rPr>
            </w:pPr>
            <w:r>
              <w:rPr>
                <w:rFonts w:ascii="Roboto UKEB" w:hAnsi="Roboto UKEB"/>
                <w:b w:val="0"/>
                <w:color w:val="auto"/>
                <w:sz w:val="22"/>
                <w:szCs w:val="22"/>
              </w:rPr>
              <w:t>6 to 7</w:t>
            </w:r>
          </w:p>
        </w:tc>
      </w:tr>
      <w:tr w:rsidR="00014227" w14:paraId="2BD0803A" w14:textId="77777777" w:rsidTr="002314F0">
        <w:trPr>
          <w:trHeight w:val="1247"/>
        </w:trPr>
        <w:tc>
          <w:tcPr>
            <w:tcW w:w="1135" w:type="dxa"/>
            <w:vAlign w:val="center"/>
          </w:tcPr>
          <w:p w14:paraId="7C416257" w14:textId="394476D2" w:rsidR="00014227" w:rsidRDefault="00014227" w:rsidP="00014227">
            <w:pPr>
              <w:pStyle w:val="AG-H3"/>
              <w:jc w:val="center"/>
              <w:rPr>
                <w:rFonts w:ascii="Roboto UKEB" w:hAnsi="Roboto UKEB"/>
                <w:bCs/>
                <w:color w:val="auto"/>
                <w:sz w:val="22"/>
                <w:szCs w:val="22"/>
              </w:rPr>
            </w:pPr>
            <w:r w:rsidRPr="007B7B60">
              <w:rPr>
                <w:rFonts w:ascii="Roboto UKEB" w:hAnsi="Roboto UKEB"/>
                <w:bCs/>
                <w:color w:val="auto"/>
                <w:sz w:val="22"/>
                <w:szCs w:val="22"/>
              </w:rPr>
              <w:t>Part C</w:t>
            </w:r>
          </w:p>
        </w:tc>
        <w:tc>
          <w:tcPr>
            <w:tcW w:w="7189" w:type="dxa"/>
            <w:vAlign w:val="center"/>
          </w:tcPr>
          <w:p w14:paraId="7366ACCC" w14:textId="0D088882" w:rsidR="00014227" w:rsidRDefault="00014227" w:rsidP="00BC60B9">
            <w:pPr>
              <w:pStyle w:val="AG-H3"/>
              <w:rPr>
                <w:rFonts w:ascii="Roboto UKEB" w:hAnsi="Roboto UKEB"/>
                <w:bCs/>
                <w:color w:val="auto"/>
                <w:sz w:val="22"/>
                <w:szCs w:val="22"/>
              </w:rPr>
            </w:pPr>
            <w:r w:rsidRPr="0067784E">
              <w:rPr>
                <w:rFonts w:ascii="Roboto UKEB" w:hAnsi="Roboto UKEB"/>
                <w:bCs/>
                <w:color w:val="auto"/>
                <w:sz w:val="22"/>
                <w:szCs w:val="22"/>
              </w:rPr>
              <w:t>General questions</w:t>
            </w:r>
            <w:r w:rsidRPr="007B7B60">
              <w:rPr>
                <w:rFonts w:ascii="Roboto UKEB" w:hAnsi="Roboto UKEB"/>
                <w:b w:val="0"/>
                <w:color w:val="auto"/>
                <w:sz w:val="22"/>
                <w:szCs w:val="22"/>
              </w:rPr>
              <w:t xml:space="preserve"> regarding both [Draft] IFRS S1 and S2</w:t>
            </w:r>
          </w:p>
        </w:tc>
        <w:tc>
          <w:tcPr>
            <w:tcW w:w="1224" w:type="dxa"/>
            <w:vAlign w:val="center"/>
          </w:tcPr>
          <w:p w14:paraId="44FFFE6D" w14:textId="636C90D5" w:rsidR="00014227" w:rsidRPr="00014227" w:rsidRDefault="0065532E" w:rsidP="00BC60B9">
            <w:pPr>
              <w:pStyle w:val="AG-H3"/>
              <w:jc w:val="center"/>
              <w:rPr>
                <w:rFonts w:ascii="Roboto UKEB" w:hAnsi="Roboto UKEB"/>
                <w:b w:val="0"/>
                <w:color w:val="auto"/>
                <w:sz w:val="22"/>
                <w:szCs w:val="22"/>
              </w:rPr>
            </w:pPr>
            <w:r>
              <w:rPr>
                <w:rFonts w:ascii="Roboto UKEB" w:hAnsi="Roboto UKEB"/>
                <w:b w:val="0"/>
                <w:color w:val="auto"/>
                <w:sz w:val="22"/>
                <w:szCs w:val="22"/>
              </w:rPr>
              <w:t>8</w:t>
            </w:r>
          </w:p>
        </w:tc>
      </w:tr>
    </w:tbl>
    <w:p w14:paraId="3DF98E28" w14:textId="3A33C862" w:rsidR="0074604A" w:rsidRPr="0074604A" w:rsidRDefault="0074604A" w:rsidP="0074604A">
      <w:pPr>
        <w:pStyle w:val="AG-H4"/>
        <w:rPr>
          <w:rFonts w:ascii="Roboto UKEB" w:hAnsi="Roboto UKEB"/>
          <w:b w:val="0"/>
          <w:color w:val="auto"/>
          <w:sz w:val="22"/>
          <w:szCs w:val="22"/>
        </w:rPr>
      </w:pPr>
    </w:p>
    <w:p w14:paraId="623FEF18" w14:textId="6C81A382" w:rsidR="00B1693C" w:rsidRDefault="00B1693C" w:rsidP="003E61C8">
      <w:pPr>
        <w:pStyle w:val="AG-H3"/>
      </w:pPr>
    </w:p>
    <w:p w14:paraId="3140C84F" w14:textId="1D513DCB" w:rsidR="003E61C8" w:rsidRDefault="003E61C8">
      <w:r>
        <w:br w:type="page"/>
      </w:r>
    </w:p>
    <w:p w14:paraId="54D2D062" w14:textId="20C1E80B" w:rsidR="003E61C8" w:rsidRDefault="003E61C8" w:rsidP="003E61C8">
      <w:pPr>
        <w:pStyle w:val="AG-H3"/>
      </w:pPr>
      <w:r>
        <w:lastRenderedPageBreak/>
        <w:t>Part A</w:t>
      </w:r>
    </w:p>
    <w:p w14:paraId="13AFE920" w14:textId="234346A1" w:rsidR="0076465F" w:rsidRDefault="00FC7A84" w:rsidP="003E61C8">
      <w:pPr>
        <w:pStyle w:val="AG-H3"/>
      </w:pPr>
      <w:r w:rsidRPr="00FC7A84">
        <w:t>Questions</w:t>
      </w:r>
      <w:r w:rsidR="003E61C8">
        <w:t xml:space="preserve">: </w:t>
      </w:r>
      <w:r w:rsidR="005F0D82">
        <w:t>[</w:t>
      </w:r>
      <w:r w:rsidR="003E61C8" w:rsidRPr="0076465F">
        <w:t>Draft</w:t>
      </w:r>
      <w:r w:rsidR="005F0D82">
        <w:t>]</w:t>
      </w:r>
      <w:r w:rsidR="003E61C8">
        <w:t xml:space="preserve"> </w:t>
      </w:r>
      <w:r w:rsidR="005F0D82" w:rsidRPr="0067784E">
        <w:t xml:space="preserve">IFRS </w:t>
      </w:r>
      <w:r w:rsidR="003E61C8" w:rsidRPr="0067784E">
        <w:t>S1</w:t>
      </w:r>
      <w:r w:rsidR="003E61C8" w:rsidRPr="0076465F">
        <w:t xml:space="preserve"> </w:t>
      </w:r>
      <w:r w:rsidR="003E61C8" w:rsidRPr="0067784E">
        <w:rPr>
          <w:i/>
          <w:iCs/>
        </w:rPr>
        <w:t>General Requirements for Disclosure of Sustainability-related Financial Information</w:t>
      </w:r>
      <w:r w:rsidR="003E61C8" w:rsidRPr="0076465F">
        <w:t>.</w:t>
      </w:r>
    </w:p>
    <w:p w14:paraId="0BDA5439" w14:textId="77A2FEC8" w:rsidR="0019323C" w:rsidRPr="00915186" w:rsidRDefault="0019323C" w:rsidP="0019323C">
      <w:pPr>
        <w:pStyle w:val="ListParagraph"/>
        <w:numPr>
          <w:ilvl w:val="0"/>
          <w:numId w:val="22"/>
        </w:numPr>
        <w:rPr>
          <w:rFonts w:ascii="Roboto UKEB" w:hAnsi="Roboto UKEB"/>
        </w:rPr>
      </w:pPr>
      <w:r w:rsidRPr="00915186">
        <w:rPr>
          <w:rFonts w:ascii="Roboto UKEB" w:hAnsi="Roboto UKEB"/>
        </w:rPr>
        <w:t xml:space="preserve">Do you foresee any conflicts or overlaps with requirements in IASB issued standards on application of the ED? Please provide your rationale and </w:t>
      </w:r>
      <w:r>
        <w:rPr>
          <w:rFonts w:ascii="Roboto UKEB" w:hAnsi="Roboto UKEB"/>
        </w:rPr>
        <w:t xml:space="preserve">include </w:t>
      </w:r>
      <w:r w:rsidRPr="00915186">
        <w:rPr>
          <w:rFonts w:ascii="Roboto UKEB" w:hAnsi="Roboto UKEB"/>
        </w:rPr>
        <w:t>an</w:t>
      </w:r>
      <w:r>
        <w:rPr>
          <w:rFonts w:ascii="Roboto UKEB" w:hAnsi="Roboto UKEB"/>
        </w:rPr>
        <w:t>y</w:t>
      </w:r>
      <w:r w:rsidRPr="00915186">
        <w:rPr>
          <w:rFonts w:ascii="Roboto UKEB" w:hAnsi="Roboto UKEB"/>
        </w:rPr>
        <w:t xml:space="preserve"> illustrative examples to </w:t>
      </w:r>
      <w:r>
        <w:rPr>
          <w:rFonts w:ascii="Roboto UKEB" w:hAnsi="Roboto UKEB"/>
        </w:rPr>
        <w:t xml:space="preserve">help </w:t>
      </w:r>
      <w:r w:rsidRPr="00915186">
        <w:rPr>
          <w:rFonts w:ascii="Roboto UKEB" w:hAnsi="Roboto UKEB"/>
        </w:rPr>
        <w:t>explain the potential implications for users of general-purpose financial statements.</w:t>
      </w:r>
    </w:p>
    <w:p w14:paraId="51DDC1E2" w14:textId="77777777" w:rsidR="0019323C" w:rsidRDefault="0019323C" w:rsidP="0019323C">
      <w:pPr>
        <w:spacing w:after="120"/>
        <w:ind w:left="170" w:firstLine="360"/>
        <w:rPr>
          <w:b/>
          <w:bCs/>
        </w:rPr>
      </w:pPr>
      <w:r w:rsidRPr="00AC23A9">
        <w:rPr>
          <w:b/>
          <w:bCs/>
        </w:rPr>
        <w:t xml:space="preserve">Response: </w:t>
      </w:r>
    </w:p>
    <w:p w14:paraId="4363D743" w14:textId="77777777" w:rsidR="0019323C" w:rsidRPr="00915186" w:rsidRDefault="0019323C" w:rsidP="0019323C">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68460F36" w14:textId="77777777" w:rsidR="0019323C" w:rsidRPr="00915186" w:rsidRDefault="0019323C" w:rsidP="0019323C">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62C27DB5" w14:textId="77777777" w:rsidR="0019323C" w:rsidRPr="00915186" w:rsidRDefault="0019323C" w:rsidP="0019323C">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5A5D6297" w14:textId="77777777" w:rsidR="0019323C" w:rsidRPr="00915186" w:rsidRDefault="0019323C" w:rsidP="0019323C">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4B9C32E4" w14:textId="77777777" w:rsidR="0019323C" w:rsidRPr="00915186" w:rsidRDefault="0019323C" w:rsidP="0019323C">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45C0ADDA" w14:textId="77777777" w:rsidR="0019323C" w:rsidRDefault="0019323C" w:rsidP="0019323C">
      <w:pPr>
        <w:pStyle w:val="ListParagraph"/>
        <w:numPr>
          <w:ilvl w:val="0"/>
          <w:numId w:val="0"/>
        </w:numPr>
        <w:tabs>
          <w:tab w:val="clear" w:pos="567"/>
        </w:tabs>
        <w:spacing w:after="120"/>
        <w:ind w:left="567"/>
        <w:rPr>
          <w:rFonts w:ascii="Roboto UKEB" w:eastAsiaTheme="minorHAnsi" w:hAnsi="Roboto UKEB" w:cs="Arial"/>
        </w:rPr>
      </w:pPr>
    </w:p>
    <w:p w14:paraId="0EFA5379" w14:textId="6628C955" w:rsidR="0076465F" w:rsidRPr="003C4EA2" w:rsidRDefault="00006D08" w:rsidP="003C4EA2">
      <w:pPr>
        <w:pStyle w:val="ListParagraph"/>
        <w:numPr>
          <w:ilvl w:val="0"/>
          <w:numId w:val="22"/>
        </w:numPr>
        <w:tabs>
          <w:tab w:val="clear" w:pos="567"/>
        </w:tabs>
        <w:spacing w:after="120"/>
        <w:ind w:left="567"/>
        <w:rPr>
          <w:rFonts w:ascii="Roboto UKEB" w:eastAsiaTheme="minorHAnsi" w:hAnsi="Roboto UKEB" w:cs="Arial"/>
        </w:rPr>
      </w:pPr>
      <w:r w:rsidRPr="00EA055E">
        <w:rPr>
          <w:rFonts w:ascii="Roboto UKEB" w:eastAsiaTheme="minorHAnsi" w:hAnsi="Roboto UKEB" w:cs="Arial"/>
        </w:rPr>
        <w:t xml:space="preserve">The </w:t>
      </w:r>
      <w:r w:rsidR="00D00BD4">
        <w:rPr>
          <w:rFonts w:ascii="Roboto UKEB" w:eastAsiaTheme="minorHAnsi" w:hAnsi="Roboto UKEB" w:cs="Arial"/>
        </w:rPr>
        <w:t xml:space="preserve">term “sustainability” </w:t>
      </w:r>
      <w:r w:rsidR="001D0DD0">
        <w:rPr>
          <w:rFonts w:ascii="Roboto UKEB" w:eastAsiaTheme="minorHAnsi" w:hAnsi="Roboto UKEB" w:cs="Arial"/>
        </w:rPr>
        <w:t>is not</w:t>
      </w:r>
      <w:r w:rsidR="00D00BD4">
        <w:rPr>
          <w:rFonts w:ascii="Roboto UKEB" w:eastAsiaTheme="minorHAnsi" w:hAnsi="Roboto UKEB" w:cs="Arial"/>
        </w:rPr>
        <w:t xml:space="preserve"> defined </w:t>
      </w:r>
      <w:r w:rsidR="001D0DD0">
        <w:rPr>
          <w:rFonts w:ascii="Roboto UKEB" w:eastAsiaTheme="minorHAnsi" w:hAnsi="Roboto UKEB" w:cs="Arial"/>
        </w:rPr>
        <w:t xml:space="preserve">in the proposals.  </w:t>
      </w:r>
      <w:r w:rsidR="008C107C">
        <w:rPr>
          <w:rFonts w:ascii="Roboto UKEB" w:eastAsiaTheme="minorHAnsi" w:hAnsi="Roboto UKEB" w:cs="Arial"/>
        </w:rPr>
        <w:t>Do you think that</w:t>
      </w:r>
      <w:r w:rsidR="00D00BD4" w:rsidRPr="008B51CA">
        <w:rPr>
          <w:rFonts w:ascii="Roboto UKEB" w:hAnsi="Roboto UKEB"/>
        </w:rPr>
        <w:t xml:space="preserve"> </w:t>
      </w:r>
      <w:r w:rsidR="008C107C" w:rsidRPr="008B51CA">
        <w:rPr>
          <w:rFonts w:ascii="Roboto UKEB" w:hAnsi="Roboto UKEB"/>
        </w:rPr>
        <w:t xml:space="preserve">a definition of </w:t>
      </w:r>
      <w:r w:rsidR="00D00BD4" w:rsidRPr="008B51CA">
        <w:rPr>
          <w:rFonts w:ascii="Roboto UKEB" w:hAnsi="Roboto UKEB"/>
        </w:rPr>
        <w:t xml:space="preserve">the term “sustainability” </w:t>
      </w:r>
      <w:r w:rsidR="008C107C" w:rsidRPr="008B51CA">
        <w:rPr>
          <w:rFonts w:ascii="Roboto UKEB" w:hAnsi="Roboto UKEB"/>
        </w:rPr>
        <w:t>would</w:t>
      </w:r>
      <w:r w:rsidR="00D00BD4" w:rsidRPr="008B51CA">
        <w:rPr>
          <w:rFonts w:ascii="Roboto UKEB" w:hAnsi="Roboto UKEB"/>
        </w:rPr>
        <w:t xml:space="preserve"> create a shared understanding of the boundaries of this term?  </w:t>
      </w:r>
      <w:r w:rsidR="00132839" w:rsidRPr="00132839">
        <w:rPr>
          <w:rFonts w:ascii="Roboto UKEB" w:hAnsi="Roboto UKEB"/>
          <w:i/>
          <w:iCs/>
        </w:rPr>
        <w:t>Please explain your rationale.</w:t>
      </w:r>
    </w:p>
    <w:p w14:paraId="2629A5C9" w14:textId="421A4967" w:rsidR="00FC7A84" w:rsidRPr="00D33737" w:rsidRDefault="00D33737" w:rsidP="006D269B">
      <w:pPr>
        <w:tabs>
          <w:tab w:val="left" w:pos="567"/>
        </w:tabs>
        <w:spacing w:after="120"/>
        <w:ind w:left="567" w:hanging="360"/>
        <w:rPr>
          <w:b/>
          <w:bCs/>
        </w:rPr>
      </w:pPr>
      <w:r>
        <w:tab/>
      </w:r>
      <w:r w:rsidR="00FC7A84" w:rsidRPr="00D33737">
        <w:rPr>
          <w:b/>
          <w:bCs/>
        </w:rPr>
        <w:t xml:space="preserve">Response: </w:t>
      </w:r>
    </w:p>
    <w:p w14:paraId="6DF1FDAE" w14:textId="6D74B199" w:rsidR="00D33737" w:rsidRDefault="00D33737" w:rsidP="00492784">
      <w:pPr>
        <w:pBdr>
          <w:top w:val="single" w:sz="4" w:space="1" w:color="auto"/>
          <w:left w:val="single" w:sz="4" w:space="4" w:color="auto"/>
          <w:bottom w:val="single" w:sz="4" w:space="1" w:color="auto"/>
          <w:right w:val="single" w:sz="4" w:space="4" w:color="auto"/>
        </w:pBdr>
        <w:spacing w:after="120"/>
        <w:ind w:left="567"/>
      </w:pPr>
    </w:p>
    <w:p w14:paraId="30CE20A3"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7F62A8DC" w14:textId="77777777" w:rsidR="00D33737" w:rsidRPr="00DD3664" w:rsidRDefault="00D33737" w:rsidP="006D269B">
      <w:pPr>
        <w:spacing w:after="120"/>
        <w:ind w:left="567" w:hanging="360"/>
      </w:pPr>
    </w:p>
    <w:p w14:paraId="45D65F8E" w14:textId="1F7799D1" w:rsidR="007E6A08" w:rsidRPr="00132839" w:rsidRDefault="006F30EB" w:rsidP="003C4EA2">
      <w:pPr>
        <w:pStyle w:val="ListParagraph"/>
        <w:numPr>
          <w:ilvl w:val="0"/>
          <w:numId w:val="22"/>
        </w:numPr>
        <w:tabs>
          <w:tab w:val="clear" w:pos="567"/>
        </w:tabs>
        <w:spacing w:after="120"/>
        <w:ind w:left="567"/>
        <w:rPr>
          <w:rFonts w:ascii="Roboto UKEB" w:eastAsiaTheme="minorHAnsi" w:hAnsi="Roboto UKEB" w:cs="Arial"/>
          <w:i/>
          <w:iCs/>
        </w:rPr>
      </w:pPr>
      <w:r w:rsidRPr="008B51CA">
        <w:rPr>
          <w:rFonts w:ascii="Roboto UKEB" w:hAnsi="Roboto UKEB"/>
        </w:rPr>
        <w:t xml:space="preserve">To identify sustainability-related risks and opportunities paragraph 51 of the ED states that an entity “shall consider” external documents such as SASB standards, ISSB non-mandatory guidance, pronouncements of other standard setting bodies and risks and opportunities disclosed by other entities?  </w:t>
      </w:r>
      <w:r w:rsidRPr="00132839">
        <w:rPr>
          <w:rFonts w:ascii="Roboto UKEB" w:hAnsi="Roboto UKEB"/>
          <w:i/>
          <w:iCs/>
          <w:color w:val="000000" w:themeColor="text1"/>
        </w:rPr>
        <w:t xml:space="preserve">Do you agree with </w:t>
      </w:r>
      <w:r w:rsidR="00E92ED7">
        <w:rPr>
          <w:rFonts w:ascii="Roboto UKEB" w:hAnsi="Roboto UKEB"/>
          <w:i/>
          <w:iCs/>
          <w:color w:val="000000" w:themeColor="text1"/>
        </w:rPr>
        <w:t xml:space="preserve">the alternative approaches </w:t>
      </w:r>
      <w:r w:rsidR="00B44FF4">
        <w:rPr>
          <w:rFonts w:ascii="Roboto UKEB" w:hAnsi="Roboto UKEB"/>
          <w:i/>
          <w:iCs/>
          <w:color w:val="000000" w:themeColor="text1"/>
        </w:rPr>
        <w:t>suggested in the draft comment letter</w:t>
      </w:r>
      <w:r w:rsidRPr="00132839">
        <w:rPr>
          <w:rFonts w:ascii="Roboto UKEB" w:hAnsi="Roboto UKEB"/>
          <w:i/>
          <w:iCs/>
          <w:color w:val="000000" w:themeColor="text1"/>
        </w:rPr>
        <w:t>?  Please explain your rationale and any alternative approaches would you suggest?</w:t>
      </w:r>
    </w:p>
    <w:p w14:paraId="4C1C998F" w14:textId="37C18C3B" w:rsidR="007E6A08" w:rsidRPr="00D33737" w:rsidRDefault="007E6A08" w:rsidP="007E6A08">
      <w:pPr>
        <w:tabs>
          <w:tab w:val="left" w:pos="567"/>
        </w:tabs>
        <w:spacing w:after="120"/>
        <w:ind w:left="567" w:hanging="360"/>
        <w:rPr>
          <w:b/>
          <w:bCs/>
        </w:rPr>
      </w:pPr>
      <w:r>
        <w:tab/>
      </w:r>
      <w:r w:rsidRPr="00D33737">
        <w:rPr>
          <w:b/>
          <w:bCs/>
        </w:rPr>
        <w:t xml:space="preserve">Response: </w:t>
      </w:r>
    </w:p>
    <w:p w14:paraId="5E5065DD" w14:textId="6EC6CFF9" w:rsidR="006F6A18" w:rsidRDefault="006F6A18" w:rsidP="00492784">
      <w:pPr>
        <w:pBdr>
          <w:top w:val="single" w:sz="4" w:space="1" w:color="auto"/>
          <w:left w:val="single" w:sz="4" w:space="4" w:color="auto"/>
          <w:bottom w:val="single" w:sz="4" w:space="1" w:color="auto"/>
          <w:right w:val="single" w:sz="4" w:space="4" w:color="auto"/>
        </w:pBdr>
        <w:spacing w:after="120"/>
        <w:ind w:left="567"/>
      </w:pPr>
    </w:p>
    <w:p w14:paraId="5C257D97"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419724B6" w14:textId="5E683AFF" w:rsidR="00EE21A2" w:rsidRDefault="00EE21A2" w:rsidP="00492784">
      <w:pPr>
        <w:pBdr>
          <w:top w:val="single" w:sz="4" w:space="1" w:color="auto"/>
          <w:left w:val="single" w:sz="4" w:space="4" w:color="auto"/>
          <w:bottom w:val="single" w:sz="4" w:space="1" w:color="auto"/>
          <w:right w:val="single" w:sz="4" w:space="4" w:color="auto"/>
        </w:pBdr>
        <w:spacing w:after="120"/>
        <w:ind w:left="567"/>
      </w:pPr>
    </w:p>
    <w:p w14:paraId="5FAC4384" w14:textId="77777777" w:rsidR="00EE21A2" w:rsidRPr="006F6A18" w:rsidRDefault="00EE21A2" w:rsidP="00DD3664">
      <w:pPr>
        <w:spacing w:after="120"/>
      </w:pPr>
    </w:p>
    <w:p w14:paraId="5B027F29" w14:textId="77777777" w:rsidR="00A23CF0" w:rsidRDefault="00A23CF0">
      <w:r>
        <w:br w:type="page"/>
      </w:r>
    </w:p>
    <w:p w14:paraId="3ACAACB8" w14:textId="55CE00D3" w:rsidR="00DD3664" w:rsidRPr="00132839" w:rsidRDefault="007F11F3" w:rsidP="003C4EA2">
      <w:pPr>
        <w:pStyle w:val="ListParagraph"/>
        <w:numPr>
          <w:ilvl w:val="0"/>
          <w:numId w:val="22"/>
        </w:numPr>
        <w:spacing w:after="120"/>
        <w:rPr>
          <w:rFonts w:ascii="Roboto UKEB" w:hAnsi="Roboto UKEB"/>
        </w:rPr>
      </w:pPr>
      <w:r>
        <w:rPr>
          <w:rFonts w:ascii="Roboto UKEB" w:eastAsiaTheme="minorHAnsi" w:hAnsi="Roboto UKEB" w:cs="Arial"/>
        </w:rPr>
        <w:lastRenderedPageBreak/>
        <w:t>In relation to comparatives:</w:t>
      </w:r>
    </w:p>
    <w:p w14:paraId="09AEA4DC" w14:textId="77777777" w:rsidR="00132839" w:rsidRPr="00571FAF" w:rsidRDefault="00132839" w:rsidP="00132839">
      <w:pPr>
        <w:pStyle w:val="ListParagraph"/>
        <w:numPr>
          <w:ilvl w:val="0"/>
          <w:numId w:val="0"/>
        </w:numPr>
        <w:spacing w:after="120"/>
        <w:ind w:left="530"/>
        <w:rPr>
          <w:rFonts w:ascii="Roboto UKEB" w:hAnsi="Roboto UKEB"/>
        </w:rPr>
      </w:pPr>
    </w:p>
    <w:p w14:paraId="36D7E313" w14:textId="767681B1" w:rsidR="00505311" w:rsidRPr="00571FAF" w:rsidRDefault="00505311" w:rsidP="00571FAF">
      <w:pPr>
        <w:pStyle w:val="ListParagraph"/>
        <w:numPr>
          <w:ilvl w:val="0"/>
          <w:numId w:val="0"/>
        </w:numPr>
        <w:spacing w:after="120"/>
        <w:ind w:left="527"/>
        <w:contextualSpacing w:val="0"/>
        <w:rPr>
          <w:rFonts w:ascii="Roboto UKEB" w:hAnsi="Roboto UKEB"/>
        </w:rPr>
      </w:pPr>
      <w:r w:rsidRPr="00571FAF">
        <w:rPr>
          <w:rFonts w:ascii="Roboto UKEB" w:hAnsi="Roboto UKEB"/>
        </w:rPr>
        <w:t>a</w:t>
      </w:r>
      <w:r w:rsidR="006B330A">
        <w:rPr>
          <w:rFonts w:ascii="Roboto UKEB" w:hAnsi="Roboto UKEB"/>
        </w:rPr>
        <w:t>)</w:t>
      </w:r>
      <w:r w:rsidRPr="00571FAF">
        <w:rPr>
          <w:rFonts w:ascii="Roboto UKEB" w:hAnsi="Roboto UKEB"/>
        </w:rPr>
        <w:t xml:space="preserve"> Do you support the requirement, unless impracticable, to update comparative information with updated assumptions, and explain any difference between that and the number published in the prior year?  </w:t>
      </w:r>
    </w:p>
    <w:p w14:paraId="132F30F0" w14:textId="3B5A61C8" w:rsidR="00505311" w:rsidRPr="000C4DDA" w:rsidRDefault="00505311" w:rsidP="00571FAF">
      <w:pPr>
        <w:pStyle w:val="ListParagraph"/>
        <w:numPr>
          <w:ilvl w:val="0"/>
          <w:numId w:val="0"/>
        </w:numPr>
        <w:spacing w:after="120"/>
        <w:ind w:left="527"/>
        <w:contextualSpacing w:val="0"/>
        <w:rPr>
          <w:rFonts w:ascii="Roboto UKEB" w:hAnsi="Roboto UKEB"/>
        </w:rPr>
      </w:pPr>
      <w:r w:rsidRPr="00571FAF">
        <w:rPr>
          <w:rFonts w:ascii="Roboto UKEB" w:hAnsi="Roboto UKEB"/>
        </w:rPr>
        <w:t>b</w:t>
      </w:r>
      <w:r w:rsidR="006B330A">
        <w:rPr>
          <w:rFonts w:ascii="Roboto UKEB" w:hAnsi="Roboto UKEB"/>
        </w:rPr>
        <w:t>)</w:t>
      </w:r>
      <w:r w:rsidRPr="00571FAF">
        <w:rPr>
          <w:rFonts w:ascii="Roboto UKEB" w:hAnsi="Roboto UKEB"/>
        </w:rPr>
        <w:t xml:space="preserve"> Can you think of examples where under the proposed requirements you would </w:t>
      </w:r>
      <w:r w:rsidR="005733A5" w:rsidRPr="044F26E0">
        <w:rPr>
          <w:rFonts w:ascii="Roboto UKEB" w:hAnsi="Roboto UKEB"/>
        </w:rPr>
        <w:t xml:space="preserve">choose to </w:t>
      </w:r>
      <w:r w:rsidRPr="000C4DDA">
        <w:rPr>
          <w:rFonts w:ascii="Roboto UKEB" w:hAnsi="Roboto UKEB"/>
        </w:rPr>
        <w:t xml:space="preserve">restate or not restate a comparative?  </w:t>
      </w:r>
    </w:p>
    <w:p w14:paraId="14752348" w14:textId="15660083" w:rsidR="00505311" w:rsidRPr="000C4DDA" w:rsidRDefault="00505311" w:rsidP="00571FAF">
      <w:pPr>
        <w:pStyle w:val="ListParagraph"/>
        <w:numPr>
          <w:ilvl w:val="0"/>
          <w:numId w:val="0"/>
        </w:numPr>
        <w:spacing w:after="120"/>
        <w:ind w:left="527"/>
        <w:contextualSpacing w:val="0"/>
        <w:rPr>
          <w:rFonts w:ascii="Roboto UKEB" w:hAnsi="Roboto UKEB"/>
        </w:rPr>
      </w:pPr>
      <w:r w:rsidRPr="000C4DDA">
        <w:rPr>
          <w:rFonts w:ascii="Roboto UKEB" w:hAnsi="Roboto UKEB"/>
        </w:rPr>
        <w:t>c</w:t>
      </w:r>
      <w:r w:rsidR="006B330A">
        <w:rPr>
          <w:rFonts w:ascii="Roboto UKEB" w:hAnsi="Roboto UKEB"/>
        </w:rPr>
        <w:t>)</w:t>
      </w:r>
      <w:r w:rsidRPr="000C4DDA">
        <w:rPr>
          <w:rFonts w:ascii="Roboto UKEB" w:hAnsi="Roboto UKEB"/>
        </w:rPr>
        <w:t xml:space="preserve"> How would you balance restatement that is useful to users versus the burden on preparers?</w:t>
      </w:r>
    </w:p>
    <w:p w14:paraId="7770A0DB" w14:textId="57E5F426" w:rsidR="00505311" w:rsidRPr="00B44FF4" w:rsidRDefault="00505311" w:rsidP="00505311">
      <w:pPr>
        <w:pStyle w:val="ListParagraph"/>
        <w:numPr>
          <w:ilvl w:val="0"/>
          <w:numId w:val="0"/>
        </w:numPr>
        <w:spacing w:after="120"/>
        <w:ind w:left="530"/>
        <w:rPr>
          <w:rFonts w:ascii="Roboto UKEB" w:hAnsi="Roboto UKEB"/>
          <w:i/>
          <w:iCs/>
        </w:rPr>
      </w:pPr>
      <w:r w:rsidRPr="00B44FF4">
        <w:rPr>
          <w:rFonts w:ascii="Roboto UKEB" w:hAnsi="Roboto UKEB"/>
          <w:i/>
          <w:iCs/>
        </w:rPr>
        <w:t>Please explain your rationale</w:t>
      </w:r>
      <w:r w:rsidR="003E73D7">
        <w:rPr>
          <w:rFonts w:ascii="Roboto UKEB" w:hAnsi="Roboto UKEB"/>
          <w:i/>
          <w:iCs/>
        </w:rPr>
        <w:t>.</w:t>
      </w:r>
    </w:p>
    <w:p w14:paraId="1988129A" w14:textId="45871AC1" w:rsidR="00FC7A84" w:rsidRPr="00AC23A9" w:rsidRDefault="006D269B" w:rsidP="006D269B">
      <w:pPr>
        <w:tabs>
          <w:tab w:val="left" w:pos="567"/>
        </w:tabs>
        <w:spacing w:after="120"/>
        <w:ind w:left="284" w:hanging="360"/>
        <w:rPr>
          <w:b/>
          <w:bCs/>
        </w:rPr>
      </w:pPr>
      <w:r w:rsidRPr="00AC23A9">
        <w:rPr>
          <w:b/>
          <w:bCs/>
        </w:rPr>
        <w:tab/>
      </w:r>
      <w:r w:rsidRPr="00AC23A9">
        <w:rPr>
          <w:b/>
          <w:bCs/>
        </w:rPr>
        <w:tab/>
      </w:r>
      <w:r w:rsidR="00FC7A84" w:rsidRPr="00AC23A9">
        <w:rPr>
          <w:b/>
          <w:bCs/>
        </w:rPr>
        <w:t>Response</w:t>
      </w:r>
      <w:r w:rsidR="00DE2237">
        <w:rPr>
          <w:b/>
          <w:bCs/>
        </w:rPr>
        <w:t>s</w:t>
      </w:r>
      <w:r w:rsidR="00FC7A84" w:rsidRPr="00AC23A9">
        <w:rPr>
          <w:b/>
          <w:bCs/>
        </w:rPr>
        <w:t xml:space="preserve">: </w:t>
      </w:r>
    </w:p>
    <w:p w14:paraId="0547BB98" w14:textId="1D4BBA7A" w:rsidR="00492784" w:rsidRDefault="00492784" w:rsidP="00406EAD">
      <w:pPr>
        <w:pBdr>
          <w:top w:val="single" w:sz="4" w:space="1" w:color="auto"/>
          <w:left w:val="single" w:sz="4" w:space="4" w:color="auto"/>
          <w:bottom w:val="single" w:sz="4" w:space="1" w:color="auto"/>
          <w:right w:val="single" w:sz="4" w:space="4" w:color="auto"/>
        </w:pBdr>
        <w:spacing w:after="120"/>
        <w:ind w:left="426"/>
      </w:pPr>
    </w:p>
    <w:p w14:paraId="624E163B" w14:textId="77777777" w:rsidR="00BA2FC2" w:rsidRDefault="00BA2FC2" w:rsidP="00406EAD">
      <w:pPr>
        <w:pBdr>
          <w:top w:val="single" w:sz="4" w:space="1" w:color="auto"/>
          <w:left w:val="single" w:sz="4" w:space="4" w:color="auto"/>
          <w:bottom w:val="single" w:sz="4" w:space="1" w:color="auto"/>
          <w:right w:val="single" w:sz="4" w:space="4" w:color="auto"/>
        </w:pBdr>
        <w:spacing w:after="120"/>
        <w:ind w:left="426"/>
      </w:pPr>
    </w:p>
    <w:p w14:paraId="6A615B60" w14:textId="77777777" w:rsidR="00BA2FC2" w:rsidRDefault="00BA2FC2" w:rsidP="00406EAD">
      <w:pPr>
        <w:pBdr>
          <w:top w:val="single" w:sz="4" w:space="1" w:color="auto"/>
          <w:left w:val="single" w:sz="4" w:space="4" w:color="auto"/>
          <w:bottom w:val="single" w:sz="4" w:space="1" w:color="auto"/>
          <w:right w:val="single" w:sz="4" w:space="4" w:color="auto"/>
        </w:pBdr>
        <w:spacing w:after="120"/>
        <w:ind w:left="426"/>
      </w:pPr>
    </w:p>
    <w:p w14:paraId="6C005B11" w14:textId="77777777" w:rsidR="00BA2FC2" w:rsidRPr="00A23CF0" w:rsidRDefault="00BA2FC2" w:rsidP="00406EAD">
      <w:pPr>
        <w:pStyle w:val="ListParagraph"/>
        <w:numPr>
          <w:ilvl w:val="0"/>
          <w:numId w:val="0"/>
        </w:numPr>
        <w:tabs>
          <w:tab w:val="clear" w:pos="567"/>
        </w:tabs>
        <w:spacing w:after="120"/>
        <w:ind w:left="567"/>
        <w:jc w:val="left"/>
        <w:rPr>
          <w:rFonts w:ascii="Roboto UKEB" w:eastAsiaTheme="minorHAnsi" w:hAnsi="Roboto UKEB" w:cs="Arial"/>
        </w:rPr>
      </w:pPr>
    </w:p>
    <w:p w14:paraId="6BC216A8" w14:textId="0194727B" w:rsidR="00C729EE" w:rsidRPr="00C729EE" w:rsidRDefault="00C729EE" w:rsidP="00250720">
      <w:pPr>
        <w:pStyle w:val="ListParagraph"/>
        <w:numPr>
          <w:ilvl w:val="0"/>
          <w:numId w:val="22"/>
        </w:numPr>
        <w:spacing w:after="120"/>
        <w:rPr>
          <w:rFonts w:ascii="Roboto UKEB" w:hAnsi="Roboto UKEB"/>
          <w:i/>
          <w:iCs/>
        </w:rPr>
      </w:pPr>
      <w:r>
        <w:rPr>
          <w:rFonts w:ascii="Roboto UKEB" w:hAnsi="Roboto UKEB"/>
        </w:rPr>
        <w:t xml:space="preserve">When </w:t>
      </w:r>
      <w:r w:rsidR="00BF57FF">
        <w:rPr>
          <w:rFonts w:ascii="Roboto UKEB" w:hAnsi="Roboto UKEB"/>
        </w:rPr>
        <w:t>considering</w:t>
      </w:r>
      <w:r>
        <w:rPr>
          <w:rFonts w:ascii="Roboto UKEB" w:hAnsi="Roboto UKEB"/>
        </w:rPr>
        <w:t xml:space="preserve"> the proposals on materiality:</w:t>
      </w:r>
    </w:p>
    <w:p w14:paraId="09CE64F0" w14:textId="4397F778" w:rsidR="00C729EE" w:rsidRPr="006A5486" w:rsidRDefault="000E4F56" w:rsidP="00C729EE">
      <w:pPr>
        <w:pStyle w:val="ListParagraph"/>
        <w:numPr>
          <w:ilvl w:val="1"/>
          <w:numId w:val="22"/>
        </w:numPr>
        <w:spacing w:after="120"/>
        <w:rPr>
          <w:rFonts w:ascii="Roboto UKEB" w:hAnsi="Roboto UKEB"/>
          <w:i/>
          <w:iCs/>
        </w:rPr>
      </w:pPr>
      <w:r w:rsidRPr="00A23CF0">
        <w:rPr>
          <w:rFonts w:ascii="Roboto UKEB" w:hAnsi="Roboto UKEB"/>
        </w:rPr>
        <w:t xml:space="preserve">Do you consider it necessary to use both the terms “significant” and “material” in the </w:t>
      </w:r>
      <w:r w:rsidRPr="000C4DDA">
        <w:rPr>
          <w:rFonts w:ascii="Roboto UKEB" w:hAnsi="Roboto UKEB"/>
        </w:rPr>
        <w:t>proposals?  Could “material”</w:t>
      </w:r>
      <w:r w:rsidR="00C36A35">
        <w:rPr>
          <w:rFonts w:ascii="Roboto UKEB" w:hAnsi="Roboto UKEB"/>
        </w:rPr>
        <w:t xml:space="preserve"> </w:t>
      </w:r>
      <w:r w:rsidRPr="000C4DDA">
        <w:rPr>
          <w:rFonts w:ascii="Roboto UKEB" w:hAnsi="Roboto UKEB"/>
        </w:rPr>
        <w:t>be used in place of “significant</w:t>
      </w:r>
      <w:r w:rsidR="0021747B" w:rsidRPr="000C4DDA">
        <w:rPr>
          <w:rFonts w:ascii="Roboto UKEB" w:hAnsi="Roboto UKEB"/>
        </w:rPr>
        <w:t>”</w:t>
      </w:r>
      <w:r w:rsidR="0021747B">
        <w:rPr>
          <w:rFonts w:ascii="Roboto UKEB" w:hAnsi="Roboto UKEB"/>
        </w:rPr>
        <w:t>?</w:t>
      </w:r>
      <w:r w:rsidR="001D14F3">
        <w:rPr>
          <w:rFonts w:ascii="Roboto UKEB" w:hAnsi="Roboto UKEB"/>
        </w:rPr>
        <w:t xml:space="preserve"> </w:t>
      </w:r>
      <w:r w:rsidR="00C36A35" w:rsidRPr="003E1A75">
        <w:rPr>
          <w:rFonts w:ascii="Roboto UKEB" w:hAnsi="Roboto UKEB"/>
        </w:rPr>
        <w:t xml:space="preserve"> </w:t>
      </w:r>
    </w:p>
    <w:p w14:paraId="6A2C4C82" w14:textId="77777777" w:rsidR="00BF57FF" w:rsidRPr="00C729EE" w:rsidRDefault="00BF57FF" w:rsidP="006A5486">
      <w:pPr>
        <w:pStyle w:val="ListParagraph"/>
        <w:numPr>
          <w:ilvl w:val="0"/>
          <w:numId w:val="0"/>
        </w:numPr>
        <w:spacing w:after="120"/>
        <w:ind w:left="1440"/>
        <w:rPr>
          <w:rFonts w:ascii="Roboto UKEB" w:hAnsi="Roboto UKEB"/>
          <w:i/>
          <w:iCs/>
        </w:rPr>
      </w:pPr>
    </w:p>
    <w:p w14:paraId="63105B84" w14:textId="54998685" w:rsidR="00C729EE" w:rsidRPr="00C729EE" w:rsidRDefault="00475374" w:rsidP="00C729EE">
      <w:pPr>
        <w:pStyle w:val="ListParagraph"/>
        <w:numPr>
          <w:ilvl w:val="1"/>
          <w:numId w:val="22"/>
        </w:numPr>
        <w:spacing w:after="120"/>
        <w:rPr>
          <w:rFonts w:ascii="Roboto UKEB" w:hAnsi="Roboto UKEB"/>
          <w:i/>
          <w:iCs/>
        </w:rPr>
      </w:pPr>
      <w:r>
        <w:rPr>
          <w:rFonts w:ascii="Roboto UKEB" w:hAnsi="Roboto UKEB"/>
        </w:rPr>
        <w:t>C</w:t>
      </w:r>
      <w:r w:rsidR="00C36A35" w:rsidRPr="003E1A75">
        <w:rPr>
          <w:rFonts w:ascii="Roboto UKEB" w:hAnsi="Roboto UKEB"/>
        </w:rPr>
        <w:t>ould the IASB definition of material</w:t>
      </w:r>
      <w:r w:rsidR="003E1A75">
        <w:rPr>
          <w:rFonts w:ascii="Roboto UKEB" w:hAnsi="Roboto UKEB"/>
        </w:rPr>
        <w:t>ity</w:t>
      </w:r>
      <w:r w:rsidR="00C36A35" w:rsidRPr="003E1A75">
        <w:rPr>
          <w:rFonts w:ascii="Roboto UKEB" w:hAnsi="Roboto UKEB"/>
        </w:rPr>
        <w:t xml:space="preserve"> </w:t>
      </w:r>
      <w:r w:rsidR="003E73D7">
        <w:rPr>
          <w:rFonts w:ascii="Roboto UKEB" w:hAnsi="Roboto UKEB"/>
        </w:rPr>
        <w:t xml:space="preserve">for IFRS Accounting Standards </w:t>
      </w:r>
      <w:r w:rsidR="00C36A35" w:rsidRPr="003E1A75">
        <w:rPr>
          <w:rFonts w:ascii="Roboto UKEB" w:hAnsi="Roboto UKEB"/>
        </w:rPr>
        <w:t xml:space="preserve">be </w:t>
      </w:r>
      <w:r w:rsidR="001D14F3">
        <w:rPr>
          <w:rFonts w:ascii="Roboto UKEB" w:hAnsi="Roboto UKEB"/>
        </w:rPr>
        <w:t>used</w:t>
      </w:r>
      <w:r w:rsidR="00F14176" w:rsidRPr="003E1A75">
        <w:rPr>
          <w:rFonts w:ascii="Roboto UKEB" w:hAnsi="Roboto UKEB"/>
        </w:rPr>
        <w:t xml:space="preserve"> instead</w:t>
      </w:r>
      <w:r>
        <w:rPr>
          <w:rFonts w:ascii="Roboto UKEB" w:hAnsi="Roboto UKEB"/>
        </w:rPr>
        <w:t xml:space="preserve"> of creating a new definition for ISSB purposes?</w:t>
      </w:r>
      <w:r w:rsidR="000E4F56" w:rsidRPr="000C4DDA">
        <w:rPr>
          <w:rFonts w:ascii="Roboto UKEB" w:hAnsi="Roboto UKEB"/>
        </w:rPr>
        <w:t xml:space="preserve">  </w:t>
      </w:r>
    </w:p>
    <w:p w14:paraId="02BFCB1C" w14:textId="0943F1E6" w:rsidR="00A940A9" w:rsidRPr="003E73D7" w:rsidRDefault="000E4F56" w:rsidP="00C729EE">
      <w:pPr>
        <w:spacing w:after="120"/>
        <w:rPr>
          <w:i/>
          <w:iCs/>
        </w:rPr>
      </w:pPr>
      <w:r w:rsidRPr="00C729EE">
        <w:rPr>
          <w:i/>
        </w:rPr>
        <w:t>Please explain your rationale</w:t>
      </w:r>
      <w:r w:rsidR="003E73D7">
        <w:rPr>
          <w:i/>
          <w:iCs/>
        </w:rPr>
        <w:t xml:space="preserve"> and include any illustrative examples to support your position.</w:t>
      </w:r>
    </w:p>
    <w:p w14:paraId="06BD35C4" w14:textId="436131C9" w:rsidR="000A46C6" w:rsidRDefault="000A46C6" w:rsidP="00AC23A9">
      <w:pPr>
        <w:spacing w:after="120"/>
        <w:ind w:left="170" w:firstLine="360"/>
        <w:rPr>
          <w:b/>
          <w:bCs/>
        </w:rPr>
      </w:pPr>
      <w:r w:rsidRPr="00AC23A9">
        <w:rPr>
          <w:b/>
          <w:bCs/>
        </w:rPr>
        <w:t xml:space="preserve">Response: </w:t>
      </w:r>
    </w:p>
    <w:p w14:paraId="37B00124" w14:textId="77777777" w:rsidR="00BA2FC2" w:rsidRDefault="00BA2FC2" w:rsidP="00BA2FC2">
      <w:pPr>
        <w:pBdr>
          <w:top w:val="single" w:sz="4" w:space="1" w:color="auto"/>
          <w:left w:val="single" w:sz="4" w:space="4" w:color="auto"/>
          <w:bottom w:val="single" w:sz="4" w:space="1" w:color="auto"/>
          <w:right w:val="single" w:sz="4" w:space="4" w:color="auto"/>
        </w:pBdr>
        <w:spacing w:after="120"/>
        <w:ind w:left="567"/>
      </w:pPr>
    </w:p>
    <w:p w14:paraId="76289638" w14:textId="77777777" w:rsidR="00BA2FC2" w:rsidRDefault="00BA2FC2" w:rsidP="00BA2FC2">
      <w:pPr>
        <w:pBdr>
          <w:top w:val="single" w:sz="4" w:space="1" w:color="auto"/>
          <w:left w:val="single" w:sz="4" w:space="4" w:color="auto"/>
          <w:bottom w:val="single" w:sz="4" w:space="1" w:color="auto"/>
          <w:right w:val="single" w:sz="4" w:space="4" w:color="auto"/>
        </w:pBdr>
        <w:spacing w:after="120"/>
        <w:ind w:left="567"/>
      </w:pPr>
    </w:p>
    <w:p w14:paraId="406BA528" w14:textId="77777777" w:rsidR="00BA2FC2" w:rsidRDefault="00BA2FC2" w:rsidP="00BA2FC2">
      <w:pPr>
        <w:pBdr>
          <w:top w:val="single" w:sz="4" w:space="1" w:color="auto"/>
          <w:left w:val="single" w:sz="4" w:space="4" w:color="auto"/>
          <w:bottom w:val="single" w:sz="4" w:space="1" w:color="auto"/>
          <w:right w:val="single" w:sz="4" w:space="4" w:color="auto"/>
        </w:pBdr>
        <w:spacing w:after="120"/>
        <w:ind w:left="567"/>
      </w:pPr>
    </w:p>
    <w:p w14:paraId="40F9F320" w14:textId="4FF0EDBD" w:rsidR="007829FB" w:rsidRDefault="007829FB" w:rsidP="007829FB">
      <w:pPr>
        <w:spacing w:after="120"/>
      </w:pPr>
    </w:p>
    <w:p w14:paraId="510031D5" w14:textId="61772922" w:rsidR="000A46C6" w:rsidRPr="00533AB7" w:rsidRDefault="002866B0" w:rsidP="003C4EA2">
      <w:pPr>
        <w:pStyle w:val="ListParagraph"/>
        <w:numPr>
          <w:ilvl w:val="0"/>
          <w:numId w:val="22"/>
        </w:numPr>
        <w:spacing w:after="120"/>
        <w:rPr>
          <w:rFonts w:ascii="Roboto UKEB" w:eastAsiaTheme="minorHAnsi" w:hAnsi="Roboto UKEB" w:cs="Arial"/>
          <w:i/>
          <w:iCs/>
        </w:rPr>
      </w:pPr>
      <w:r w:rsidRPr="00036013">
        <w:rPr>
          <w:rFonts w:ascii="Roboto UKEB" w:hAnsi="Roboto UKEB"/>
        </w:rPr>
        <w:t xml:space="preserve">The ED requires disclosures related to significant sustainability-related risks and opportunities in </w:t>
      </w:r>
      <w:r w:rsidR="0098541C">
        <w:rPr>
          <w:rFonts w:ascii="Roboto UKEB" w:hAnsi="Roboto UKEB"/>
        </w:rPr>
        <w:t>the</w:t>
      </w:r>
      <w:r w:rsidRPr="00C366EF">
        <w:rPr>
          <w:rFonts w:ascii="Roboto UKEB" w:hAnsi="Roboto UKEB"/>
        </w:rPr>
        <w:t xml:space="preserve"> value chain.  </w:t>
      </w:r>
      <w:r w:rsidRPr="00533AB7">
        <w:rPr>
          <w:rFonts w:ascii="Roboto UKEB" w:hAnsi="Roboto UKEB"/>
          <w:i/>
          <w:iCs/>
        </w:rPr>
        <w:t>Is it clear what information is required from entities in the value chain, and how far this chain should be considered?  Are there any practical difficulties that arise in relation to the value chain?</w:t>
      </w:r>
    </w:p>
    <w:p w14:paraId="0D28C432" w14:textId="2AAA4BDA" w:rsidR="000A46C6" w:rsidRDefault="000A46C6" w:rsidP="00AC23A9">
      <w:pPr>
        <w:spacing w:after="120"/>
        <w:ind w:left="170" w:firstLine="360"/>
        <w:rPr>
          <w:b/>
          <w:bCs/>
        </w:rPr>
      </w:pPr>
      <w:r w:rsidRPr="00AC23A9">
        <w:rPr>
          <w:b/>
          <w:bCs/>
        </w:rPr>
        <w:t xml:space="preserve">Response: </w:t>
      </w:r>
    </w:p>
    <w:p w14:paraId="098036CF"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66E2870A" w14:textId="77777777" w:rsidR="001F6685" w:rsidRDefault="001F6685" w:rsidP="00492784">
      <w:pPr>
        <w:pBdr>
          <w:top w:val="single" w:sz="4" w:space="1" w:color="auto"/>
          <w:left w:val="single" w:sz="4" w:space="4" w:color="auto"/>
          <w:bottom w:val="single" w:sz="4" w:space="1" w:color="auto"/>
          <w:right w:val="single" w:sz="4" w:space="4" w:color="auto"/>
        </w:pBdr>
        <w:spacing w:after="120"/>
        <w:ind w:left="567"/>
      </w:pPr>
    </w:p>
    <w:p w14:paraId="5DDB6849"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20FF75B8" w14:textId="0353C9B9" w:rsidR="00B9497A" w:rsidRDefault="00B9497A" w:rsidP="007829FB">
      <w:pPr>
        <w:spacing w:after="120"/>
      </w:pPr>
    </w:p>
    <w:p w14:paraId="42421D53" w14:textId="77777777" w:rsidR="000B3153" w:rsidRDefault="000B3153">
      <w:pPr>
        <w:rPr>
          <w:rFonts w:eastAsiaTheme="minorEastAsia" w:cs="Times New Roman"/>
        </w:rPr>
      </w:pPr>
      <w:r>
        <w:br w:type="page"/>
      </w:r>
    </w:p>
    <w:p w14:paraId="7DFD70A7" w14:textId="7D832CBE" w:rsidR="00170CDC" w:rsidRPr="003C4EA2" w:rsidRDefault="00170CDC" w:rsidP="00170CDC">
      <w:pPr>
        <w:pStyle w:val="ListParagraph"/>
        <w:numPr>
          <w:ilvl w:val="0"/>
          <w:numId w:val="22"/>
        </w:numPr>
        <w:spacing w:after="120"/>
        <w:rPr>
          <w:rFonts w:ascii="Roboto UKEB" w:eastAsiaTheme="minorHAnsi" w:hAnsi="Roboto UKEB" w:cs="Arial"/>
        </w:rPr>
      </w:pPr>
      <w:r w:rsidRPr="00036013">
        <w:rPr>
          <w:rFonts w:ascii="Roboto UKEB" w:hAnsi="Roboto UKEB"/>
        </w:rPr>
        <w:lastRenderedPageBreak/>
        <w:t>The E</w:t>
      </w:r>
      <w:r w:rsidR="00827885">
        <w:rPr>
          <w:rFonts w:ascii="Roboto UKEB" w:hAnsi="Roboto UKEB"/>
        </w:rPr>
        <w:t>xposure Draft</w:t>
      </w:r>
      <w:r w:rsidRPr="00036013">
        <w:rPr>
          <w:rFonts w:ascii="Roboto UKEB" w:hAnsi="Roboto UKEB"/>
        </w:rPr>
        <w:t xml:space="preserve"> requires disclosures related to significant sustainability-related risks and opportunities in </w:t>
      </w:r>
      <w:r>
        <w:rPr>
          <w:rFonts w:ascii="Roboto UKEB" w:hAnsi="Roboto UKEB"/>
        </w:rPr>
        <w:t>the</w:t>
      </w:r>
      <w:r w:rsidRPr="00C366EF">
        <w:rPr>
          <w:rFonts w:ascii="Roboto UKEB" w:hAnsi="Roboto UKEB"/>
        </w:rPr>
        <w:t xml:space="preserve"> business model. </w:t>
      </w:r>
      <w:r w:rsidR="00215641">
        <w:rPr>
          <w:rFonts w:ascii="Roboto UKEB" w:hAnsi="Roboto UKEB"/>
        </w:rPr>
        <w:t xml:space="preserve">As </w:t>
      </w:r>
      <w:r w:rsidR="00C76DE8">
        <w:rPr>
          <w:rFonts w:ascii="Roboto UKEB" w:hAnsi="Roboto UKEB"/>
        </w:rPr>
        <w:t xml:space="preserve">users have </w:t>
      </w:r>
      <w:r w:rsidR="00E835AD">
        <w:rPr>
          <w:rFonts w:ascii="Roboto UKEB" w:hAnsi="Roboto UKEB"/>
        </w:rPr>
        <w:t xml:space="preserve">emphasised the </w:t>
      </w:r>
      <w:r w:rsidR="00D46DA7">
        <w:rPr>
          <w:rFonts w:ascii="Roboto UKEB" w:hAnsi="Roboto UKEB"/>
        </w:rPr>
        <w:t>most useful disclosures are those directly linked to the entities business model</w:t>
      </w:r>
      <w:r w:rsidR="00B062DC">
        <w:rPr>
          <w:rFonts w:ascii="Roboto UKEB" w:hAnsi="Roboto UKEB"/>
        </w:rPr>
        <w:t>,</w:t>
      </w:r>
      <w:r w:rsidR="00D46DA7">
        <w:rPr>
          <w:rFonts w:ascii="Roboto UKEB" w:hAnsi="Roboto UKEB"/>
        </w:rPr>
        <w:t xml:space="preserve"> </w:t>
      </w:r>
      <w:r w:rsidR="00CE0130">
        <w:rPr>
          <w:rFonts w:ascii="Roboto UKEB" w:hAnsi="Roboto UKEB"/>
        </w:rPr>
        <w:t xml:space="preserve">do you think the </w:t>
      </w:r>
      <w:r w:rsidR="003C396E">
        <w:rPr>
          <w:rFonts w:ascii="Roboto UKEB" w:hAnsi="Roboto UKEB"/>
        </w:rPr>
        <w:t xml:space="preserve">concept of business model should be given greater prominence in the </w:t>
      </w:r>
      <w:r w:rsidR="00345803">
        <w:rPr>
          <w:rFonts w:ascii="Roboto UKEB" w:hAnsi="Roboto UKEB"/>
        </w:rPr>
        <w:t>proposals</w:t>
      </w:r>
      <w:r w:rsidR="003F7C46">
        <w:rPr>
          <w:rFonts w:ascii="Roboto UKEB" w:hAnsi="Roboto UKEB"/>
        </w:rPr>
        <w:t xml:space="preserve">. </w:t>
      </w:r>
      <w:r w:rsidR="003F7C46" w:rsidRPr="003E73D7">
        <w:rPr>
          <w:rFonts w:ascii="Roboto UKEB" w:hAnsi="Roboto UKEB"/>
          <w:i/>
          <w:iCs/>
        </w:rPr>
        <w:t>Please explain your rationale</w:t>
      </w:r>
      <w:r w:rsidR="003F7C46">
        <w:rPr>
          <w:rFonts w:ascii="Roboto UKEB" w:hAnsi="Roboto UKEB"/>
          <w:i/>
          <w:iCs/>
        </w:rPr>
        <w:t>.</w:t>
      </w:r>
    </w:p>
    <w:p w14:paraId="7ED7B06C" w14:textId="77777777" w:rsidR="00170CDC" w:rsidRDefault="00170CDC" w:rsidP="00170CDC">
      <w:pPr>
        <w:spacing w:after="120"/>
        <w:ind w:left="170" w:firstLine="360"/>
        <w:rPr>
          <w:b/>
          <w:bCs/>
        </w:rPr>
      </w:pPr>
      <w:r w:rsidRPr="00AC23A9">
        <w:rPr>
          <w:b/>
          <w:bCs/>
        </w:rPr>
        <w:t xml:space="preserve">Response: </w:t>
      </w:r>
    </w:p>
    <w:p w14:paraId="339825E2" w14:textId="77777777" w:rsidR="00170CDC" w:rsidRDefault="00170CDC" w:rsidP="00170CDC">
      <w:pPr>
        <w:pBdr>
          <w:top w:val="single" w:sz="4" w:space="1" w:color="auto"/>
          <w:left w:val="single" w:sz="4" w:space="4" w:color="auto"/>
          <w:bottom w:val="single" w:sz="4" w:space="1" w:color="auto"/>
          <w:right w:val="single" w:sz="4" w:space="4" w:color="auto"/>
        </w:pBdr>
        <w:spacing w:after="120"/>
        <w:ind w:left="567"/>
      </w:pPr>
    </w:p>
    <w:p w14:paraId="6EF2124F" w14:textId="77777777" w:rsidR="00170CDC" w:rsidRDefault="00170CDC" w:rsidP="00170CDC">
      <w:pPr>
        <w:pBdr>
          <w:top w:val="single" w:sz="4" w:space="1" w:color="auto"/>
          <w:left w:val="single" w:sz="4" w:space="4" w:color="auto"/>
          <w:bottom w:val="single" w:sz="4" w:space="1" w:color="auto"/>
          <w:right w:val="single" w:sz="4" w:space="4" w:color="auto"/>
        </w:pBdr>
        <w:spacing w:after="120"/>
        <w:ind w:left="567"/>
      </w:pPr>
    </w:p>
    <w:p w14:paraId="57B55E47" w14:textId="77777777" w:rsidR="00170CDC" w:rsidRDefault="00170CDC" w:rsidP="00170CDC">
      <w:pPr>
        <w:pBdr>
          <w:top w:val="single" w:sz="4" w:space="1" w:color="auto"/>
          <w:left w:val="single" w:sz="4" w:space="4" w:color="auto"/>
          <w:bottom w:val="single" w:sz="4" w:space="1" w:color="auto"/>
          <w:right w:val="single" w:sz="4" w:space="4" w:color="auto"/>
        </w:pBdr>
        <w:spacing w:after="120"/>
        <w:ind w:left="567"/>
      </w:pPr>
    </w:p>
    <w:p w14:paraId="056F5BFA" w14:textId="56E3E433" w:rsidR="000A46C6" w:rsidRPr="00E156DD" w:rsidRDefault="002C79D9" w:rsidP="003C4EA2">
      <w:pPr>
        <w:pStyle w:val="ListParagraph"/>
        <w:numPr>
          <w:ilvl w:val="0"/>
          <w:numId w:val="22"/>
        </w:numPr>
        <w:spacing w:after="120"/>
        <w:rPr>
          <w:rFonts w:ascii="Roboto UKEB" w:hAnsi="Roboto UKEB" w:cs="Arial"/>
          <w:i/>
          <w:iCs/>
        </w:rPr>
      </w:pPr>
      <w:r w:rsidRPr="00C366EF">
        <w:rPr>
          <w:rFonts w:ascii="Roboto UKEB" w:hAnsi="Roboto UKEB"/>
        </w:rPr>
        <w:t xml:space="preserve">The ED suggests in paragraph 66 that the sustainability-related financial proposals should be presented at the same time as the related financial statements?  </w:t>
      </w:r>
      <w:r w:rsidRPr="00E156DD">
        <w:rPr>
          <w:rFonts w:ascii="Roboto UKEB" w:hAnsi="Roboto UKEB"/>
          <w:i/>
          <w:iCs/>
        </w:rPr>
        <w:t>Do you believe this is practical for your organisation?  Do you believe this would delay your reporting timetable?</w:t>
      </w:r>
      <w:r w:rsidR="00752209" w:rsidRPr="00E156DD">
        <w:rPr>
          <w:rFonts w:ascii="Roboto UKEB" w:hAnsi="Roboto UKEB" w:cs="Arial"/>
          <w:i/>
          <w:iCs/>
        </w:rPr>
        <w:t xml:space="preserve"> </w:t>
      </w:r>
    </w:p>
    <w:p w14:paraId="70D162D1" w14:textId="453CAFA8" w:rsidR="000A46C6" w:rsidRDefault="000A46C6" w:rsidP="00AC23A9">
      <w:pPr>
        <w:spacing w:after="120"/>
        <w:ind w:left="170" w:firstLine="360"/>
        <w:rPr>
          <w:b/>
          <w:bCs/>
        </w:rPr>
      </w:pPr>
      <w:r w:rsidRPr="00AC23A9">
        <w:rPr>
          <w:b/>
          <w:bCs/>
        </w:rPr>
        <w:t xml:space="preserve">Response: </w:t>
      </w:r>
    </w:p>
    <w:p w14:paraId="56A11E5B"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7E1676AD"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3ED3C116" w14:textId="77777777" w:rsidR="00492784" w:rsidRDefault="00492784" w:rsidP="00492784">
      <w:pPr>
        <w:pBdr>
          <w:top w:val="single" w:sz="4" w:space="1" w:color="auto"/>
          <w:left w:val="single" w:sz="4" w:space="4" w:color="auto"/>
          <w:bottom w:val="single" w:sz="4" w:space="1" w:color="auto"/>
          <w:right w:val="single" w:sz="4" w:space="4" w:color="auto"/>
        </w:pBdr>
        <w:spacing w:after="120"/>
        <w:ind w:left="567"/>
      </w:pPr>
    </w:p>
    <w:p w14:paraId="7026EA46" w14:textId="77777777" w:rsidR="003168E7" w:rsidRDefault="003168E7" w:rsidP="003168E7">
      <w:pPr>
        <w:pStyle w:val="ListParagraph"/>
        <w:numPr>
          <w:ilvl w:val="0"/>
          <w:numId w:val="0"/>
        </w:numPr>
        <w:ind w:left="530"/>
        <w:rPr>
          <w:rFonts w:ascii="Roboto UKEB" w:hAnsi="Roboto UKEB"/>
        </w:rPr>
      </w:pPr>
    </w:p>
    <w:p w14:paraId="64D2B7E6" w14:textId="59175BBB" w:rsidR="00D113E5" w:rsidRPr="00C366EF" w:rsidRDefault="001A278A" w:rsidP="00D113E5">
      <w:pPr>
        <w:pStyle w:val="ListParagraph"/>
        <w:numPr>
          <w:ilvl w:val="0"/>
          <w:numId w:val="22"/>
        </w:numPr>
        <w:rPr>
          <w:rFonts w:ascii="Roboto UKEB" w:hAnsi="Roboto UKEB"/>
        </w:rPr>
      </w:pPr>
      <w:r w:rsidRPr="00C366EF">
        <w:rPr>
          <w:rFonts w:ascii="Roboto UKEB" w:hAnsi="Roboto UKEB"/>
        </w:rPr>
        <w:t>Overall, do you believe the proposals in the ED are successful in establishing a suitable “</w:t>
      </w:r>
      <w:r w:rsidRPr="00C366EF">
        <w:rPr>
          <w:rFonts w:ascii="Roboto UKEB" w:hAnsi="Roboto UKEB"/>
          <w:i/>
        </w:rPr>
        <w:t>global baseline for the assessment of enterprise value</w:t>
      </w:r>
      <w:r w:rsidRPr="00C366EF">
        <w:rPr>
          <w:rFonts w:ascii="Roboto UKEB" w:hAnsi="Roboto UKEB"/>
        </w:rPr>
        <w:t>”?  Please explain your rationale.</w:t>
      </w:r>
    </w:p>
    <w:p w14:paraId="2A51DEF1" w14:textId="5E4F8F6C" w:rsidR="00EF7C8A" w:rsidRDefault="00EF7C8A" w:rsidP="00EF7C8A">
      <w:pPr>
        <w:spacing w:after="120"/>
        <w:ind w:left="170" w:firstLine="360"/>
        <w:rPr>
          <w:b/>
          <w:bCs/>
        </w:rPr>
      </w:pPr>
      <w:r w:rsidRPr="00AC23A9">
        <w:rPr>
          <w:b/>
          <w:bCs/>
        </w:rPr>
        <w:t xml:space="preserve">Response: </w:t>
      </w:r>
    </w:p>
    <w:p w14:paraId="0835451E" w14:textId="77777777" w:rsidR="00D113E5" w:rsidRPr="00C366EF" w:rsidRDefault="00D113E5" w:rsidP="00D113E5">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7CD92C2C" w14:textId="77777777" w:rsidR="00D113E5" w:rsidRPr="00C366EF" w:rsidRDefault="00D113E5" w:rsidP="00D113E5">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07520354" w14:textId="77777777" w:rsidR="00D113E5" w:rsidRPr="00C366EF" w:rsidRDefault="00D113E5" w:rsidP="00D113E5">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6A0E8E27" w14:textId="1AEB28A0" w:rsidR="0083134D" w:rsidRDefault="0083134D">
      <w:pPr>
        <w:rPr>
          <w:rFonts w:eastAsiaTheme="minorEastAsia" w:cs="Times New Roman"/>
        </w:rPr>
      </w:pPr>
    </w:p>
    <w:p w14:paraId="54CC4E5F" w14:textId="1CFB26DC" w:rsidR="00EF7C8A" w:rsidRPr="003C4EA2" w:rsidRDefault="006A3EB2" w:rsidP="00EF7C8A">
      <w:pPr>
        <w:pStyle w:val="ListParagraph"/>
        <w:numPr>
          <w:ilvl w:val="0"/>
          <w:numId w:val="22"/>
        </w:numPr>
        <w:spacing w:after="120"/>
        <w:rPr>
          <w:rFonts w:ascii="Roboto UKEB" w:hAnsi="Roboto UKEB" w:cs="Arial"/>
        </w:rPr>
      </w:pPr>
      <w:r w:rsidRPr="00277E4C">
        <w:rPr>
          <w:rFonts w:ascii="Roboto UKEB" w:hAnsi="Roboto UKEB"/>
        </w:rPr>
        <w:t>Overall, do you believe the proposals in the ED will successfully meet their objective to create “</w:t>
      </w:r>
      <w:r w:rsidRPr="00277E4C">
        <w:rPr>
          <w:rFonts w:ascii="Roboto UKEB" w:hAnsi="Roboto UKEB"/>
          <w:i/>
        </w:rPr>
        <w:t>more consistent, complete, comparable and verifiable sustainability-related financial information”</w:t>
      </w:r>
      <w:r w:rsidRPr="00277E4C">
        <w:rPr>
          <w:rFonts w:ascii="Roboto UKEB" w:hAnsi="Roboto UKEB"/>
        </w:rPr>
        <w:t>?  Please explain your rationale.</w:t>
      </w:r>
    </w:p>
    <w:p w14:paraId="3CE78647" w14:textId="77777777" w:rsidR="00EF7C8A" w:rsidRDefault="00EF7C8A" w:rsidP="00EF7C8A">
      <w:pPr>
        <w:spacing w:after="120"/>
        <w:ind w:left="170" w:firstLine="360"/>
        <w:rPr>
          <w:b/>
          <w:bCs/>
        </w:rPr>
      </w:pPr>
      <w:r w:rsidRPr="00AC23A9">
        <w:rPr>
          <w:b/>
          <w:bCs/>
        </w:rPr>
        <w:t xml:space="preserve">Response: </w:t>
      </w:r>
    </w:p>
    <w:p w14:paraId="19171DA0" w14:textId="77777777" w:rsidR="00EF7C8A" w:rsidRDefault="00EF7C8A" w:rsidP="00EF7C8A">
      <w:pPr>
        <w:pBdr>
          <w:top w:val="single" w:sz="4" w:space="1" w:color="auto"/>
          <w:left w:val="single" w:sz="4" w:space="4" w:color="auto"/>
          <w:bottom w:val="single" w:sz="4" w:space="1" w:color="auto"/>
          <w:right w:val="single" w:sz="4" w:space="4" w:color="auto"/>
        </w:pBdr>
        <w:spacing w:after="120"/>
        <w:ind w:left="567"/>
      </w:pPr>
    </w:p>
    <w:p w14:paraId="26D82FB6" w14:textId="77777777" w:rsidR="00EF7C8A" w:rsidRDefault="00EF7C8A" w:rsidP="00EF7C8A">
      <w:pPr>
        <w:pBdr>
          <w:top w:val="single" w:sz="4" w:space="1" w:color="auto"/>
          <w:left w:val="single" w:sz="4" w:space="4" w:color="auto"/>
          <w:bottom w:val="single" w:sz="4" w:space="1" w:color="auto"/>
          <w:right w:val="single" w:sz="4" w:space="4" w:color="auto"/>
        </w:pBdr>
        <w:spacing w:after="120"/>
        <w:ind w:left="567"/>
      </w:pPr>
    </w:p>
    <w:p w14:paraId="4EAB0F84" w14:textId="77777777" w:rsidR="00EF7C8A" w:rsidRDefault="00EF7C8A" w:rsidP="00EF7C8A">
      <w:pPr>
        <w:pBdr>
          <w:top w:val="single" w:sz="4" w:space="1" w:color="auto"/>
          <w:left w:val="single" w:sz="4" w:space="4" w:color="auto"/>
          <w:bottom w:val="single" w:sz="4" w:space="1" w:color="auto"/>
          <w:right w:val="single" w:sz="4" w:space="4" w:color="auto"/>
        </w:pBdr>
        <w:spacing w:after="120"/>
        <w:ind w:left="567"/>
      </w:pPr>
    </w:p>
    <w:p w14:paraId="137F0FDA" w14:textId="77777777" w:rsidR="00EF7C8A" w:rsidRDefault="00EF7C8A" w:rsidP="00EF7C8A">
      <w:pPr>
        <w:spacing w:after="120"/>
        <w:ind w:left="170" w:firstLine="360"/>
        <w:rPr>
          <w:b/>
          <w:bCs/>
        </w:rPr>
      </w:pPr>
    </w:p>
    <w:p w14:paraId="557C89A2" w14:textId="4DDCE904" w:rsidR="001D1A98" w:rsidRPr="00915186" w:rsidRDefault="004528FD" w:rsidP="001D1A98">
      <w:pPr>
        <w:pStyle w:val="ListParagraph"/>
        <w:numPr>
          <w:ilvl w:val="0"/>
          <w:numId w:val="22"/>
        </w:numPr>
        <w:rPr>
          <w:rFonts w:ascii="Roboto UKEB" w:hAnsi="Roboto UKEB"/>
        </w:rPr>
      </w:pPr>
      <w:r w:rsidRPr="00915186">
        <w:rPr>
          <w:rFonts w:ascii="Roboto UKEB" w:hAnsi="Roboto UKEB"/>
        </w:rPr>
        <w:t>Are there any other comments you would like to make on E</w:t>
      </w:r>
      <w:r w:rsidR="007858C7">
        <w:rPr>
          <w:rFonts w:ascii="Roboto UKEB" w:hAnsi="Roboto UKEB"/>
        </w:rPr>
        <w:t xml:space="preserve">xposure </w:t>
      </w:r>
      <w:r w:rsidRPr="00915186">
        <w:rPr>
          <w:rFonts w:ascii="Roboto UKEB" w:hAnsi="Roboto UKEB"/>
        </w:rPr>
        <w:t>D</w:t>
      </w:r>
      <w:r w:rsidR="007858C7">
        <w:rPr>
          <w:rFonts w:ascii="Roboto UKEB" w:hAnsi="Roboto UKEB"/>
        </w:rPr>
        <w:t>raft</w:t>
      </w:r>
      <w:r w:rsidRPr="00915186">
        <w:rPr>
          <w:rFonts w:ascii="Roboto UKEB" w:hAnsi="Roboto UKEB"/>
        </w:rPr>
        <w:t xml:space="preserve"> IFRS S1?</w:t>
      </w:r>
    </w:p>
    <w:p w14:paraId="25B8EF5C" w14:textId="77777777" w:rsidR="001D1A98" w:rsidRDefault="001D1A98" w:rsidP="001D1A98">
      <w:pPr>
        <w:spacing w:after="120"/>
        <w:ind w:left="170" w:firstLine="360"/>
        <w:rPr>
          <w:b/>
          <w:bCs/>
        </w:rPr>
      </w:pPr>
      <w:r w:rsidRPr="00AC23A9">
        <w:rPr>
          <w:b/>
          <w:bCs/>
        </w:rPr>
        <w:t xml:space="preserve">Response: </w:t>
      </w:r>
    </w:p>
    <w:p w14:paraId="0562C702" w14:textId="77777777" w:rsidR="001D1A98" w:rsidRDefault="001D1A98" w:rsidP="00604CF1">
      <w:pPr>
        <w:pBdr>
          <w:top w:val="single" w:sz="4" w:space="1" w:color="auto"/>
          <w:left w:val="single" w:sz="4" w:space="0" w:color="auto"/>
          <w:bottom w:val="single" w:sz="4" w:space="1" w:color="auto"/>
          <w:right w:val="single" w:sz="4" w:space="4" w:color="auto"/>
        </w:pBdr>
        <w:spacing w:after="120"/>
        <w:ind w:left="567"/>
        <w:rPr>
          <w:b/>
        </w:rPr>
      </w:pPr>
    </w:p>
    <w:p w14:paraId="1C9C65B3" w14:textId="77777777" w:rsidR="001F56C0" w:rsidRPr="00E156DD" w:rsidRDefault="001F56C0" w:rsidP="00604CF1">
      <w:pPr>
        <w:pBdr>
          <w:top w:val="single" w:sz="4" w:space="1" w:color="auto"/>
          <w:left w:val="single" w:sz="4" w:space="0" w:color="auto"/>
          <w:bottom w:val="single" w:sz="4" w:space="1" w:color="auto"/>
          <w:right w:val="single" w:sz="4" w:space="4" w:color="auto"/>
        </w:pBdr>
        <w:spacing w:after="120"/>
        <w:ind w:left="567"/>
        <w:rPr>
          <w:b/>
        </w:rPr>
      </w:pPr>
    </w:p>
    <w:p w14:paraId="09B70C08" w14:textId="77777777" w:rsidR="00CB64A2" w:rsidRPr="00CB64A2" w:rsidRDefault="005F0D82" w:rsidP="00CB64A2">
      <w:pPr>
        <w:pStyle w:val="AG-H3"/>
      </w:pPr>
      <w:r w:rsidRPr="00CB64A2">
        <w:lastRenderedPageBreak/>
        <w:t>Part B</w:t>
      </w:r>
    </w:p>
    <w:p w14:paraId="65D10881" w14:textId="4E5554D0" w:rsidR="00FC7A84" w:rsidRPr="00CB64A2" w:rsidRDefault="005F0D82" w:rsidP="00CB64A2">
      <w:pPr>
        <w:pStyle w:val="AG-H3"/>
      </w:pPr>
      <w:r w:rsidRPr="00CB64A2">
        <w:t xml:space="preserve">[Draft] IFRS </w:t>
      </w:r>
      <w:r w:rsidR="00A870F9" w:rsidRPr="00CB64A2">
        <w:t xml:space="preserve">S2 </w:t>
      </w:r>
      <w:r w:rsidR="003343B6" w:rsidRPr="00CB64A2">
        <w:rPr>
          <w:i/>
          <w:iCs/>
        </w:rPr>
        <w:t>Climate</w:t>
      </w:r>
      <w:r w:rsidR="00A870F9" w:rsidRPr="00CB64A2">
        <w:rPr>
          <w:i/>
          <w:iCs/>
        </w:rPr>
        <w:t xml:space="preserve">-related </w:t>
      </w:r>
      <w:r w:rsidR="003343B6" w:rsidRPr="00CB64A2">
        <w:rPr>
          <w:i/>
          <w:iCs/>
        </w:rPr>
        <w:t>Disclosures</w:t>
      </w:r>
      <w:r w:rsidR="00A870F9" w:rsidRPr="00CB64A2">
        <w:t>.</w:t>
      </w:r>
    </w:p>
    <w:p w14:paraId="638C5E29" w14:textId="7BB2A7D9" w:rsidR="0010753C" w:rsidRPr="00604CF1" w:rsidRDefault="00ED18E4" w:rsidP="000836E8">
      <w:pPr>
        <w:pStyle w:val="ListParagraph"/>
        <w:numPr>
          <w:ilvl w:val="0"/>
          <w:numId w:val="30"/>
        </w:numPr>
        <w:tabs>
          <w:tab w:val="clear" w:pos="567"/>
        </w:tabs>
        <w:spacing w:after="120"/>
        <w:ind w:left="567"/>
        <w:rPr>
          <w:rFonts w:ascii="Roboto UKEB" w:hAnsi="Roboto UKEB"/>
          <w:i/>
          <w:iCs/>
        </w:rPr>
      </w:pPr>
      <w:r>
        <w:rPr>
          <w:rFonts w:ascii="Roboto UKEB" w:eastAsiaTheme="minorHAnsi" w:hAnsi="Roboto UKEB" w:cs="Arial"/>
        </w:rPr>
        <w:t xml:space="preserve">Considering the </w:t>
      </w:r>
      <w:r w:rsidR="0010753C">
        <w:rPr>
          <w:rFonts w:ascii="Roboto UKEB" w:eastAsiaTheme="minorHAnsi" w:hAnsi="Roboto UKEB" w:cs="Arial"/>
        </w:rPr>
        <w:t>requirements</w:t>
      </w:r>
      <w:r w:rsidR="0010753C" w:rsidRPr="00D67D7C">
        <w:rPr>
          <w:rFonts w:ascii="Roboto UKEB" w:hAnsi="Roboto UKEB"/>
        </w:rPr>
        <w:t xml:space="preserve"> in IASB issued standards</w:t>
      </w:r>
      <w:r w:rsidR="00922E89" w:rsidRPr="00D67D7C">
        <w:rPr>
          <w:rFonts w:ascii="Roboto UKEB" w:hAnsi="Roboto UKEB"/>
        </w:rPr>
        <w:t xml:space="preserve">, </w:t>
      </w:r>
      <w:r w:rsidR="00922E89">
        <w:rPr>
          <w:rFonts w:ascii="Roboto UKEB" w:eastAsiaTheme="minorHAnsi" w:hAnsi="Roboto UKEB" w:cs="Arial"/>
        </w:rPr>
        <w:t>do</w:t>
      </w:r>
      <w:r w:rsidR="006634FD">
        <w:rPr>
          <w:rFonts w:ascii="Roboto UKEB" w:eastAsiaTheme="minorHAnsi" w:hAnsi="Roboto UKEB" w:cs="Arial"/>
        </w:rPr>
        <w:t xml:space="preserve"> you foresee </w:t>
      </w:r>
      <w:r w:rsidR="0010753C">
        <w:rPr>
          <w:rFonts w:ascii="Roboto UKEB" w:eastAsiaTheme="minorHAnsi" w:hAnsi="Roboto UKEB" w:cs="Arial"/>
        </w:rPr>
        <w:t>any conflicts or overlaps</w:t>
      </w:r>
      <w:r w:rsidR="0010753C" w:rsidRPr="00D67D7C">
        <w:rPr>
          <w:rFonts w:ascii="Roboto UKEB" w:hAnsi="Roboto UKEB"/>
        </w:rPr>
        <w:t xml:space="preserve"> on application of the </w:t>
      </w:r>
      <w:r w:rsidR="00490BF5">
        <w:rPr>
          <w:rFonts w:ascii="Roboto UKEB" w:hAnsi="Roboto UKEB"/>
        </w:rPr>
        <w:t>exposure draft</w:t>
      </w:r>
      <w:r w:rsidR="0010753C" w:rsidRPr="00D67D7C">
        <w:rPr>
          <w:rFonts w:ascii="Roboto UKEB" w:hAnsi="Roboto UKEB"/>
        </w:rPr>
        <w:t xml:space="preserve">? </w:t>
      </w:r>
      <w:r w:rsidR="0010753C" w:rsidRPr="00604CF1">
        <w:rPr>
          <w:rFonts w:ascii="Roboto UKEB" w:hAnsi="Roboto UKEB"/>
          <w:i/>
          <w:iCs/>
        </w:rPr>
        <w:t>Please provide your rationale and an</w:t>
      </w:r>
      <w:r w:rsidR="00604CF1" w:rsidRPr="00604CF1">
        <w:rPr>
          <w:rFonts w:ascii="Roboto UKEB" w:hAnsi="Roboto UKEB"/>
          <w:i/>
          <w:iCs/>
        </w:rPr>
        <w:t>y</w:t>
      </w:r>
      <w:r w:rsidR="0010753C" w:rsidRPr="00604CF1">
        <w:rPr>
          <w:rFonts w:ascii="Roboto UKEB" w:hAnsi="Roboto UKEB"/>
          <w:i/>
          <w:iCs/>
        </w:rPr>
        <w:t xml:space="preserve"> </w:t>
      </w:r>
      <w:r w:rsidR="003E61C8" w:rsidRPr="00604CF1">
        <w:rPr>
          <w:rFonts w:ascii="Roboto UKEB" w:hAnsi="Roboto UKEB"/>
          <w:i/>
          <w:iCs/>
        </w:rPr>
        <w:t>illustrative examples</w:t>
      </w:r>
      <w:r w:rsidR="0010753C" w:rsidRPr="00604CF1">
        <w:rPr>
          <w:rFonts w:ascii="Roboto UKEB" w:hAnsi="Roboto UKEB"/>
          <w:i/>
          <w:iCs/>
        </w:rPr>
        <w:t xml:space="preserve"> to explain the potential implications for users of general-purpose financial statements.</w:t>
      </w:r>
    </w:p>
    <w:p w14:paraId="5D6EC77F" w14:textId="77777777" w:rsidR="0010753C" w:rsidRPr="003C4EA2" w:rsidRDefault="0010753C" w:rsidP="00C2616D">
      <w:pPr>
        <w:pStyle w:val="ListParagraph"/>
        <w:numPr>
          <w:ilvl w:val="0"/>
          <w:numId w:val="0"/>
        </w:numPr>
        <w:tabs>
          <w:tab w:val="clear" w:pos="567"/>
        </w:tabs>
        <w:spacing w:after="120"/>
        <w:ind w:left="567"/>
        <w:rPr>
          <w:rFonts w:ascii="Roboto UKEB" w:eastAsiaTheme="minorHAnsi" w:hAnsi="Roboto UKEB" w:cs="Arial"/>
        </w:rPr>
      </w:pPr>
    </w:p>
    <w:p w14:paraId="35CD8DBD" w14:textId="77777777" w:rsidR="003343B6" w:rsidRPr="00D33737" w:rsidRDefault="003343B6" w:rsidP="003343B6">
      <w:pPr>
        <w:tabs>
          <w:tab w:val="left" w:pos="567"/>
        </w:tabs>
        <w:spacing w:after="120"/>
        <w:ind w:left="567" w:hanging="360"/>
        <w:rPr>
          <w:b/>
          <w:bCs/>
        </w:rPr>
      </w:pPr>
      <w:r>
        <w:tab/>
      </w:r>
      <w:r w:rsidRPr="00D33737">
        <w:rPr>
          <w:b/>
          <w:bCs/>
        </w:rPr>
        <w:t xml:space="preserve">Response: </w:t>
      </w:r>
    </w:p>
    <w:p w14:paraId="29C369EC"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48C3498B"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06E925ED"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3960B310" w14:textId="77777777" w:rsidR="003343B6" w:rsidRPr="00DD3664" w:rsidRDefault="003343B6" w:rsidP="003343B6">
      <w:pPr>
        <w:spacing w:after="120"/>
        <w:ind w:left="567" w:hanging="360"/>
      </w:pPr>
    </w:p>
    <w:p w14:paraId="4DC24EF8" w14:textId="014639D5" w:rsidR="003343B6" w:rsidRPr="00781D52" w:rsidRDefault="0034162E" w:rsidP="003343B6">
      <w:pPr>
        <w:pStyle w:val="ListParagraph"/>
        <w:numPr>
          <w:ilvl w:val="0"/>
          <w:numId w:val="30"/>
        </w:numPr>
        <w:tabs>
          <w:tab w:val="clear" w:pos="567"/>
        </w:tabs>
        <w:spacing w:after="120"/>
        <w:ind w:left="567"/>
        <w:rPr>
          <w:rFonts w:ascii="Roboto UKEB" w:eastAsiaTheme="minorHAnsi" w:hAnsi="Roboto UKEB" w:cs="Arial"/>
          <w:i/>
          <w:iCs/>
        </w:rPr>
      </w:pPr>
      <w:r w:rsidRPr="00D67D7C">
        <w:rPr>
          <w:rFonts w:ascii="Roboto UKEB" w:hAnsi="Roboto UKEB"/>
        </w:rPr>
        <w:t xml:space="preserve">Do you foresee any conflicts or overlaps with other jurisdictions’ climate-related standards which may cause issues for UK users of general-purpose financial statements? </w:t>
      </w:r>
      <w:r w:rsidRPr="00781D52">
        <w:rPr>
          <w:rFonts w:ascii="Roboto UKEB" w:hAnsi="Roboto UKEB"/>
          <w:i/>
          <w:iCs/>
        </w:rPr>
        <w:t>Please provide your rationale and potential implications for users.</w:t>
      </w:r>
    </w:p>
    <w:p w14:paraId="325C57FC" w14:textId="77777777" w:rsidR="003343B6" w:rsidRPr="00D33737" w:rsidRDefault="003343B6" w:rsidP="003343B6">
      <w:pPr>
        <w:tabs>
          <w:tab w:val="left" w:pos="567"/>
        </w:tabs>
        <w:spacing w:after="120"/>
        <w:ind w:left="567" w:hanging="360"/>
        <w:rPr>
          <w:b/>
          <w:bCs/>
        </w:rPr>
      </w:pPr>
      <w:r>
        <w:tab/>
      </w:r>
      <w:r w:rsidRPr="00D33737">
        <w:rPr>
          <w:b/>
          <w:bCs/>
        </w:rPr>
        <w:t xml:space="preserve">Response: </w:t>
      </w:r>
    </w:p>
    <w:p w14:paraId="1BA83ADC"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1FE6DB5F"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767A8FFE"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56F30439" w14:textId="77777777" w:rsidR="003343B6" w:rsidRPr="006F6A18" w:rsidRDefault="003343B6" w:rsidP="003343B6">
      <w:pPr>
        <w:spacing w:after="120"/>
      </w:pPr>
    </w:p>
    <w:p w14:paraId="43F5EFC6" w14:textId="2FECA8E4" w:rsidR="003343B6" w:rsidRPr="00D67D7C" w:rsidRDefault="00AF7EC9" w:rsidP="003343B6">
      <w:pPr>
        <w:pStyle w:val="ListParagraph"/>
        <w:numPr>
          <w:ilvl w:val="0"/>
          <w:numId w:val="30"/>
        </w:numPr>
        <w:spacing w:after="120"/>
        <w:rPr>
          <w:rFonts w:ascii="Roboto UKEB" w:hAnsi="Roboto UKEB"/>
        </w:rPr>
      </w:pPr>
      <w:r>
        <w:rPr>
          <w:rFonts w:ascii="Roboto UKEB" w:eastAsiaTheme="minorHAnsi" w:hAnsi="Roboto UKEB" w:cs="Arial"/>
        </w:rPr>
        <w:t xml:space="preserve">Should the term </w:t>
      </w:r>
      <w:r w:rsidRPr="00D67D7C">
        <w:rPr>
          <w:rFonts w:ascii="Roboto UKEB" w:hAnsi="Roboto UKEB"/>
        </w:rPr>
        <w:t>“climate-related risks and opportunities</w:t>
      </w:r>
      <w:r w:rsidR="00D67D7C">
        <w:rPr>
          <w:rFonts w:ascii="Roboto UKEB" w:hAnsi="Roboto UKEB"/>
        </w:rPr>
        <w:t>”</w:t>
      </w:r>
      <w:r w:rsidRPr="00D67D7C">
        <w:rPr>
          <w:rFonts w:ascii="Roboto UKEB" w:hAnsi="Roboto UKEB"/>
        </w:rPr>
        <w:t xml:space="preserve"> be defined to create a shared understanding of the boundaries of this term?  </w:t>
      </w:r>
      <w:r w:rsidRPr="00781D52">
        <w:rPr>
          <w:rFonts w:ascii="Roboto UKEB" w:hAnsi="Roboto UKEB"/>
          <w:i/>
          <w:iCs/>
        </w:rPr>
        <w:t>Please explain your rationale. Can you suggest any suitable alternative definitions or guidance the ISSB should consider?</w:t>
      </w:r>
    </w:p>
    <w:p w14:paraId="39F9439D" w14:textId="77777777" w:rsidR="003343B6" w:rsidRPr="00AC23A9" w:rsidRDefault="003343B6" w:rsidP="003343B6">
      <w:pPr>
        <w:tabs>
          <w:tab w:val="left" w:pos="567"/>
        </w:tabs>
        <w:spacing w:after="120"/>
        <w:ind w:left="284" w:hanging="360"/>
        <w:rPr>
          <w:b/>
          <w:bCs/>
        </w:rPr>
      </w:pPr>
      <w:r w:rsidRPr="00AC23A9">
        <w:rPr>
          <w:b/>
          <w:bCs/>
        </w:rPr>
        <w:tab/>
      </w:r>
      <w:r w:rsidRPr="00AC23A9">
        <w:rPr>
          <w:b/>
          <w:bCs/>
        </w:rPr>
        <w:tab/>
        <w:t xml:space="preserve">Response: </w:t>
      </w:r>
    </w:p>
    <w:p w14:paraId="2AA39DCD"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426"/>
      </w:pPr>
    </w:p>
    <w:p w14:paraId="61E98B0D"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426"/>
      </w:pPr>
    </w:p>
    <w:p w14:paraId="578859CC"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426"/>
      </w:pPr>
    </w:p>
    <w:p w14:paraId="3853C82A" w14:textId="08C09AD3" w:rsidR="003343B6" w:rsidRDefault="003343B6" w:rsidP="00781D52">
      <w:pPr>
        <w:spacing w:after="120"/>
        <w:ind w:left="360"/>
      </w:pPr>
      <w:r w:rsidRPr="00DD3664">
        <w:t xml:space="preserve"> </w:t>
      </w:r>
    </w:p>
    <w:p w14:paraId="0132BBF1" w14:textId="7335A719" w:rsidR="003343B6" w:rsidRPr="003C4EA2" w:rsidRDefault="00DA3E78" w:rsidP="003343B6">
      <w:pPr>
        <w:pStyle w:val="ListParagraph"/>
        <w:numPr>
          <w:ilvl w:val="0"/>
          <w:numId w:val="30"/>
        </w:numPr>
        <w:tabs>
          <w:tab w:val="clear" w:pos="567"/>
        </w:tabs>
        <w:spacing w:after="120"/>
        <w:ind w:left="567"/>
        <w:rPr>
          <w:rFonts w:ascii="Roboto UKEB" w:eastAsiaTheme="minorHAnsi" w:hAnsi="Roboto UKEB" w:cs="Arial"/>
        </w:rPr>
      </w:pPr>
      <w:r w:rsidRPr="005317F7">
        <w:rPr>
          <w:rFonts w:ascii="Roboto UKEB" w:hAnsi="Roboto UKEB"/>
        </w:rPr>
        <w:t>Do you have any comments on the likely benefits of implementing the proposals and the likely costs that the ISSB should consider in analysing the likely effects of these proposals?</w:t>
      </w:r>
    </w:p>
    <w:p w14:paraId="1260C75F" w14:textId="77777777" w:rsidR="003343B6" w:rsidRDefault="003343B6" w:rsidP="003343B6">
      <w:pPr>
        <w:spacing w:after="120"/>
        <w:ind w:left="170" w:firstLine="360"/>
        <w:rPr>
          <w:b/>
          <w:bCs/>
        </w:rPr>
      </w:pPr>
      <w:r w:rsidRPr="00AC23A9">
        <w:rPr>
          <w:b/>
          <w:bCs/>
        </w:rPr>
        <w:t xml:space="preserve">Response: </w:t>
      </w:r>
    </w:p>
    <w:p w14:paraId="25CD518B"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50BE1228"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26CB63C2"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63BED5C0" w14:textId="77777777" w:rsidR="003343B6" w:rsidRDefault="003343B6" w:rsidP="003343B6">
      <w:pPr>
        <w:spacing w:after="120"/>
      </w:pPr>
    </w:p>
    <w:p w14:paraId="2B1B2382" w14:textId="7A3A8845" w:rsidR="003343B6" w:rsidRPr="003C4EA2" w:rsidRDefault="00CC2D11" w:rsidP="003343B6">
      <w:pPr>
        <w:pStyle w:val="ListParagraph"/>
        <w:numPr>
          <w:ilvl w:val="0"/>
          <w:numId w:val="30"/>
        </w:numPr>
        <w:spacing w:after="120"/>
        <w:rPr>
          <w:rFonts w:ascii="Roboto UKEB" w:eastAsiaTheme="minorHAnsi" w:hAnsi="Roboto UKEB" w:cs="Arial"/>
        </w:rPr>
      </w:pPr>
      <w:r w:rsidRPr="00BD692F">
        <w:rPr>
          <w:rFonts w:ascii="Roboto UKEB" w:hAnsi="Roboto UKEB"/>
        </w:rPr>
        <w:lastRenderedPageBreak/>
        <w:t>Do you have any comments on the costs of ongoing application of the proposals that the ISSB should consider?</w:t>
      </w:r>
    </w:p>
    <w:p w14:paraId="4B2DF643" w14:textId="77777777" w:rsidR="003343B6" w:rsidRDefault="003343B6" w:rsidP="003343B6">
      <w:pPr>
        <w:spacing w:after="120"/>
        <w:ind w:left="170" w:firstLine="360"/>
        <w:rPr>
          <w:b/>
          <w:bCs/>
        </w:rPr>
      </w:pPr>
      <w:r w:rsidRPr="00AC23A9">
        <w:rPr>
          <w:b/>
          <w:bCs/>
        </w:rPr>
        <w:t xml:space="preserve">Response: </w:t>
      </w:r>
    </w:p>
    <w:p w14:paraId="3D4D3F7B"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5789350A"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45C494ED" w14:textId="77777777" w:rsidR="003343B6" w:rsidRDefault="003343B6" w:rsidP="003343B6">
      <w:pPr>
        <w:pBdr>
          <w:top w:val="single" w:sz="4" w:space="1" w:color="auto"/>
          <w:left w:val="single" w:sz="4" w:space="4" w:color="auto"/>
          <w:bottom w:val="single" w:sz="4" w:space="1" w:color="auto"/>
          <w:right w:val="single" w:sz="4" w:space="4" w:color="auto"/>
        </w:pBdr>
        <w:spacing w:after="120"/>
        <w:ind w:left="567"/>
      </w:pPr>
    </w:p>
    <w:p w14:paraId="21922F33" w14:textId="77777777" w:rsidR="003343B6" w:rsidRDefault="003343B6" w:rsidP="003343B6">
      <w:pPr>
        <w:spacing w:after="120"/>
      </w:pPr>
    </w:p>
    <w:p w14:paraId="00298EF9" w14:textId="328ABFB8" w:rsidR="003343B6" w:rsidRPr="003C4EA2" w:rsidRDefault="005B178E" w:rsidP="003343B6">
      <w:pPr>
        <w:pStyle w:val="ListParagraph"/>
        <w:numPr>
          <w:ilvl w:val="0"/>
          <w:numId w:val="30"/>
        </w:numPr>
        <w:spacing w:after="120"/>
        <w:rPr>
          <w:rFonts w:ascii="Roboto UKEB" w:hAnsi="Roboto UKEB" w:cs="Arial"/>
        </w:rPr>
      </w:pPr>
      <w:r w:rsidRPr="00BD692F">
        <w:rPr>
          <w:rFonts w:ascii="Roboto UKEB" w:hAnsi="Roboto UKEB"/>
        </w:rPr>
        <w:t>Are there any disclosure requirements included in the Exposure Draft for which the benefits would not outweigh the costs associated with preparing that information? Why or why not?</w:t>
      </w:r>
      <w:r w:rsidR="003343B6" w:rsidRPr="7F0B10FE">
        <w:rPr>
          <w:rFonts w:ascii="Roboto UKEB" w:hAnsi="Roboto UKEB" w:cs="Arial"/>
        </w:rPr>
        <w:t xml:space="preserve"> </w:t>
      </w:r>
    </w:p>
    <w:p w14:paraId="555E98F5" w14:textId="77777777" w:rsidR="003343B6" w:rsidRDefault="003343B6" w:rsidP="003343B6">
      <w:pPr>
        <w:spacing w:after="120"/>
        <w:ind w:left="170" w:firstLine="360"/>
        <w:rPr>
          <w:b/>
          <w:bCs/>
        </w:rPr>
      </w:pPr>
      <w:r w:rsidRPr="00AC23A9">
        <w:rPr>
          <w:b/>
          <w:bCs/>
        </w:rPr>
        <w:t xml:space="preserve">Response: </w:t>
      </w:r>
    </w:p>
    <w:p w14:paraId="1F7E8A56" w14:textId="77777777" w:rsidR="003343B6" w:rsidRDefault="003343B6" w:rsidP="00CC2D11">
      <w:pPr>
        <w:pBdr>
          <w:top w:val="single" w:sz="4" w:space="31" w:color="auto"/>
          <w:left w:val="single" w:sz="4" w:space="4" w:color="auto"/>
          <w:bottom w:val="single" w:sz="4" w:space="1" w:color="auto"/>
          <w:right w:val="single" w:sz="4" w:space="4" w:color="auto"/>
        </w:pBdr>
        <w:spacing w:after="120"/>
        <w:ind w:left="567"/>
      </w:pPr>
    </w:p>
    <w:p w14:paraId="548DC9CD" w14:textId="77777777" w:rsidR="003343B6" w:rsidRDefault="003343B6" w:rsidP="00CC2D11">
      <w:pPr>
        <w:pBdr>
          <w:top w:val="single" w:sz="4" w:space="31" w:color="auto"/>
          <w:left w:val="single" w:sz="4" w:space="4" w:color="auto"/>
          <w:bottom w:val="single" w:sz="4" w:space="1" w:color="auto"/>
          <w:right w:val="single" w:sz="4" w:space="4" w:color="auto"/>
        </w:pBdr>
        <w:spacing w:after="120"/>
        <w:ind w:left="567"/>
      </w:pPr>
    </w:p>
    <w:p w14:paraId="5E839F07" w14:textId="77777777" w:rsidR="003343B6" w:rsidRDefault="003343B6" w:rsidP="003343B6">
      <w:pPr>
        <w:spacing w:after="120"/>
        <w:ind w:left="170" w:firstLine="360"/>
        <w:rPr>
          <w:b/>
          <w:bCs/>
        </w:rPr>
      </w:pPr>
    </w:p>
    <w:p w14:paraId="7A78BC69" w14:textId="32C41854" w:rsidR="003343B6" w:rsidRPr="006846E4" w:rsidRDefault="00BC2864" w:rsidP="003343B6">
      <w:pPr>
        <w:pStyle w:val="ListParagraph"/>
        <w:numPr>
          <w:ilvl w:val="0"/>
          <w:numId w:val="30"/>
        </w:numPr>
        <w:rPr>
          <w:rFonts w:ascii="Roboto UKEB" w:hAnsi="Roboto UKEB"/>
        </w:rPr>
      </w:pPr>
      <w:r w:rsidRPr="006846E4">
        <w:rPr>
          <w:rFonts w:ascii="Roboto UKEB" w:hAnsi="Roboto UKEB"/>
        </w:rPr>
        <w:t xml:space="preserve">Are there any other comments you would like to make on </w:t>
      </w:r>
      <w:r w:rsidR="00455A4E" w:rsidRPr="00915186">
        <w:rPr>
          <w:rFonts w:ascii="Roboto UKEB" w:hAnsi="Roboto UKEB"/>
        </w:rPr>
        <w:t>E</w:t>
      </w:r>
      <w:r w:rsidR="00455A4E">
        <w:rPr>
          <w:rFonts w:ascii="Roboto UKEB" w:hAnsi="Roboto UKEB"/>
        </w:rPr>
        <w:t xml:space="preserve">xposure </w:t>
      </w:r>
      <w:r w:rsidR="00455A4E" w:rsidRPr="00915186">
        <w:rPr>
          <w:rFonts w:ascii="Roboto UKEB" w:hAnsi="Roboto UKEB"/>
        </w:rPr>
        <w:t>D</w:t>
      </w:r>
      <w:r w:rsidR="00455A4E">
        <w:rPr>
          <w:rFonts w:ascii="Roboto UKEB" w:hAnsi="Roboto UKEB"/>
        </w:rPr>
        <w:t>raft</w:t>
      </w:r>
      <w:r w:rsidR="00455A4E" w:rsidRPr="00915186">
        <w:rPr>
          <w:rFonts w:ascii="Roboto UKEB" w:hAnsi="Roboto UKEB"/>
        </w:rPr>
        <w:t xml:space="preserve"> IFRS </w:t>
      </w:r>
      <w:r w:rsidR="00AA4FC4" w:rsidRPr="00915186">
        <w:rPr>
          <w:rFonts w:ascii="Roboto UKEB" w:hAnsi="Roboto UKEB"/>
        </w:rPr>
        <w:t>S</w:t>
      </w:r>
      <w:r w:rsidR="00AA4FC4">
        <w:rPr>
          <w:rFonts w:ascii="Roboto UKEB" w:hAnsi="Roboto UKEB"/>
        </w:rPr>
        <w:t>2?</w:t>
      </w:r>
    </w:p>
    <w:p w14:paraId="04E1056E" w14:textId="77777777" w:rsidR="003343B6" w:rsidRDefault="003343B6" w:rsidP="003343B6">
      <w:pPr>
        <w:spacing w:after="120"/>
        <w:ind w:left="170" w:firstLine="360"/>
        <w:rPr>
          <w:b/>
          <w:bCs/>
        </w:rPr>
      </w:pPr>
      <w:r w:rsidRPr="00AC23A9">
        <w:rPr>
          <w:b/>
          <w:bCs/>
        </w:rPr>
        <w:t xml:space="preserve">Response: </w:t>
      </w:r>
    </w:p>
    <w:p w14:paraId="4799F50C" w14:textId="77777777" w:rsidR="003343B6" w:rsidRPr="006846E4" w:rsidRDefault="003343B6" w:rsidP="003343B6">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785AAE04" w14:textId="77777777" w:rsidR="003343B6" w:rsidRPr="006846E4" w:rsidRDefault="003343B6" w:rsidP="003343B6">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49D2B56E" w14:textId="77777777" w:rsidR="003343B6" w:rsidRPr="006846E4" w:rsidRDefault="003343B6" w:rsidP="003343B6">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33871F0B" w14:textId="77777777" w:rsidR="003343B6" w:rsidRPr="006846E4" w:rsidRDefault="003343B6" w:rsidP="003343B6">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61BEB9EB" w14:textId="77777777" w:rsidR="003343B6" w:rsidRPr="006846E4" w:rsidRDefault="003343B6" w:rsidP="003343B6">
      <w:pPr>
        <w:pStyle w:val="ListParagraph"/>
        <w:numPr>
          <w:ilvl w:val="0"/>
          <w:numId w:val="0"/>
        </w:numPr>
        <w:pBdr>
          <w:top w:val="single" w:sz="4" w:space="1" w:color="auto"/>
          <w:left w:val="single" w:sz="4" w:space="4" w:color="auto"/>
          <w:bottom w:val="single" w:sz="4" w:space="1" w:color="auto"/>
          <w:right w:val="single" w:sz="4" w:space="4" w:color="auto"/>
        </w:pBdr>
        <w:spacing w:after="120"/>
        <w:ind w:left="530"/>
        <w:rPr>
          <w:rFonts w:ascii="Roboto UKEB" w:hAnsi="Roboto UKEB"/>
          <w:b/>
        </w:rPr>
      </w:pPr>
    </w:p>
    <w:p w14:paraId="6CEF4CCD" w14:textId="77777777" w:rsidR="003343B6" w:rsidRDefault="003343B6" w:rsidP="003343B6">
      <w:pPr>
        <w:spacing w:after="120"/>
      </w:pPr>
    </w:p>
    <w:p w14:paraId="361C24C0" w14:textId="77777777" w:rsidR="00207512" w:rsidRDefault="00207512" w:rsidP="003343B6">
      <w:pPr>
        <w:spacing w:after="120"/>
      </w:pPr>
    </w:p>
    <w:p w14:paraId="2A44DC0D" w14:textId="77777777" w:rsidR="00C2777A" w:rsidRPr="006846E4" w:rsidRDefault="00C2777A" w:rsidP="00604A9A">
      <w:pPr>
        <w:pStyle w:val="AG-H4"/>
        <w:rPr>
          <w:rFonts w:ascii="Roboto UKEB" w:hAnsi="Roboto UKEB"/>
        </w:rPr>
      </w:pPr>
    </w:p>
    <w:p w14:paraId="1F9D1BFC" w14:textId="77777777" w:rsidR="0037228A" w:rsidRDefault="0037228A">
      <w:pPr>
        <w:rPr>
          <w:b/>
          <w:color w:val="003B42" w:themeColor="accent1"/>
          <w:sz w:val="28"/>
          <w:szCs w:val="20"/>
        </w:rPr>
      </w:pPr>
      <w:r>
        <w:br w:type="page"/>
      </w:r>
    </w:p>
    <w:p w14:paraId="368143C4" w14:textId="77777777" w:rsidR="00CB64A2" w:rsidRDefault="007B7B60" w:rsidP="00604A9A">
      <w:pPr>
        <w:pStyle w:val="AG-H4"/>
        <w:rPr>
          <w:sz w:val="32"/>
        </w:rPr>
      </w:pPr>
      <w:r w:rsidRPr="00CB64A2">
        <w:rPr>
          <w:sz w:val="32"/>
        </w:rPr>
        <w:lastRenderedPageBreak/>
        <w:t>Part C</w:t>
      </w:r>
    </w:p>
    <w:p w14:paraId="19A257B9" w14:textId="690D18E7" w:rsidR="00FC7A84" w:rsidRPr="00CB64A2" w:rsidRDefault="00C2777A" w:rsidP="00CB64A2">
      <w:pPr>
        <w:pStyle w:val="AG-H3"/>
      </w:pPr>
      <w:r w:rsidRPr="00CB64A2">
        <w:t xml:space="preserve">General </w:t>
      </w:r>
      <w:r w:rsidR="00653DF7" w:rsidRPr="00CB64A2">
        <w:t>Question</w:t>
      </w:r>
      <w:r w:rsidR="00B2489A" w:rsidRPr="00CB64A2">
        <w:t>s</w:t>
      </w:r>
      <w:r w:rsidR="00653DF7" w:rsidRPr="00CB64A2">
        <w:t xml:space="preserve"> regarding</w:t>
      </w:r>
      <w:r w:rsidR="00B2489A" w:rsidRPr="00CB64A2">
        <w:t xml:space="preserve"> </w:t>
      </w:r>
      <w:r w:rsidR="0074604A" w:rsidRPr="00CB64A2">
        <w:t xml:space="preserve">both [Draft] IFRS </w:t>
      </w:r>
      <w:r w:rsidR="00B2489A" w:rsidRPr="00CB64A2">
        <w:t>S1 and S2</w:t>
      </w:r>
      <w:r w:rsidR="00FC7A84" w:rsidRPr="00CB64A2">
        <w:t xml:space="preserve"> </w:t>
      </w:r>
    </w:p>
    <w:p w14:paraId="7EDA86E4" w14:textId="1E5F6967" w:rsidR="00DE70F1" w:rsidRDefault="004D5F6D" w:rsidP="00653DF7">
      <w:pPr>
        <w:pStyle w:val="ListParagraph"/>
        <w:numPr>
          <w:ilvl w:val="0"/>
          <w:numId w:val="31"/>
        </w:numPr>
        <w:spacing w:after="120"/>
        <w:ind w:left="530"/>
        <w:rPr>
          <w:rFonts w:ascii="Roboto UKEB" w:hAnsi="Roboto UKEB"/>
        </w:rPr>
      </w:pPr>
      <w:r w:rsidRPr="006846E4">
        <w:rPr>
          <w:rFonts w:ascii="Roboto UKEB" w:hAnsi="Roboto UKEB"/>
        </w:rPr>
        <w:t xml:space="preserve">Following finalisation of these </w:t>
      </w:r>
      <w:r w:rsidR="00DD7A75">
        <w:rPr>
          <w:rFonts w:ascii="Roboto UKEB" w:hAnsi="Roboto UKEB"/>
        </w:rPr>
        <w:t>exposure drafts</w:t>
      </w:r>
      <w:r w:rsidRPr="006846E4">
        <w:rPr>
          <w:rFonts w:ascii="Roboto UKEB" w:hAnsi="Roboto UKEB"/>
        </w:rPr>
        <w:t xml:space="preserve">, </w:t>
      </w:r>
    </w:p>
    <w:p w14:paraId="642ADA48" w14:textId="77777777" w:rsidR="00992698" w:rsidRPr="006846E4" w:rsidRDefault="00992698" w:rsidP="00992698">
      <w:pPr>
        <w:pStyle w:val="ListParagraph"/>
        <w:numPr>
          <w:ilvl w:val="0"/>
          <w:numId w:val="0"/>
        </w:numPr>
        <w:spacing w:after="120"/>
        <w:ind w:left="530"/>
        <w:rPr>
          <w:rFonts w:ascii="Roboto UKEB" w:hAnsi="Roboto UKEB"/>
        </w:rPr>
      </w:pPr>
    </w:p>
    <w:p w14:paraId="40DFF2F7" w14:textId="4D5B43B2" w:rsidR="00207512" w:rsidRPr="006846E4" w:rsidRDefault="00583A31" w:rsidP="00AF3520">
      <w:pPr>
        <w:pStyle w:val="ListParagraph"/>
        <w:numPr>
          <w:ilvl w:val="0"/>
          <w:numId w:val="32"/>
        </w:numPr>
        <w:spacing w:after="120"/>
        <w:rPr>
          <w:rFonts w:ascii="Roboto UKEB" w:hAnsi="Roboto UKEB"/>
        </w:rPr>
      </w:pPr>
      <w:r w:rsidRPr="006846E4">
        <w:rPr>
          <w:rFonts w:ascii="Roboto UKEB" w:hAnsi="Roboto UKEB"/>
        </w:rPr>
        <w:t xml:space="preserve">how much lead time would your organisation require to be able to implement them? </w:t>
      </w:r>
    </w:p>
    <w:p w14:paraId="5CD36900" w14:textId="77777777" w:rsidR="00207512" w:rsidRPr="006846E4" w:rsidRDefault="00207512" w:rsidP="00207512">
      <w:pPr>
        <w:pStyle w:val="ListParagraph"/>
        <w:numPr>
          <w:ilvl w:val="0"/>
          <w:numId w:val="0"/>
        </w:numPr>
        <w:spacing w:after="120"/>
        <w:ind w:left="530"/>
        <w:rPr>
          <w:rFonts w:ascii="Roboto UKEB" w:hAnsi="Roboto UKEB"/>
        </w:rPr>
      </w:pPr>
    </w:p>
    <w:p w14:paraId="3DEFDACB" w14:textId="231FA0AF" w:rsidR="00FC7A84" w:rsidRPr="006846E4" w:rsidRDefault="00FC7A84" w:rsidP="00207512">
      <w:pPr>
        <w:pStyle w:val="ListParagraph"/>
        <w:numPr>
          <w:ilvl w:val="0"/>
          <w:numId w:val="32"/>
        </w:numPr>
        <w:spacing w:after="120"/>
        <w:rPr>
          <w:rFonts w:ascii="Roboto UKEB" w:hAnsi="Roboto UKEB"/>
        </w:rPr>
      </w:pPr>
      <w:r w:rsidRPr="006846E4">
        <w:rPr>
          <w:rFonts w:ascii="Roboto UKEB" w:hAnsi="Roboto UKEB"/>
        </w:rPr>
        <w:t xml:space="preserve">Do you </w:t>
      </w:r>
      <w:r w:rsidR="002D5123" w:rsidRPr="006846E4">
        <w:rPr>
          <w:rFonts w:ascii="Roboto UKEB" w:hAnsi="Roboto UKEB"/>
        </w:rPr>
        <w:t>believe phased effective dates for either the standards or</w:t>
      </w:r>
      <w:r w:rsidR="00F52D28" w:rsidRPr="006846E4">
        <w:rPr>
          <w:rFonts w:ascii="Roboto UKEB" w:hAnsi="Roboto UKEB"/>
        </w:rPr>
        <w:t xml:space="preserve"> particular elements of the proposed standards would be helpful? If so, </w:t>
      </w:r>
      <w:r w:rsidR="00884960">
        <w:rPr>
          <w:rFonts w:ascii="Roboto UKEB" w:hAnsi="Roboto UKEB"/>
        </w:rPr>
        <w:t>for</w:t>
      </w:r>
      <w:r w:rsidR="00F52D28" w:rsidRPr="006846E4">
        <w:rPr>
          <w:rFonts w:ascii="Roboto UKEB" w:hAnsi="Roboto UKEB"/>
        </w:rPr>
        <w:t xml:space="preserve"> </w:t>
      </w:r>
      <w:r w:rsidR="00307E48">
        <w:rPr>
          <w:rFonts w:ascii="Roboto UKEB" w:hAnsi="Roboto UKEB"/>
        </w:rPr>
        <w:t xml:space="preserve">which elements and </w:t>
      </w:r>
      <w:r w:rsidR="00F52D28" w:rsidRPr="006846E4">
        <w:rPr>
          <w:rFonts w:ascii="Roboto UKEB" w:hAnsi="Roboto UKEB"/>
        </w:rPr>
        <w:t xml:space="preserve">how would you </w:t>
      </w:r>
      <w:r w:rsidR="00307E48">
        <w:rPr>
          <w:rFonts w:ascii="Roboto UKEB" w:hAnsi="Roboto UKEB"/>
        </w:rPr>
        <w:t xml:space="preserve">phase </w:t>
      </w:r>
      <w:r w:rsidR="00F52D28" w:rsidRPr="006846E4">
        <w:rPr>
          <w:rFonts w:ascii="Roboto UKEB" w:hAnsi="Roboto UKEB"/>
        </w:rPr>
        <w:t>the timing?</w:t>
      </w:r>
    </w:p>
    <w:p w14:paraId="35A96E5F" w14:textId="77777777" w:rsidR="00FC7A84" w:rsidRPr="00AC23A9" w:rsidRDefault="00FC7A84" w:rsidP="00AC23A9">
      <w:pPr>
        <w:spacing w:after="120"/>
        <w:ind w:firstLine="530"/>
        <w:rPr>
          <w:b/>
          <w:bCs/>
        </w:rPr>
      </w:pPr>
      <w:r w:rsidRPr="00AC23A9">
        <w:rPr>
          <w:b/>
          <w:bCs/>
        </w:rPr>
        <w:t xml:space="preserve">Response: </w:t>
      </w:r>
    </w:p>
    <w:p w14:paraId="66AC809D" w14:textId="77777777" w:rsidR="00124D08" w:rsidRDefault="00FC7A84" w:rsidP="00124D08">
      <w:pPr>
        <w:pBdr>
          <w:top w:val="single" w:sz="4" w:space="1" w:color="auto"/>
          <w:left w:val="single" w:sz="4" w:space="4" w:color="auto"/>
          <w:bottom w:val="single" w:sz="4" w:space="1" w:color="auto"/>
          <w:right w:val="single" w:sz="4" w:space="4" w:color="auto"/>
        </w:pBdr>
        <w:spacing w:after="120"/>
        <w:ind w:left="567"/>
      </w:pPr>
      <w:r w:rsidRPr="00DD3664">
        <w:t xml:space="preserve"> </w:t>
      </w:r>
    </w:p>
    <w:p w14:paraId="02CEE3CD" w14:textId="77777777" w:rsidR="00124D08" w:rsidRDefault="00124D08" w:rsidP="00124D08">
      <w:pPr>
        <w:pBdr>
          <w:top w:val="single" w:sz="4" w:space="1" w:color="auto"/>
          <w:left w:val="single" w:sz="4" w:space="4" w:color="auto"/>
          <w:bottom w:val="single" w:sz="4" w:space="1" w:color="auto"/>
          <w:right w:val="single" w:sz="4" w:space="4" w:color="auto"/>
        </w:pBdr>
        <w:spacing w:after="120"/>
        <w:ind w:left="567"/>
      </w:pPr>
    </w:p>
    <w:p w14:paraId="5605DE01" w14:textId="77777777" w:rsidR="00124D08" w:rsidRDefault="00124D08" w:rsidP="00124D08">
      <w:pPr>
        <w:pBdr>
          <w:top w:val="single" w:sz="4" w:space="1" w:color="auto"/>
          <w:left w:val="single" w:sz="4" w:space="4" w:color="auto"/>
          <w:bottom w:val="single" w:sz="4" w:space="1" w:color="auto"/>
          <w:right w:val="single" w:sz="4" w:space="4" w:color="auto"/>
        </w:pBdr>
        <w:spacing w:after="120"/>
        <w:ind w:left="567"/>
      </w:pPr>
    </w:p>
    <w:p w14:paraId="3FFBF712" w14:textId="3A229E7D" w:rsidR="00FC7A84" w:rsidRPr="00DD3664" w:rsidRDefault="00FC7A84" w:rsidP="00604A9A">
      <w:pPr>
        <w:spacing w:after="120"/>
      </w:pPr>
    </w:p>
    <w:p w14:paraId="70BAA5A6" w14:textId="77777777" w:rsidR="00207512" w:rsidRDefault="00FC7A84" w:rsidP="00207512">
      <w:pPr>
        <w:spacing w:after="120"/>
      </w:pPr>
      <w:r w:rsidRPr="00DD3664">
        <w:t xml:space="preserve"> </w:t>
      </w:r>
    </w:p>
    <w:p w14:paraId="4371D195" w14:textId="2D4C55B8" w:rsidR="00207512" w:rsidRPr="00207512" w:rsidRDefault="00207512" w:rsidP="00207512">
      <w:pPr>
        <w:pStyle w:val="ListParagraph"/>
        <w:numPr>
          <w:ilvl w:val="0"/>
          <w:numId w:val="31"/>
        </w:numPr>
        <w:spacing w:after="120"/>
        <w:ind w:left="530"/>
        <w:rPr>
          <w:rFonts w:ascii="Roboto UKEB" w:hAnsi="Roboto UKEB" w:cs="Arial"/>
        </w:rPr>
      </w:pPr>
      <w:r w:rsidRPr="006846E4">
        <w:rPr>
          <w:rFonts w:ascii="Roboto UKEB" w:hAnsi="Roboto UKEB"/>
        </w:rPr>
        <w:t xml:space="preserve">Do you have any other comments on the ISSB’s proposed due </w:t>
      </w:r>
      <w:r w:rsidR="006377E5" w:rsidRPr="006846E4">
        <w:rPr>
          <w:rFonts w:ascii="Roboto UKEB" w:hAnsi="Roboto UKEB"/>
        </w:rPr>
        <w:t>process for issue of the final standards?</w:t>
      </w:r>
      <w:r w:rsidRPr="00207512">
        <w:rPr>
          <w:rFonts w:ascii="Roboto UKEB" w:hAnsi="Roboto UKEB" w:cs="Arial"/>
        </w:rPr>
        <w:t xml:space="preserve"> </w:t>
      </w:r>
    </w:p>
    <w:p w14:paraId="008219C6" w14:textId="77777777" w:rsidR="00207512" w:rsidRDefault="00207512" w:rsidP="00207512">
      <w:pPr>
        <w:spacing w:after="120"/>
        <w:ind w:left="170" w:firstLine="360"/>
        <w:rPr>
          <w:b/>
          <w:bCs/>
        </w:rPr>
      </w:pPr>
      <w:r w:rsidRPr="00AC23A9">
        <w:rPr>
          <w:b/>
          <w:bCs/>
        </w:rPr>
        <w:t xml:space="preserve">Response: </w:t>
      </w:r>
    </w:p>
    <w:p w14:paraId="1A236FD6" w14:textId="77777777" w:rsidR="00207512" w:rsidRDefault="00207512" w:rsidP="00207512">
      <w:pPr>
        <w:pBdr>
          <w:top w:val="single" w:sz="4" w:space="31" w:color="auto"/>
          <w:left w:val="single" w:sz="4" w:space="4" w:color="auto"/>
          <w:bottom w:val="single" w:sz="4" w:space="1" w:color="auto"/>
          <w:right w:val="single" w:sz="4" w:space="4" w:color="auto"/>
        </w:pBdr>
        <w:spacing w:after="120"/>
        <w:ind w:left="567"/>
      </w:pPr>
    </w:p>
    <w:p w14:paraId="5C863357" w14:textId="77777777" w:rsidR="00207512" w:rsidRDefault="00207512" w:rsidP="00207512">
      <w:pPr>
        <w:pBdr>
          <w:top w:val="single" w:sz="4" w:space="31" w:color="auto"/>
          <w:left w:val="single" w:sz="4" w:space="4" w:color="auto"/>
          <w:bottom w:val="single" w:sz="4" w:space="1" w:color="auto"/>
          <w:right w:val="single" w:sz="4" w:space="4" w:color="auto"/>
        </w:pBdr>
        <w:spacing w:after="120"/>
        <w:ind w:left="567"/>
      </w:pPr>
    </w:p>
    <w:p w14:paraId="3D44CFC6" w14:textId="77777777" w:rsidR="00FC7A84" w:rsidRPr="00DD3664" w:rsidRDefault="00FC7A84" w:rsidP="00604A9A">
      <w:pPr>
        <w:spacing w:after="120"/>
      </w:pPr>
      <w:r w:rsidRPr="00DD3664">
        <w:t xml:space="preserve"> </w:t>
      </w:r>
    </w:p>
    <w:p w14:paraId="39479673" w14:textId="7E5E7358" w:rsidR="00A40A41" w:rsidRPr="006A5486" w:rsidRDefault="00FC7A84" w:rsidP="00AC23A9">
      <w:pPr>
        <w:spacing w:after="120"/>
        <w:jc w:val="center"/>
        <w:rPr>
          <w:rFonts w:ascii="Addington CF Thin" w:hAnsi="Addington CF Thin"/>
          <w:b/>
          <w:sz w:val="36"/>
          <w:szCs w:val="36"/>
        </w:rPr>
      </w:pPr>
      <w:r w:rsidRPr="006A5486">
        <w:rPr>
          <w:rFonts w:ascii="Addington CF Thin" w:hAnsi="Addington CF Thin"/>
          <w:b/>
          <w:sz w:val="36"/>
          <w:szCs w:val="36"/>
        </w:rPr>
        <w:t>Thank you for completing this Invitation to Comment</w:t>
      </w:r>
    </w:p>
    <w:p w14:paraId="1C7EAA14" w14:textId="77777777" w:rsidR="00713F9E" w:rsidRDefault="00713F9E" w:rsidP="00AC23A9">
      <w:pPr>
        <w:spacing w:after="120"/>
        <w:jc w:val="center"/>
        <w:rPr>
          <w:rFonts w:ascii="Addington CF Thin" w:hAnsi="Addington CF Thin"/>
          <w:b/>
          <w:bCs/>
          <w:sz w:val="28"/>
          <w:szCs w:val="28"/>
        </w:rPr>
      </w:pPr>
    </w:p>
    <w:p w14:paraId="3C78C9A6" w14:textId="77777777" w:rsidR="00014227" w:rsidRDefault="00C40454" w:rsidP="00AC23A9">
      <w:pPr>
        <w:spacing w:after="120"/>
        <w:jc w:val="center"/>
        <w:rPr>
          <w:rFonts w:ascii="Addington CF Thin" w:hAnsi="Addington CF Thin"/>
          <w:b/>
          <w:bCs/>
          <w:sz w:val="28"/>
          <w:szCs w:val="28"/>
        </w:rPr>
      </w:pPr>
      <w:r>
        <w:rPr>
          <w:rFonts w:ascii="Addington CF Thin" w:hAnsi="Addington CF Thin"/>
          <w:b/>
          <w:bCs/>
          <w:sz w:val="28"/>
          <w:szCs w:val="28"/>
        </w:rPr>
        <w:t xml:space="preserve">Please submit this document </w:t>
      </w:r>
    </w:p>
    <w:p w14:paraId="1656E9CF" w14:textId="3916D867" w:rsidR="00C40454" w:rsidRDefault="00014227" w:rsidP="00AC23A9">
      <w:pPr>
        <w:spacing w:after="120"/>
        <w:jc w:val="center"/>
        <w:rPr>
          <w:rFonts w:ascii="Addington CF Thin" w:hAnsi="Addington CF Thin"/>
          <w:b/>
          <w:bCs/>
          <w:sz w:val="28"/>
          <w:szCs w:val="28"/>
        </w:rPr>
      </w:pPr>
      <w:r>
        <w:rPr>
          <w:rFonts w:ascii="Addington CF Thin" w:hAnsi="Addington CF Thin"/>
          <w:b/>
          <w:bCs/>
          <w:sz w:val="28"/>
          <w:szCs w:val="28"/>
        </w:rPr>
        <w:t xml:space="preserve">by close of business on Monday 27 June </w:t>
      </w:r>
      <w:r w:rsidR="00713F9E">
        <w:rPr>
          <w:rFonts w:ascii="Addington CF Thin" w:hAnsi="Addington CF Thin"/>
          <w:b/>
          <w:bCs/>
          <w:sz w:val="28"/>
          <w:szCs w:val="28"/>
        </w:rPr>
        <w:t>to:</w:t>
      </w:r>
    </w:p>
    <w:p w14:paraId="305E5773" w14:textId="77777777" w:rsidR="00014227" w:rsidRDefault="00014227" w:rsidP="00AC23A9">
      <w:pPr>
        <w:spacing w:after="120"/>
        <w:jc w:val="center"/>
        <w:rPr>
          <w:rFonts w:ascii="Addington CF Thin" w:hAnsi="Addington CF Thin"/>
          <w:b/>
          <w:bCs/>
          <w:sz w:val="28"/>
          <w:szCs w:val="28"/>
        </w:rPr>
      </w:pPr>
    </w:p>
    <w:p w14:paraId="0993F567" w14:textId="77777777" w:rsidR="00713F9E" w:rsidRPr="006A5486" w:rsidRDefault="00755279" w:rsidP="00713F9E">
      <w:pPr>
        <w:jc w:val="center"/>
        <w:rPr>
          <w:rFonts w:ascii="Addington CF Thin" w:hAnsi="Addington CF Thin"/>
          <w:b/>
          <w:color w:val="003B42" w:themeColor="accent1"/>
          <w:sz w:val="28"/>
          <w:szCs w:val="28"/>
        </w:rPr>
      </w:pPr>
      <w:hyperlink r:id="rId10" w:history="1">
        <w:r w:rsidR="00713F9E" w:rsidRPr="006A5486">
          <w:rPr>
            <w:rStyle w:val="Hyperlink"/>
            <w:sz w:val="28"/>
            <w:szCs w:val="28"/>
          </w:rPr>
          <w:t>UKEndorsementBoard@endorsement-board.uk</w:t>
        </w:r>
      </w:hyperlink>
    </w:p>
    <w:p w14:paraId="79233A49" w14:textId="77777777" w:rsidR="00C40454" w:rsidRPr="006A5486" w:rsidRDefault="00C40454" w:rsidP="00AC23A9">
      <w:pPr>
        <w:spacing w:after="120"/>
        <w:jc w:val="center"/>
        <w:rPr>
          <w:rFonts w:ascii="Addington CF Thin" w:hAnsi="Addington CF Thin"/>
          <w:b/>
          <w:bCs/>
          <w:sz w:val="28"/>
          <w:szCs w:val="28"/>
        </w:rPr>
      </w:pPr>
    </w:p>
    <w:p w14:paraId="4F29B2E0" w14:textId="77777777" w:rsidR="00C40454" w:rsidRDefault="00C40454" w:rsidP="00A86BE4">
      <w:pPr>
        <w:pStyle w:val="AG-H3"/>
      </w:pPr>
    </w:p>
    <w:p w14:paraId="1C653761" w14:textId="77777777" w:rsidR="00C40454" w:rsidRDefault="00C40454" w:rsidP="00A86BE4">
      <w:pPr>
        <w:pStyle w:val="AG-H3"/>
      </w:pPr>
    </w:p>
    <w:p w14:paraId="3A78CFE3" w14:textId="0A8B9C14" w:rsidR="00C40454" w:rsidRDefault="00C40454">
      <w:pPr>
        <w:rPr>
          <w:rFonts w:ascii="Addington CF Thin" w:hAnsi="Addington CF Thin"/>
          <w:b/>
          <w:color w:val="003B42" w:themeColor="accent1"/>
          <w:sz w:val="32"/>
          <w:szCs w:val="20"/>
        </w:rPr>
      </w:pPr>
    </w:p>
    <w:p w14:paraId="3629FFD2" w14:textId="3BFED687" w:rsidR="00A86BE4" w:rsidRPr="00FC7A84" w:rsidRDefault="00A86BE4" w:rsidP="00A86BE4">
      <w:pPr>
        <w:pStyle w:val="AG-H3"/>
      </w:pPr>
      <w:r w:rsidRPr="00FC7A84">
        <w:lastRenderedPageBreak/>
        <w:t xml:space="preserve">Privacy and other policies </w:t>
      </w:r>
    </w:p>
    <w:p w14:paraId="0447FBCD" w14:textId="77777777" w:rsidR="00A86BE4" w:rsidRPr="006435F4" w:rsidRDefault="00A86BE4" w:rsidP="00A86BE4">
      <w:pPr>
        <w:spacing w:after="120"/>
        <w:jc w:val="both"/>
      </w:pPr>
      <w:r w:rsidRPr="006435F4">
        <w:t xml:space="preserve">The data collected through submitting this document will be stored and processed by the UKEB. By submitting this document, you consent to the UKEB processing your data for the purposes of influencing the development of and adopting IFRS for use in the UK. For further information, please see our Privacy Statements and Notices and other Policies (e.g. Consultation Responses Policy and Data Protection Policy)1. </w:t>
      </w:r>
    </w:p>
    <w:p w14:paraId="58939926" w14:textId="77777777" w:rsidR="00A86BE4" w:rsidRPr="006435F4" w:rsidRDefault="00A86BE4" w:rsidP="00A86BE4">
      <w:pPr>
        <w:spacing w:after="120"/>
        <w:jc w:val="both"/>
      </w:pPr>
      <w:r w:rsidRPr="006435F4">
        <w:t>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w:t>
      </w:r>
      <w:r>
        <w:t>,</w:t>
      </w:r>
      <w:r w:rsidRPr="006435F4">
        <w:t xml:space="preserve"> please provide UKEB with an unsigned version of your submission. The UKEB prefers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in such responses.   </w:t>
      </w:r>
    </w:p>
    <w:p w14:paraId="11BA610E" w14:textId="77777777" w:rsidR="00A86BE4" w:rsidRPr="00D06959" w:rsidRDefault="00A86BE4" w:rsidP="00AC23A9">
      <w:pPr>
        <w:spacing w:after="120"/>
        <w:jc w:val="center"/>
        <w:rPr>
          <w:rFonts w:ascii="Addington CF Thin" w:hAnsi="Addington CF Thin"/>
          <w:b/>
          <w:bCs/>
          <w:sz w:val="28"/>
          <w:szCs w:val="28"/>
        </w:rPr>
      </w:pPr>
    </w:p>
    <w:sectPr w:rsidR="00A86BE4" w:rsidRPr="00D0695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06995" w14:textId="77777777" w:rsidR="00755279" w:rsidRDefault="00755279" w:rsidP="00DA2E20">
      <w:r>
        <w:separator/>
      </w:r>
    </w:p>
  </w:endnote>
  <w:endnote w:type="continuationSeparator" w:id="0">
    <w:p w14:paraId="4BDBDB7E" w14:textId="77777777" w:rsidR="00755279" w:rsidRDefault="00755279" w:rsidP="00DA2E20">
      <w:r>
        <w:continuationSeparator/>
      </w:r>
    </w:p>
  </w:endnote>
  <w:endnote w:type="continuationNotice" w:id="1">
    <w:p w14:paraId="70F4B81E" w14:textId="77777777" w:rsidR="00755279" w:rsidRDefault="00755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UKE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othicaire Bold">
    <w:altName w:val="Calibri"/>
    <w:panose1 w:val="00000000000000000000"/>
    <w:charset w:val="00"/>
    <w:family w:val="modern"/>
    <w:notTrueType/>
    <w:pitch w:val="variable"/>
    <w:sig w:usb0="00000007" w:usb1="00000001" w:usb2="00000000" w:usb3="00000000" w:csb0="00000093" w:csb1="00000000"/>
  </w:font>
  <w:font w:name="Addington CF Thin">
    <w:panose1 w:val="000002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696286"/>
      <w:docPartObj>
        <w:docPartGallery w:val="Page Numbers (Bottom of Page)"/>
        <w:docPartUnique/>
      </w:docPartObj>
    </w:sdtPr>
    <w:sdtEndPr>
      <w:rPr>
        <w:sz w:val="18"/>
        <w:szCs w:val="18"/>
      </w:rPr>
    </w:sdtEndPr>
    <w:sdtContent>
      <w:sdt>
        <w:sdtPr>
          <w:id w:val="-1769616900"/>
          <w:docPartObj>
            <w:docPartGallery w:val="Page Numbers (Top of Page)"/>
            <w:docPartUnique/>
          </w:docPartObj>
        </w:sdtPr>
        <w:sdtEndPr>
          <w:rPr>
            <w:sz w:val="18"/>
            <w:szCs w:val="18"/>
          </w:rPr>
        </w:sdtEndPr>
        <w:sdtContent>
          <w:p w14:paraId="714311D9" w14:textId="4603E099" w:rsidR="00CE022C" w:rsidRPr="00231692" w:rsidRDefault="00231692" w:rsidP="00231692">
            <w:pPr>
              <w:pStyle w:val="Footer"/>
              <w:jc w:val="right"/>
              <w:rPr>
                <w:sz w:val="18"/>
                <w:szCs w:val="18"/>
              </w:rPr>
            </w:pPr>
            <w:r w:rsidRPr="000D7FC6">
              <w:rPr>
                <w:noProof/>
                <w:sz w:val="18"/>
                <w:szCs w:val="18"/>
                <w:highlight w:val="yellow"/>
                <w:lang w:eastAsia="en-GB"/>
              </w:rPr>
              <mc:AlternateContent>
                <mc:Choice Requires="wps">
                  <w:drawing>
                    <wp:anchor distT="0" distB="0" distL="114300" distR="114300" simplePos="0" relativeHeight="251658243" behindDoc="0" locked="0" layoutInCell="1" allowOverlap="1" wp14:anchorId="4227FB2F" wp14:editId="12DC00CF">
                      <wp:simplePos x="0" y="0"/>
                      <wp:positionH relativeFrom="margin">
                        <wp:align>left</wp:align>
                      </wp:positionH>
                      <wp:positionV relativeFrom="paragraph">
                        <wp:posOffset>-72196</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DCF290" id="Straight Connector 2" o:spid="_x0000_s1026" style="position:absolute;z-index:251658243;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5.7pt" to="470.1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" strokecolor="#54cfbf" strokeweight="1pt">
                      <w10:wrap anchorx="margin"/>
                    </v:line>
                  </w:pict>
                </mc:Fallback>
              </mc:AlternateContent>
            </w:r>
            <w:r w:rsidRPr="000D7FC6">
              <w:rPr>
                <w:sz w:val="18"/>
                <w:szCs w:val="18"/>
              </w:rPr>
              <w:t xml:space="preserve">Page </w:t>
            </w:r>
            <w:r w:rsidRPr="000D7FC6">
              <w:rPr>
                <w:sz w:val="18"/>
                <w:szCs w:val="18"/>
              </w:rPr>
              <w:fldChar w:fldCharType="begin"/>
            </w:r>
            <w:r w:rsidRPr="000D7FC6">
              <w:rPr>
                <w:sz w:val="18"/>
                <w:szCs w:val="18"/>
              </w:rPr>
              <w:instrText xml:space="preserve"> PAGE </w:instrText>
            </w:r>
            <w:r w:rsidRPr="000D7FC6">
              <w:rPr>
                <w:sz w:val="18"/>
                <w:szCs w:val="18"/>
              </w:rPr>
              <w:fldChar w:fldCharType="separate"/>
            </w:r>
            <w:r>
              <w:rPr>
                <w:sz w:val="18"/>
                <w:szCs w:val="18"/>
              </w:rPr>
              <w:t>1</w:t>
            </w:r>
            <w:r w:rsidRPr="000D7FC6">
              <w:rPr>
                <w:sz w:val="18"/>
                <w:szCs w:val="18"/>
              </w:rPr>
              <w:fldChar w:fldCharType="end"/>
            </w:r>
            <w:r w:rsidRPr="000D7FC6">
              <w:rPr>
                <w:sz w:val="18"/>
                <w:szCs w:val="18"/>
              </w:rPr>
              <w:t xml:space="preserve"> of </w:t>
            </w:r>
            <w:r w:rsidRPr="000D7FC6">
              <w:rPr>
                <w:sz w:val="18"/>
                <w:szCs w:val="18"/>
              </w:rPr>
              <w:fldChar w:fldCharType="begin"/>
            </w:r>
            <w:r w:rsidRPr="000D7FC6">
              <w:rPr>
                <w:sz w:val="18"/>
                <w:szCs w:val="18"/>
              </w:rPr>
              <w:instrText xml:space="preserve"> NUMPAGES  </w:instrText>
            </w:r>
            <w:r w:rsidRPr="000D7FC6">
              <w:rPr>
                <w:sz w:val="18"/>
                <w:szCs w:val="18"/>
              </w:rPr>
              <w:fldChar w:fldCharType="separate"/>
            </w:r>
            <w:r>
              <w:rPr>
                <w:sz w:val="18"/>
                <w:szCs w:val="18"/>
              </w:rPr>
              <w:t>7</w:t>
            </w:r>
            <w:r w:rsidRPr="000D7FC6">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51239" w14:textId="77777777" w:rsidR="00755279" w:rsidRDefault="00755279" w:rsidP="00DA2E20">
      <w:r>
        <w:separator/>
      </w:r>
    </w:p>
  </w:footnote>
  <w:footnote w:type="continuationSeparator" w:id="0">
    <w:p w14:paraId="16E14375" w14:textId="77777777" w:rsidR="00755279" w:rsidRDefault="00755279" w:rsidP="00DA2E20">
      <w:r>
        <w:continuationSeparator/>
      </w:r>
    </w:p>
  </w:footnote>
  <w:footnote w:type="continuationNotice" w:id="1">
    <w:p w14:paraId="33C5FE8C" w14:textId="77777777" w:rsidR="00755279" w:rsidRDefault="00755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A11B" w14:textId="707658A4" w:rsidR="006970BD" w:rsidRDefault="003C4EA2" w:rsidP="006A235C">
    <w:pPr>
      <w:tabs>
        <w:tab w:val="center" w:pos="4320"/>
        <w:tab w:val="right" w:pos="8640"/>
      </w:tabs>
      <w:spacing w:after="40"/>
      <w:rPr>
        <w:sz w:val="16"/>
        <w:szCs w:val="16"/>
      </w:rPr>
    </w:pPr>
    <w:r>
      <w:rPr>
        <w:noProof/>
        <w:lang w:eastAsia="en-GB"/>
      </w:rPr>
      <w:drawing>
        <wp:anchor distT="0" distB="0" distL="114300" distR="114300" simplePos="0" relativeHeight="251658242" behindDoc="0" locked="0" layoutInCell="1" allowOverlap="1" wp14:anchorId="2891FDBB" wp14:editId="58350784">
          <wp:simplePos x="0" y="0"/>
          <wp:positionH relativeFrom="column">
            <wp:posOffset>-38984</wp:posOffset>
          </wp:positionH>
          <wp:positionV relativeFrom="paragraph">
            <wp:posOffset>87189</wp:posOffset>
          </wp:positionV>
          <wp:extent cx="2121647" cy="486683"/>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r w:rsidR="002907BC">
      <w:rPr>
        <w:noProof/>
        <w:lang w:eastAsia="en-GB"/>
      </w:rPr>
      <w:drawing>
        <wp:anchor distT="0" distB="0" distL="114300" distR="114300" simplePos="0" relativeHeight="251658241" behindDoc="0" locked="0" layoutInCell="1" allowOverlap="1" wp14:anchorId="594F5494" wp14:editId="536C93D9">
          <wp:simplePos x="0" y="0"/>
          <wp:positionH relativeFrom="margin">
            <wp:posOffset>-63611</wp:posOffset>
          </wp:positionH>
          <wp:positionV relativeFrom="paragraph">
            <wp:posOffset>118717</wp:posOffset>
          </wp:positionV>
          <wp:extent cx="2121647" cy="486683"/>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anchor>
      </w:drawing>
    </w:r>
  </w:p>
  <w:p w14:paraId="5EBA3282" w14:textId="77777777" w:rsidR="006A235C" w:rsidRDefault="006A235C" w:rsidP="006A235C">
    <w:pPr>
      <w:tabs>
        <w:tab w:val="center" w:pos="4320"/>
        <w:tab w:val="right" w:pos="8640"/>
      </w:tabs>
      <w:spacing w:after="40"/>
      <w:rPr>
        <w:sz w:val="16"/>
        <w:szCs w:val="16"/>
      </w:rPr>
    </w:pPr>
  </w:p>
  <w:p w14:paraId="74777C74" w14:textId="77777777" w:rsidR="00C210A3" w:rsidRPr="00700C74" w:rsidRDefault="00C210A3" w:rsidP="006A235C">
    <w:pPr>
      <w:tabs>
        <w:tab w:val="center" w:pos="4320"/>
        <w:tab w:val="right" w:pos="8640"/>
      </w:tabs>
      <w:spacing w:after="40"/>
      <w:ind w:right="-330"/>
      <w:rPr>
        <w:sz w:val="16"/>
        <w:szCs w:val="16"/>
      </w:rPr>
    </w:pPr>
  </w:p>
  <w:p w14:paraId="4877C378" w14:textId="51B7C898" w:rsidR="002907BC" w:rsidRDefault="002907BC" w:rsidP="003C4EA2">
    <w:pPr>
      <w:tabs>
        <w:tab w:val="center" w:pos="4320"/>
        <w:tab w:val="left" w:pos="7797"/>
        <w:tab w:val="right" w:pos="9356"/>
      </w:tabs>
      <w:spacing w:after="40"/>
      <w:ind w:right="-330"/>
      <w:rPr>
        <w:sz w:val="16"/>
        <w:szCs w:val="16"/>
      </w:rPr>
    </w:pPr>
    <w:r w:rsidRPr="0051361D">
      <w:rPr>
        <w:noProof/>
        <w:highlight w:val="yellow"/>
        <w:lang w:eastAsia="en-GB"/>
      </w:rPr>
      <mc:AlternateContent>
        <mc:Choice Requires="wps">
          <w:drawing>
            <wp:anchor distT="0" distB="0" distL="114300" distR="114300" simplePos="0" relativeHeight="251658240" behindDoc="0" locked="0" layoutInCell="1" allowOverlap="1" wp14:anchorId="0770BCC2" wp14:editId="0B06188D">
              <wp:simplePos x="0" y="0"/>
              <wp:positionH relativeFrom="margin">
                <wp:align>left</wp:align>
              </wp:positionH>
              <wp:positionV relativeFrom="paragraph">
                <wp:posOffset>206470</wp:posOffset>
              </wp:positionV>
              <wp:extent cx="597090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A2696E" id="Straight Connector 23" o:spid="_x0000_s1026" style="position:absolute;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6.25pt" to="470.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" strokecolor="#54cfbf" strokeweight="1pt">
              <w10:wrap anchorx="margin"/>
            </v:line>
          </w:pict>
        </mc:Fallback>
      </mc:AlternateContent>
    </w:r>
  </w:p>
  <w:p w14:paraId="3592BC52" w14:textId="34C99F9A" w:rsidR="002907BC" w:rsidRDefault="002907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AA2"/>
    <w:multiLevelType w:val="hybridMultilevel"/>
    <w:tmpl w:val="44F82F1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89099E"/>
    <w:multiLevelType w:val="multilevel"/>
    <w:tmpl w:val="573C1316"/>
    <w:lvl w:ilvl="0">
      <w:start w:val="1"/>
      <w:numFmt w:val="decimal"/>
      <w:pStyle w:val="ListParagraph"/>
      <w:lvlText w:val="%1."/>
      <w:lvlJc w:val="left"/>
      <w:pPr>
        <w:ind w:left="530" w:hanging="360"/>
      </w:pPr>
      <w:rPr>
        <w:rFonts w:hint="default"/>
        <w:b w:val="0"/>
        <w:bCs w:val="0"/>
        <w:i w:val="0"/>
        <w:iCs/>
        <w:sz w:val="22"/>
        <w:szCs w:val="22"/>
      </w:rPr>
    </w:lvl>
    <w:lvl w:ilvl="1">
      <w:start w:val="1"/>
      <w:numFmt w:val="decimal"/>
      <w:lvlText w:val="%1.%2."/>
      <w:lvlJc w:val="left"/>
      <w:pPr>
        <w:ind w:left="962" w:hanging="432"/>
      </w:pPr>
      <w:rPr>
        <w:rFonts w:hint="default"/>
        <w:b w:val="0"/>
        <w:bCs w:val="0"/>
        <w:i/>
        <w:iCs/>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2" w15:restartNumberingAfterBreak="0">
    <w:nsid w:val="023B3C59"/>
    <w:multiLevelType w:val="hybridMultilevel"/>
    <w:tmpl w:val="3D28B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D34B7"/>
    <w:multiLevelType w:val="hybridMultilevel"/>
    <w:tmpl w:val="0FD499C6"/>
    <w:lvl w:ilvl="0" w:tplc="08090001">
      <w:start w:val="1"/>
      <w:numFmt w:val="bullet"/>
      <w:lvlText w:val=""/>
      <w:lvlJc w:val="left"/>
      <w:pPr>
        <w:ind w:left="927" w:hanging="360"/>
      </w:pPr>
      <w:rPr>
        <w:rFonts w:ascii="Symbol" w:hAnsi="Symbol"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0F560E5E"/>
    <w:multiLevelType w:val="hybridMultilevel"/>
    <w:tmpl w:val="C3A4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9B2576"/>
    <w:multiLevelType w:val="multilevel"/>
    <w:tmpl w:val="B566BEE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2422"/>
        </w:tabs>
        <w:ind w:left="2422"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Roman"/>
      <w:lvlText w:val="(%6)"/>
      <w:lvlJc w:val="left"/>
      <w:pPr>
        <w:tabs>
          <w:tab w:val="num" w:pos="720"/>
        </w:tabs>
        <w:ind w:left="720" w:hanging="72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Roman"/>
      <w:lvlText w:val="%9."/>
      <w:lvlJc w:val="left"/>
      <w:pPr>
        <w:tabs>
          <w:tab w:val="num" w:pos="720"/>
        </w:tabs>
        <w:ind w:left="720" w:hanging="720"/>
      </w:pPr>
      <w:rPr>
        <w:rFonts w:hint="default"/>
      </w:rPr>
    </w:lvl>
  </w:abstractNum>
  <w:abstractNum w:abstractNumId="6" w15:restartNumberingAfterBreak="0">
    <w:nsid w:val="1756016B"/>
    <w:multiLevelType w:val="hybridMultilevel"/>
    <w:tmpl w:val="A3C668DC"/>
    <w:lvl w:ilvl="0" w:tplc="5E1CE880">
      <w:start w:val="1"/>
      <w:numFmt w:val="decimal"/>
      <w:lvlText w:val="%1."/>
      <w:lvlJc w:val="left"/>
      <w:rPr>
        <w:rFonts w:ascii="Roboto UKEB" w:hAnsi="Roboto UKEB"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8C12F7"/>
    <w:multiLevelType w:val="multilevel"/>
    <w:tmpl w:val="997C9EF8"/>
    <w:lvl w:ilvl="0">
      <w:start w:val="1"/>
      <w:numFmt w:val="bullet"/>
      <w:pStyle w:val="Bulletlist"/>
      <w:lvlText w:val=""/>
      <w:lvlJc w:val="left"/>
      <w:pPr>
        <w:ind w:left="530" w:hanging="360"/>
      </w:pPr>
      <w:rPr>
        <w:rFonts w:ascii="Symbol" w:hAnsi="Symbol" w:hint="default"/>
        <w:sz w:val="22"/>
        <w:szCs w:val="22"/>
      </w:rPr>
    </w:lvl>
    <w:lvl w:ilvl="1">
      <w:start w:val="1"/>
      <w:numFmt w:val="bullet"/>
      <w:lvlText w:val=""/>
      <w:lvlJc w:val="left"/>
      <w:pPr>
        <w:ind w:left="890" w:hanging="360"/>
      </w:pPr>
      <w:rPr>
        <w:rFonts w:ascii="Symbol" w:hAnsi="Symbol" w:hint="default"/>
        <w:sz w:val="22"/>
        <w:szCs w:val="22"/>
      </w:rPr>
    </w:lvl>
    <w:lvl w:ilvl="2">
      <w:start w:val="1"/>
      <w:numFmt w:val="bullet"/>
      <w:lvlText w:val=""/>
      <w:lvlJc w:val="left"/>
      <w:pPr>
        <w:ind w:left="1250" w:hanging="360"/>
      </w:pPr>
      <w:rPr>
        <w:rFonts w:ascii="Symbol" w:hAnsi="Symbol" w:hint="default"/>
        <w:sz w:val="22"/>
        <w:szCs w:val="22"/>
      </w:rPr>
    </w:lvl>
    <w:lvl w:ilvl="3">
      <w:start w:val="1"/>
      <w:numFmt w:val="bullet"/>
      <w:lvlText w:val=""/>
      <w:lvlJc w:val="left"/>
      <w:pPr>
        <w:ind w:left="1610" w:hanging="360"/>
      </w:pPr>
      <w:rPr>
        <w:rFonts w:ascii="Wingdings" w:hAnsi="Wingdings" w:hint="default"/>
        <w:sz w:val="22"/>
        <w:szCs w:val="22"/>
      </w:rPr>
    </w:lvl>
    <w:lvl w:ilvl="4">
      <w:start w:val="1"/>
      <w:numFmt w:val="bullet"/>
      <w:lvlText w:val=""/>
      <w:lvlJc w:val="left"/>
      <w:pPr>
        <w:ind w:left="1970" w:hanging="360"/>
      </w:pPr>
      <w:rPr>
        <w:rFonts w:ascii="Symbol" w:hAnsi="Symbol" w:hint="default"/>
      </w:rPr>
    </w:lvl>
    <w:lvl w:ilvl="5">
      <w:start w:val="1"/>
      <w:numFmt w:val="bullet"/>
      <w:lvlText w:val=""/>
      <w:lvlJc w:val="left"/>
      <w:pPr>
        <w:ind w:left="2330" w:hanging="360"/>
      </w:pPr>
      <w:rPr>
        <w:rFonts w:ascii="Wingdings" w:hAnsi="Wingdings" w:hint="default"/>
      </w:rPr>
    </w:lvl>
    <w:lvl w:ilvl="6">
      <w:start w:val="1"/>
      <w:numFmt w:val="bullet"/>
      <w:lvlText w:val=""/>
      <w:lvlJc w:val="left"/>
      <w:pPr>
        <w:ind w:left="2690" w:hanging="360"/>
      </w:pPr>
      <w:rPr>
        <w:rFonts w:ascii="Wingdings" w:hAnsi="Wingdings" w:hint="default"/>
      </w:rPr>
    </w:lvl>
    <w:lvl w:ilvl="7">
      <w:start w:val="1"/>
      <w:numFmt w:val="bullet"/>
      <w:lvlText w:val=""/>
      <w:lvlJc w:val="left"/>
      <w:pPr>
        <w:ind w:left="3050" w:hanging="360"/>
      </w:pPr>
      <w:rPr>
        <w:rFonts w:ascii="Symbol" w:hAnsi="Symbol" w:hint="default"/>
      </w:rPr>
    </w:lvl>
    <w:lvl w:ilvl="8">
      <w:start w:val="1"/>
      <w:numFmt w:val="bullet"/>
      <w:lvlText w:val=""/>
      <w:lvlJc w:val="left"/>
      <w:pPr>
        <w:ind w:left="3410" w:hanging="360"/>
      </w:pPr>
      <w:rPr>
        <w:rFonts w:ascii="Symbol" w:hAnsi="Symbol" w:hint="default"/>
      </w:rPr>
    </w:lvl>
  </w:abstractNum>
  <w:abstractNum w:abstractNumId="8" w15:restartNumberingAfterBreak="0">
    <w:nsid w:val="17EF52D4"/>
    <w:multiLevelType w:val="hybridMultilevel"/>
    <w:tmpl w:val="EB0A9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67B0F"/>
    <w:multiLevelType w:val="hybridMultilevel"/>
    <w:tmpl w:val="1568BA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D266FE"/>
    <w:multiLevelType w:val="hybridMultilevel"/>
    <w:tmpl w:val="5350AC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ED7A12"/>
    <w:multiLevelType w:val="hybridMultilevel"/>
    <w:tmpl w:val="94A624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891204"/>
    <w:multiLevelType w:val="hybridMultilevel"/>
    <w:tmpl w:val="222C6AAC"/>
    <w:lvl w:ilvl="0" w:tplc="FFFFFFFF">
      <w:start w:val="1"/>
      <w:numFmt w:val="decimal"/>
      <w:lvlText w:val="%1."/>
      <w:lvlJc w:val="left"/>
      <w:rPr>
        <w:rFonts w:ascii="Roboto UKEB" w:hAnsi="Roboto UKEB"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2EE4725"/>
    <w:multiLevelType w:val="multilevel"/>
    <w:tmpl w:val="66AC3F3C"/>
    <w:lvl w:ilvl="0">
      <w:start w:val="1"/>
      <w:numFmt w:val="decimal"/>
      <w:pStyle w:val="AG-BPL1Num"/>
      <w:lvlText w:val="%1."/>
      <w:lvlJc w:val="left"/>
      <w:pPr>
        <w:ind w:left="720" w:hanging="360"/>
      </w:pPr>
      <w:rPr>
        <w:rFonts w:ascii="Roboto UKEB" w:hAnsi="Roboto UKEB" w:hint="default"/>
        <w:sz w:val="22"/>
      </w:rPr>
    </w:lvl>
    <w:lvl w:ilvl="1">
      <w:start w:val="1"/>
      <w:numFmt w:val="lowerLetter"/>
      <w:pStyle w:val="AG-BPL2"/>
      <w:lvlText w:val="%2)"/>
      <w:lvlJc w:val="left"/>
      <w:pPr>
        <w:ind w:left="928" w:hanging="360"/>
      </w:pPr>
      <w:rPr>
        <w:rFonts w:hint="default"/>
        <w:sz w:val="22"/>
      </w:rPr>
    </w:lvl>
    <w:lvl w:ilvl="2">
      <w:start w:val="1"/>
      <w:numFmt w:val="none"/>
      <w:pStyle w:val="AG-BPL3"/>
      <w:isLgl/>
      <w:lvlText w:val="i."/>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3233217"/>
    <w:multiLevelType w:val="hybridMultilevel"/>
    <w:tmpl w:val="A144449A"/>
    <w:lvl w:ilvl="0" w:tplc="0D82AECC">
      <w:start w:val="1"/>
      <w:numFmt w:val="lowerLetter"/>
      <w:pStyle w:val="AG-QTB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E5237F"/>
    <w:multiLevelType w:val="hybridMultilevel"/>
    <w:tmpl w:val="23A03676"/>
    <w:lvl w:ilvl="0" w:tplc="1ACEA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42627"/>
    <w:multiLevelType w:val="hybridMultilevel"/>
    <w:tmpl w:val="94B21876"/>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F53B90"/>
    <w:multiLevelType w:val="multilevel"/>
    <w:tmpl w:val="1B0C1326"/>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rPr>
        <w:rFonts w:ascii="Roboto UKEB" w:hAnsi="Roboto UKEB" w:hint="default"/>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rPr>
        <w:b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abstractNum w:abstractNumId="18" w15:restartNumberingAfterBreak="0">
    <w:nsid w:val="402D3320"/>
    <w:multiLevelType w:val="hybridMultilevel"/>
    <w:tmpl w:val="E7AA0A30"/>
    <w:lvl w:ilvl="0" w:tplc="B5E6BFDC">
      <w:start w:val="1"/>
      <w:numFmt w:val="lowerLetter"/>
      <w:lvlText w:val="%1)"/>
      <w:lvlJc w:val="left"/>
      <w:pPr>
        <w:ind w:left="890" w:hanging="36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19" w15:restartNumberingAfterBreak="0">
    <w:nsid w:val="44A81B31"/>
    <w:multiLevelType w:val="hybridMultilevel"/>
    <w:tmpl w:val="CF906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B46B3D"/>
    <w:multiLevelType w:val="hybridMultilevel"/>
    <w:tmpl w:val="DD12AC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5930E7"/>
    <w:multiLevelType w:val="hybridMultilevel"/>
    <w:tmpl w:val="8EFA8B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E914462"/>
    <w:multiLevelType w:val="hybridMultilevel"/>
    <w:tmpl w:val="837001A2"/>
    <w:lvl w:ilvl="0" w:tplc="CD00F302">
      <w:start w:val="1"/>
      <w:numFmt w:val="decimal"/>
      <w:pStyle w:val="Appendixnumparas"/>
      <w:lvlText w:val="A%1"/>
      <w:lvlJc w:val="left"/>
      <w:pPr>
        <w:ind w:left="1637" w:hanging="360"/>
      </w:pPr>
      <w:rPr>
        <w:rFonts w:ascii="Roboto UKEB" w:hAnsi="Roboto UKEB" w:hint="default"/>
        <w:color w:val="auto"/>
        <w:sz w:val="22"/>
      </w:rPr>
    </w:lvl>
    <w:lvl w:ilvl="1" w:tplc="190A0870">
      <w:start w:val="1"/>
      <w:numFmt w:val="lowerLetter"/>
      <w:lvlText w:val="%2."/>
      <w:lvlJc w:val="left"/>
      <w:pPr>
        <w:ind w:left="2498" w:hanging="360"/>
      </w:pPr>
      <w:rPr>
        <w:rFonts w:ascii="Roboto UKEB" w:hAnsi="Roboto UKEB" w:hint="default"/>
        <w:b w:val="0"/>
        <w:bCs w:val="0"/>
        <w:color w:val="auto"/>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54C019F9"/>
    <w:multiLevelType w:val="hybridMultilevel"/>
    <w:tmpl w:val="30D02612"/>
    <w:lvl w:ilvl="0" w:tplc="D81A034C">
      <w:start w:val="1"/>
      <w:numFmt w:val="decimal"/>
      <w:lvlText w:val="%1."/>
      <w:lvlJc w:val="left"/>
      <w:rPr>
        <w:rFonts w:ascii="Roboto UKEB" w:hAnsi="Roboto UKEB" w:hint="default"/>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525464"/>
    <w:multiLevelType w:val="hybridMultilevel"/>
    <w:tmpl w:val="9ACE7A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181143"/>
    <w:multiLevelType w:val="hybridMultilevel"/>
    <w:tmpl w:val="94B21876"/>
    <w:lvl w:ilvl="0" w:tplc="D12AED3A">
      <w:start w:val="1"/>
      <w:numFmt w:val="lowerLetter"/>
      <w:lvlText w:val="%1)"/>
      <w:lvlJc w:val="left"/>
      <w:pPr>
        <w:ind w:left="720" w:hanging="360"/>
      </w:pPr>
      <w:rPr>
        <w:rFonts w:ascii="Roboto UKEB" w:hAnsi="Roboto UKEB" w:hint="default"/>
        <w:b w:val="0"/>
        <w:bCs w:val="0"/>
        <w:i w:val="0"/>
        <w:iCs w:val="0"/>
        <w:sz w:val="18"/>
        <w:szCs w:val="1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F0FB2"/>
    <w:multiLevelType w:val="hybridMultilevel"/>
    <w:tmpl w:val="855EE4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70D32CE8"/>
    <w:multiLevelType w:val="hybridMultilevel"/>
    <w:tmpl w:val="CD8E37DE"/>
    <w:lvl w:ilvl="0" w:tplc="BA528BF8">
      <w:start w:val="1"/>
      <w:numFmt w:val="bullet"/>
      <w:pStyle w:val="AG-BP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496B5C"/>
    <w:multiLevelType w:val="hybridMultilevel"/>
    <w:tmpl w:val="762E5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7"/>
  </w:num>
  <w:num w:numId="3">
    <w:abstractNumId w:val="14"/>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22"/>
  </w:num>
  <w:num w:numId="9">
    <w:abstractNumId w:val="25"/>
  </w:num>
  <w:num w:numId="10">
    <w:abstractNumId w:val="9"/>
  </w:num>
  <w:num w:numId="11">
    <w:abstractNumId w:val="3"/>
  </w:num>
  <w:num w:numId="12">
    <w:abstractNumId w:val="19"/>
  </w:num>
  <w:num w:numId="13">
    <w:abstractNumId w:val="4"/>
  </w:num>
  <w:num w:numId="14">
    <w:abstractNumId w:val="28"/>
  </w:num>
  <w:num w:numId="15">
    <w:abstractNumId w:val="16"/>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0"/>
  </w:num>
  <w:num w:numId="21">
    <w:abstractNumId w:val="24"/>
  </w:num>
  <w:num w:numId="22">
    <w:abstractNumId w:val="23"/>
  </w:num>
  <w:num w:numId="23">
    <w:abstractNumId w:val="1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8"/>
  </w:num>
  <w:num w:numId="30">
    <w:abstractNumId w:val="6"/>
  </w:num>
  <w:num w:numId="31">
    <w:abstractNumId w:val="15"/>
  </w:num>
  <w:num w:numId="32">
    <w:abstractNumId w:val="18"/>
  </w:num>
  <w:num w:numId="33">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36"/>
    <w:rsid w:val="000008A6"/>
    <w:rsid w:val="00000CB9"/>
    <w:rsid w:val="0000133C"/>
    <w:rsid w:val="0000181E"/>
    <w:rsid w:val="00001A87"/>
    <w:rsid w:val="00001EB7"/>
    <w:rsid w:val="00003576"/>
    <w:rsid w:val="000039A6"/>
    <w:rsid w:val="000054D3"/>
    <w:rsid w:val="00006241"/>
    <w:rsid w:val="0000698B"/>
    <w:rsid w:val="00006D08"/>
    <w:rsid w:val="00006DB0"/>
    <w:rsid w:val="00007EA0"/>
    <w:rsid w:val="00010AB1"/>
    <w:rsid w:val="00011145"/>
    <w:rsid w:val="00011776"/>
    <w:rsid w:val="00011911"/>
    <w:rsid w:val="000120C4"/>
    <w:rsid w:val="0001243A"/>
    <w:rsid w:val="00012B37"/>
    <w:rsid w:val="000139C4"/>
    <w:rsid w:val="00013EDB"/>
    <w:rsid w:val="000141FE"/>
    <w:rsid w:val="00014227"/>
    <w:rsid w:val="000146C5"/>
    <w:rsid w:val="00014E06"/>
    <w:rsid w:val="00015DE1"/>
    <w:rsid w:val="00015EEC"/>
    <w:rsid w:val="00016ABA"/>
    <w:rsid w:val="00016EA4"/>
    <w:rsid w:val="00017A2C"/>
    <w:rsid w:val="000201CB"/>
    <w:rsid w:val="000206E0"/>
    <w:rsid w:val="000208DD"/>
    <w:rsid w:val="0002215B"/>
    <w:rsid w:val="00022ED0"/>
    <w:rsid w:val="000251A1"/>
    <w:rsid w:val="000251AE"/>
    <w:rsid w:val="000257C8"/>
    <w:rsid w:val="00025E87"/>
    <w:rsid w:val="0002614E"/>
    <w:rsid w:val="000266C1"/>
    <w:rsid w:val="00026EB4"/>
    <w:rsid w:val="00027387"/>
    <w:rsid w:val="0003026D"/>
    <w:rsid w:val="00030490"/>
    <w:rsid w:val="000304E6"/>
    <w:rsid w:val="00030CB4"/>
    <w:rsid w:val="000311FB"/>
    <w:rsid w:val="00031E1A"/>
    <w:rsid w:val="0003209E"/>
    <w:rsid w:val="00032254"/>
    <w:rsid w:val="000324C3"/>
    <w:rsid w:val="0003253D"/>
    <w:rsid w:val="00032686"/>
    <w:rsid w:val="00033115"/>
    <w:rsid w:val="00033691"/>
    <w:rsid w:val="00033CB0"/>
    <w:rsid w:val="0003552E"/>
    <w:rsid w:val="00035F94"/>
    <w:rsid w:val="00036013"/>
    <w:rsid w:val="0003631F"/>
    <w:rsid w:val="0003735E"/>
    <w:rsid w:val="00037C40"/>
    <w:rsid w:val="00040088"/>
    <w:rsid w:val="0004073C"/>
    <w:rsid w:val="00040801"/>
    <w:rsid w:val="000411DF"/>
    <w:rsid w:val="00042BDF"/>
    <w:rsid w:val="00042C9B"/>
    <w:rsid w:val="00043871"/>
    <w:rsid w:val="00044453"/>
    <w:rsid w:val="00044608"/>
    <w:rsid w:val="00045205"/>
    <w:rsid w:val="00045263"/>
    <w:rsid w:val="000452E9"/>
    <w:rsid w:val="00045BB0"/>
    <w:rsid w:val="00045E45"/>
    <w:rsid w:val="00046182"/>
    <w:rsid w:val="00046ACB"/>
    <w:rsid w:val="00047059"/>
    <w:rsid w:val="000473C3"/>
    <w:rsid w:val="000478D9"/>
    <w:rsid w:val="00047BBC"/>
    <w:rsid w:val="00047EA8"/>
    <w:rsid w:val="00047FCA"/>
    <w:rsid w:val="00050DC5"/>
    <w:rsid w:val="00051A24"/>
    <w:rsid w:val="00053710"/>
    <w:rsid w:val="00055791"/>
    <w:rsid w:val="00055886"/>
    <w:rsid w:val="00055B27"/>
    <w:rsid w:val="000564CC"/>
    <w:rsid w:val="00057623"/>
    <w:rsid w:val="00057681"/>
    <w:rsid w:val="00060FD6"/>
    <w:rsid w:val="00061294"/>
    <w:rsid w:val="00061B86"/>
    <w:rsid w:val="00061D6C"/>
    <w:rsid w:val="0006201A"/>
    <w:rsid w:val="00063077"/>
    <w:rsid w:val="000637DD"/>
    <w:rsid w:val="00064AC3"/>
    <w:rsid w:val="00067309"/>
    <w:rsid w:val="00070250"/>
    <w:rsid w:val="00070B31"/>
    <w:rsid w:val="00070C14"/>
    <w:rsid w:val="000712BC"/>
    <w:rsid w:val="00071C6A"/>
    <w:rsid w:val="00072D42"/>
    <w:rsid w:val="00073490"/>
    <w:rsid w:val="00073A39"/>
    <w:rsid w:val="00073F89"/>
    <w:rsid w:val="00074602"/>
    <w:rsid w:val="0007510D"/>
    <w:rsid w:val="000754DF"/>
    <w:rsid w:val="0007573C"/>
    <w:rsid w:val="0007610D"/>
    <w:rsid w:val="00076194"/>
    <w:rsid w:val="00076D17"/>
    <w:rsid w:val="000804BC"/>
    <w:rsid w:val="00080BED"/>
    <w:rsid w:val="00080EC0"/>
    <w:rsid w:val="00081105"/>
    <w:rsid w:val="000829B1"/>
    <w:rsid w:val="000836E8"/>
    <w:rsid w:val="00083DDC"/>
    <w:rsid w:val="00084322"/>
    <w:rsid w:val="000846CA"/>
    <w:rsid w:val="000858B9"/>
    <w:rsid w:val="00086A2D"/>
    <w:rsid w:val="00087F45"/>
    <w:rsid w:val="00090772"/>
    <w:rsid w:val="0009078D"/>
    <w:rsid w:val="00090C33"/>
    <w:rsid w:val="00090CF4"/>
    <w:rsid w:val="00090F10"/>
    <w:rsid w:val="00091505"/>
    <w:rsid w:val="000915CF"/>
    <w:rsid w:val="00091751"/>
    <w:rsid w:val="00092451"/>
    <w:rsid w:val="000932C3"/>
    <w:rsid w:val="000947BB"/>
    <w:rsid w:val="00094E18"/>
    <w:rsid w:val="00095AB3"/>
    <w:rsid w:val="000969DB"/>
    <w:rsid w:val="000A0111"/>
    <w:rsid w:val="000A01AE"/>
    <w:rsid w:val="000A03CF"/>
    <w:rsid w:val="000A0D19"/>
    <w:rsid w:val="000A1496"/>
    <w:rsid w:val="000A151E"/>
    <w:rsid w:val="000A1974"/>
    <w:rsid w:val="000A29A9"/>
    <w:rsid w:val="000A36E5"/>
    <w:rsid w:val="000A36F1"/>
    <w:rsid w:val="000A41B8"/>
    <w:rsid w:val="000A41E8"/>
    <w:rsid w:val="000A46C6"/>
    <w:rsid w:val="000A4984"/>
    <w:rsid w:val="000A5115"/>
    <w:rsid w:val="000A51E2"/>
    <w:rsid w:val="000A53CB"/>
    <w:rsid w:val="000A5803"/>
    <w:rsid w:val="000A5AAD"/>
    <w:rsid w:val="000A5B86"/>
    <w:rsid w:val="000A5C2F"/>
    <w:rsid w:val="000A5C36"/>
    <w:rsid w:val="000A6386"/>
    <w:rsid w:val="000A684E"/>
    <w:rsid w:val="000A6D17"/>
    <w:rsid w:val="000A7B56"/>
    <w:rsid w:val="000A7D76"/>
    <w:rsid w:val="000B0BC0"/>
    <w:rsid w:val="000B0C42"/>
    <w:rsid w:val="000B201B"/>
    <w:rsid w:val="000B2567"/>
    <w:rsid w:val="000B2A86"/>
    <w:rsid w:val="000B3153"/>
    <w:rsid w:val="000B4A7D"/>
    <w:rsid w:val="000B4D35"/>
    <w:rsid w:val="000B4FCD"/>
    <w:rsid w:val="000B5535"/>
    <w:rsid w:val="000B68F8"/>
    <w:rsid w:val="000B7041"/>
    <w:rsid w:val="000B72F0"/>
    <w:rsid w:val="000C02AA"/>
    <w:rsid w:val="000C02FA"/>
    <w:rsid w:val="000C191D"/>
    <w:rsid w:val="000C1AD4"/>
    <w:rsid w:val="000C1AE6"/>
    <w:rsid w:val="000C2377"/>
    <w:rsid w:val="000C2466"/>
    <w:rsid w:val="000C27E7"/>
    <w:rsid w:val="000C283A"/>
    <w:rsid w:val="000C2CBC"/>
    <w:rsid w:val="000C34B5"/>
    <w:rsid w:val="000C3F56"/>
    <w:rsid w:val="000C497E"/>
    <w:rsid w:val="000C4DDA"/>
    <w:rsid w:val="000C708C"/>
    <w:rsid w:val="000C7810"/>
    <w:rsid w:val="000C7866"/>
    <w:rsid w:val="000C7C09"/>
    <w:rsid w:val="000D1D11"/>
    <w:rsid w:val="000D1D84"/>
    <w:rsid w:val="000D3AA4"/>
    <w:rsid w:val="000D51B3"/>
    <w:rsid w:val="000D61B1"/>
    <w:rsid w:val="000D64C2"/>
    <w:rsid w:val="000D6A8B"/>
    <w:rsid w:val="000D6DE6"/>
    <w:rsid w:val="000D7A4E"/>
    <w:rsid w:val="000D7C5A"/>
    <w:rsid w:val="000E0934"/>
    <w:rsid w:val="000E12D6"/>
    <w:rsid w:val="000E1B31"/>
    <w:rsid w:val="000E27E4"/>
    <w:rsid w:val="000E3207"/>
    <w:rsid w:val="000E36F5"/>
    <w:rsid w:val="000E3962"/>
    <w:rsid w:val="000E4761"/>
    <w:rsid w:val="000E4CB4"/>
    <w:rsid w:val="000E4E3A"/>
    <w:rsid w:val="000E4F56"/>
    <w:rsid w:val="000E54D7"/>
    <w:rsid w:val="000E5D43"/>
    <w:rsid w:val="000E61F6"/>
    <w:rsid w:val="000E6386"/>
    <w:rsid w:val="000E6742"/>
    <w:rsid w:val="000E6CDF"/>
    <w:rsid w:val="000E6EF3"/>
    <w:rsid w:val="000E7160"/>
    <w:rsid w:val="000E7E9F"/>
    <w:rsid w:val="000F017A"/>
    <w:rsid w:val="000F02EE"/>
    <w:rsid w:val="000F0341"/>
    <w:rsid w:val="000F037A"/>
    <w:rsid w:val="000F2669"/>
    <w:rsid w:val="000F3533"/>
    <w:rsid w:val="000F366E"/>
    <w:rsid w:val="000F4F58"/>
    <w:rsid w:val="000F50A0"/>
    <w:rsid w:val="000F5401"/>
    <w:rsid w:val="000F6101"/>
    <w:rsid w:val="000F6B8E"/>
    <w:rsid w:val="000F7696"/>
    <w:rsid w:val="000F7A10"/>
    <w:rsid w:val="001000B7"/>
    <w:rsid w:val="00100DC5"/>
    <w:rsid w:val="00101419"/>
    <w:rsid w:val="00101BE0"/>
    <w:rsid w:val="001024CC"/>
    <w:rsid w:val="001045EF"/>
    <w:rsid w:val="0010466D"/>
    <w:rsid w:val="00105D47"/>
    <w:rsid w:val="001060D7"/>
    <w:rsid w:val="001064E6"/>
    <w:rsid w:val="00106D5B"/>
    <w:rsid w:val="0010753C"/>
    <w:rsid w:val="00107A13"/>
    <w:rsid w:val="00110A17"/>
    <w:rsid w:val="001112D2"/>
    <w:rsid w:val="001124EF"/>
    <w:rsid w:val="00112E64"/>
    <w:rsid w:val="00113E30"/>
    <w:rsid w:val="00114270"/>
    <w:rsid w:val="00114952"/>
    <w:rsid w:val="001154AB"/>
    <w:rsid w:val="00115825"/>
    <w:rsid w:val="00115957"/>
    <w:rsid w:val="00115A2B"/>
    <w:rsid w:val="00115B6B"/>
    <w:rsid w:val="00115DFA"/>
    <w:rsid w:val="00117755"/>
    <w:rsid w:val="00120D12"/>
    <w:rsid w:val="001215C3"/>
    <w:rsid w:val="001218E2"/>
    <w:rsid w:val="00121B3B"/>
    <w:rsid w:val="00121E69"/>
    <w:rsid w:val="0012245A"/>
    <w:rsid w:val="001225CD"/>
    <w:rsid w:val="00122ACD"/>
    <w:rsid w:val="00123646"/>
    <w:rsid w:val="00123785"/>
    <w:rsid w:val="00123E75"/>
    <w:rsid w:val="0012448F"/>
    <w:rsid w:val="00124D08"/>
    <w:rsid w:val="00125004"/>
    <w:rsid w:val="0012515E"/>
    <w:rsid w:val="00126081"/>
    <w:rsid w:val="00126D3B"/>
    <w:rsid w:val="0012702E"/>
    <w:rsid w:val="00127734"/>
    <w:rsid w:val="0013048F"/>
    <w:rsid w:val="00131BB9"/>
    <w:rsid w:val="0013244F"/>
    <w:rsid w:val="001326B6"/>
    <w:rsid w:val="00132839"/>
    <w:rsid w:val="00134C1C"/>
    <w:rsid w:val="00135D94"/>
    <w:rsid w:val="001362F3"/>
    <w:rsid w:val="001365CF"/>
    <w:rsid w:val="001366FA"/>
    <w:rsid w:val="00136EF7"/>
    <w:rsid w:val="00140777"/>
    <w:rsid w:val="00140EF0"/>
    <w:rsid w:val="00140F19"/>
    <w:rsid w:val="0014300D"/>
    <w:rsid w:val="00143632"/>
    <w:rsid w:val="00143B5C"/>
    <w:rsid w:val="00144045"/>
    <w:rsid w:val="001448D5"/>
    <w:rsid w:val="00145732"/>
    <w:rsid w:val="001461F7"/>
    <w:rsid w:val="00146745"/>
    <w:rsid w:val="00146B11"/>
    <w:rsid w:val="0014722E"/>
    <w:rsid w:val="00147D25"/>
    <w:rsid w:val="00147FD1"/>
    <w:rsid w:val="00150D20"/>
    <w:rsid w:val="00150D73"/>
    <w:rsid w:val="0015156A"/>
    <w:rsid w:val="001519E1"/>
    <w:rsid w:val="00151E36"/>
    <w:rsid w:val="0015311B"/>
    <w:rsid w:val="0015388E"/>
    <w:rsid w:val="00155469"/>
    <w:rsid w:val="001568F4"/>
    <w:rsid w:val="00156F23"/>
    <w:rsid w:val="0015724D"/>
    <w:rsid w:val="001575B1"/>
    <w:rsid w:val="001577ED"/>
    <w:rsid w:val="0016048E"/>
    <w:rsid w:val="00160B35"/>
    <w:rsid w:val="001611E5"/>
    <w:rsid w:val="0016125F"/>
    <w:rsid w:val="00162129"/>
    <w:rsid w:val="00162268"/>
    <w:rsid w:val="00162A3C"/>
    <w:rsid w:val="00162FF7"/>
    <w:rsid w:val="00163C20"/>
    <w:rsid w:val="001645A0"/>
    <w:rsid w:val="00164A1D"/>
    <w:rsid w:val="00165B96"/>
    <w:rsid w:val="00165C28"/>
    <w:rsid w:val="001660AC"/>
    <w:rsid w:val="00166AF6"/>
    <w:rsid w:val="00166D19"/>
    <w:rsid w:val="001678C0"/>
    <w:rsid w:val="00167B9A"/>
    <w:rsid w:val="001701DA"/>
    <w:rsid w:val="00170CDC"/>
    <w:rsid w:val="00170F00"/>
    <w:rsid w:val="00171B73"/>
    <w:rsid w:val="00172096"/>
    <w:rsid w:val="001727F2"/>
    <w:rsid w:val="00172E24"/>
    <w:rsid w:val="001752EC"/>
    <w:rsid w:val="00175A69"/>
    <w:rsid w:val="00175D3C"/>
    <w:rsid w:val="00175DBB"/>
    <w:rsid w:val="00176164"/>
    <w:rsid w:val="001772FD"/>
    <w:rsid w:val="0018087C"/>
    <w:rsid w:val="00180D85"/>
    <w:rsid w:val="00180ECE"/>
    <w:rsid w:val="00180EE6"/>
    <w:rsid w:val="001810D6"/>
    <w:rsid w:val="00181AC6"/>
    <w:rsid w:val="00181FAB"/>
    <w:rsid w:val="001827F4"/>
    <w:rsid w:val="00182F34"/>
    <w:rsid w:val="00183812"/>
    <w:rsid w:val="001844E4"/>
    <w:rsid w:val="00185F38"/>
    <w:rsid w:val="0018646A"/>
    <w:rsid w:val="00187573"/>
    <w:rsid w:val="00187AD6"/>
    <w:rsid w:val="00187D44"/>
    <w:rsid w:val="00187FE0"/>
    <w:rsid w:val="00190AFB"/>
    <w:rsid w:val="00190EC6"/>
    <w:rsid w:val="00190F98"/>
    <w:rsid w:val="00191CC1"/>
    <w:rsid w:val="00191DE8"/>
    <w:rsid w:val="00192CBC"/>
    <w:rsid w:val="0019323C"/>
    <w:rsid w:val="00193E71"/>
    <w:rsid w:val="0019454F"/>
    <w:rsid w:val="00194818"/>
    <w:rsid w:val="00195176"/>
    <w:rsid w:val="00197715"/>
    <w:rsid w:val="001A0BE6"/>
    <w:rsid w:val="001A147D"/>
    <w:rsid w:val="001A2090"/>
    <w:rsid w:val="001A278A"/>
    <w:rsid w:val="001A3829"/>
    <w:rsid w:val="001A4268"/>
    <w:rsid w:val="001A49DE"/>
    <w:rsid w:val="001A5167"/>
    <w:rsid w:val="001A5570"/>
    <w:rsid w:val="001A58DC"/>
    <w:rsid w:val="001A5AE4"/>
    <w:rsid w:val="001A5ED4"/>
    <w:rsid w:val="001A6E65"/>
    <w:rsid w:val="001A7907"/>
    <w:rsid w:val="001A7E91"/>
    <w:rsid w:val="001A7EAF"/>
    <w:rsid w:val="001B0D5B"/>
    <w:rsid w:val="001B1223"/>
    <w:rsid w:val="001B1686"/>
    <w:rsid w:val="001B1BD1"/>
    <w:rsid w:val="001B2542"/>
    <w:rsid w:val="001B2573"/>
    <w:rsid w:val="001B30BB"/>
    <w:rsid w:val="001B39F8"/>
    <w:rsid w:val="001B4DD0"/>
    <w:rsid w:val="001B5504"/>
    <w:rsid w:val="001B5EAE"/>
    <w:rsid w:val="001B64AD"/>
    <w:rsid w:val="001B68FF"/>
    <w:rsid w:val="001B6CE1"/>
    <w:rsid w:val="001C13AE"/>
    <w:rsid w:val="001C1793"/>
    <w:rsid w:val="001C17FF"/>
    <w:rsid w:val="001C1C49"/>
    <w:rsid w:val="001C2680"/>
    <w:rsid w:val="001C2CBE"/>
    <w:rsid w:val="001C2EDF"/>
    <w:rsid w:val="001C2FD1"/>
    <w:rsid w:val="001C3440"/>
    <w:rsid w:val="001C376F"/>
    <w:rsid w:val="001C37AD"/>
    <w:rsid w:val="001C384A"/>
    <w:rsid w:val="001C3D09"/>
    <w:rsid w:val="001C5FAB"/>
    <w:rsid w:val="001C67B0"/>
    <w:rsid w:val="001C68D6"/>
    <w:rsid w:val="001C7796"/>
    <w:rsid w:val="001C7D09"/>
    <w:rsid w:val="001D0775"/>
    <w:rsid w:val="001D0D76"/>
    <w:rsid w:val="001D0DD0"/>
    <w:rsid w:val="001D14F3"/>
    <w:rsid w:val="001D15DE"/>
    <w:rsid w:val="001D183D"/>
    <w:rsid w:val="001D1A98"/>
    <w:rsid w:val="001D22EA"/>
    <w:rsid w:val="001D2392"/>
    <w:rsid w:val="001D292A"/>
    <w:rsid w:val="001D4617"/>
    <w:rsid w:val="001D493D"/>
    <w:rsid w:val="001D5C97"/>
    <w:rsid w:val="001D63FF"/>
    <w:rsid w:val="001E1336"/>
    <w:rsid w:val="001E188C"/>
    <w:rsid w:val="001E1BBB"/>
    <w:rsid w:val="001E22E6"/>
    <w:rsid w:val="001E2651"/>
    <w:rsid w:val="001E29FE"/>
    <w:rsid w:val="001E3792"/>
    <w:rsid w:val="001E3E24"/>
    <w:rsid w:val="001E3FBF"/>
    <w:rsid w:val="001E40C0"/>
    <w:rsid w:val="001E4113"/>
    <w:rsid w:val="001E411C"/>
    <w:rsid w:val="001E4673"/>
    <w:rsid w:val="001E4B9B"/>
    <w:rsid w:val="001E4BD8"/>
    <w:rsid w:val="001E69D9"/>
    <w:rsid w:val="001E6F9A"/>
    <w:rsid w:val="001E7475"/>
    <w:rsid w:val="001E7786"/>
    <w:rsid w:val="001F1963"/>
    <w:rsid w:val="001F1B4C"/>
    <w:rsid w:val="001F1C23"/>
    <w:rsid w:val="001F29FB"/>
    <w:rsid w:val="001F2DF3"/>
    <w:rsid w:val="001F3467"/>
    <w:rsid w:val="001F3775"/>
    <w:rsid w:val="001F394C"/>
    <w:rsid w:val="001F4562"/>
    <w:rsid w:val="001F462A"/>
    <w:rsid w:val="001F5467"/>
    <w:rsid w:val="001F56C0"/>
    <w:rsid w:val="001F6636"/>
    <w:rsid w:val="001F6685"/>
    <w:rsid w:val="001F7842"/>
    <w:rsid w:val="0020002C"/>
    <w:rsid w:val="002000C6"/>
    <w:rsid w:val="002007A7"/>
    <w:rsid w:val="00200DDB"/>
    <w:rsid w:val="00201516"/>
    <w:rsid w:val="002027A2"/>
    <w:rsid w:val="0020294D"/>
    <w:rsid w:val="00202F0D"/>
    <w:rsid w:val="0020336A"/>
    <w:rsid w:val="00203584"/>
    <w:rsid w:val="00203C27"/>
    <w:rsid w:val="00204220"/>
    <w:rsid w:val="002042B9"/>
    <w:rsid w:val="00205F6B"/>
    <w:rsid w:val="002065A7"/>
    <w:rsid w:val="002068C7"/>
    <w:rsid w:val="00206B43"/>
    <w:rsid w:val="00206B7E"/>
    <w:rsid w:val="00207231"/>
    <w:rsid w:val="00207512"/>
    <w:rsid w:val="002076EE"/>
    <w:rsid w:val="002116F4"/>
    <w:rsid w:val="00211E9C"/>
    <w:rsid w:val="002120AB"/>
    <w:rsid w:val="0021258E"/>
    <w:rsid w:val="002128B5"/>
    <w:rsid w:val="00212CF6"/>
    <w:rsid w:val="0021559D"/>
    <w:rsid w:val="00215641"/>
    <w:rsid w:val="00215A28"/>
    <w:rsid w:val="002162ED"/>
    <w:rsid w:val="00216A14"/>
    <w:rsid w:val="00216E00"/>
    <w:rsid w:val="0021747B"/>
    <w:rsid w:val="0022450C"/>
    <w:rsid w:val="00224A83"/>
    <w:rsid w:val="00225A36"/>
    <w:rsid w:val="00225B6F"/>
    <w:rsid w:val="00227035"/>
    <w:rsid w:val="0022741D"/>
    <w:rsid w:val="002279EE"/>
    <w:rsid w:val="002302A8"/>
    <w:rsid w:val="00231364"/>
    <w:rsid w:val="002314F0"/>
    <w:rsid w:val="00231692"/>
    <w:rsid w:val="002320A2"/>
    <w:rsid w:val="0023268E"/>
    <w:rsid w:val="00232696"/>
    <w:rsid w:val="00232FE3"/>
    <w:rsid w:val="00233132"/>
    <w:rsid w:val="0023516F"/>
    <w:rsid w:val="00235CA3"/>
    <w:rsid w:val="00236104"/>
    <w:rsid w:val="00237599"/>
    <w:rsid w:val="002426EB"/>
    <w:rsid w:val="00242B42"/>
    <w:rsid w:val="00243627"/>
    <w:rsid w:val="002438FF"/>
    <w:rsid w:val="00244069"/>
    <w:rsid w:val="002461EF"/>
    <w:rsid w:val="00246490"/>
    <w:rsid w:val="00247513"/>
    <w:rsid w:val="002476E5"/>
    <w:rsid w:val="00247E8E"/>
    <w:rsid w:val="00250106"/>
    <w:rsid w:val="00250645"/>
    <w:rsid w:val="00250720"/>
    <w:rsid w:val="0025096F"/>
    <w:rsid w:val="002516A9"/>
    <w:rsid w:val="00253CC7"/>
    <w:rsid w:val="0025476F"/>
    <w:rsid w:val="00254772"/>
    <w:rsid w:val="00255044"/>
    <w:rsid w:val="00255F9E"/>
    <w:rsid w:val="00257465"/>
    <w:rsid w:val="00257908"/>
    <w:rsid w:val="002579CA"/>
    <w:rsid w:val="0026011B"/>
    <w:rsid w:val="002611E1"/>
    <w:rsid w:val="00262D34"/>
    <w:rsid w:val="00263D19"/>
    <w:rsid w:val="00264C83"/>
    <w:rsid w:val="00264F61"/>
    <w:rsid w:val="00265C03"/>
    <w:rsid w:val="00265D70"/>
    <w:rsid w:val="00266B6B"/>
    <w:rsid w:val="00267508"/>
    <w:rsid w:val="002704B1"/>
    <w:rsid w:val="00270A2F"/>
    <w:rsid w:val="002714D5"/>
    <w:rsid w:val="002744FE"/>
    <w:rsid w:val="0027472C"/>
    <w:rsid w:val="002752A1"/>
    <w:rsid w:val="0027547C"/>
    <w:rsid w:val="00275EA6"/>
    <w:rsid w:val="002763A9"/>
    <w:rsid w:val="00276EBB"/>
    <w:rsid w:val="00277664"/>
    <w:rsid w:val="0027780C"/>
    <w:rsid w:val="00277E4C"/>
    <w:rsid w:val="002805FD"/>
    <w:rsid w:val="00280778"/>
    <w:rsid w:val="00282BBA"/>
    <w:rsid w:val="00283DFA"/>
    <w:rsid w:val="00285CDA"/>
    <w:rsid w:val="0028600D"/>
    <w:rsid w:val="0028606D"/>
    <w:rsid w:val="002865E6"/>
    <w:rsid w:val="002866B0"/>
    <w:rsid w:val="00287489"/>
    <w:rsid w:val="002875C4"/>
    <w:rsid w:val="00287D27"/>
    <w:rsid w:val="00287FDF"/>
    <w:rsid w:val="002907BC"/>
    <w:rsid w:val="00291401"/>
    <w:rsid w:val="00293E9E"/>
    <w:rsid w:val="0029408D"/>
    <w:rsid w:val="00294201"/>
    <w:rsid w:val="00294FB3"/>
    <w:rsid w:val="00295088"/>
    <w:rsid w:val="00295734"/>
    <w:rsid w:val="0029575B"/>
    <w:rsid w:val="00295B13"/>
    <w:rsid w:val="00295D65"/>
    <w:rsid w:val="0029655D"/>
    <w:rsid w:val="002965EB"/>
    <w:rsid w:val="00296F50"/>
    <w:rsid w:val="0029777A"/>
    <w:rsid w:val="002A023D"/>
    <w:rsid w:val="002A0C7A"/>
    <w:rsid w:val="002A100C"/>
    <w:rsid w:val="002A140B"/>
    <w:rsid w:val="002A1533"/>
    <w:rsid w:val="002A1CEF"/>
    <w:rsid w:val="002A1EF1"/>
    <w:rsid w:val="002A26A1"/>
    <w:rsid w:val="002A29BA"/>
    <w:rsid w:val="002A29C8"/>
    <w:rsid w:val="002A29FE"/>
    <w:rsid w:val="002A403E"/>
    <w:rsid w:val="002A46B6"/>
    <w:rsid w:val="002A474A"/>
    <w:rsid w:val="002A4CD4"/>
    <w:rsid w:val="002A5103"/>
    <w:rsid w:val="002A65D0"/>
    <w:rsid w:val="002A785D"/>
    <w:rsid w:val="002A79EE"/>
    <w:rsid w:val="002A7EB9"/>
    <w:rsid w:val="002B0266"/>
    <w:rsid w:val="002B06E2"/>
    <w:rsid w:val="002B1650"/>
    <w:rsid w:val="002B24FC"/>
    <w:rsid w:val="002B5327"/>
    <w:rsid w:val="002B671B"/>
    <w:rsid w:val="002B7D45"/>
    <w:rsid w:val="002C0169"/>
    <w:rsid w:val="002C043C"/>
    <w:rsid w:val="002C170B"/>
    <w:rsid w:val="002C184E"/>
    <w:rsid w:val="002C212A"/>
    <w:rsid w:val="002C21B7"/>
    <w:rsid w:val="002C2A3E"/>
    <w:rsid w:val="002C2AA0"/>
    <w:rsid w:val="002C2F7E"/>
    <w:rsid w:val="002C3011"/>
    <w:rsid w:val="002C37A2"/>
    <w:rsid w:val="002C3878"/>
    <w:rsid w:val="002C3D92"/>
    <w:rsid w:val="002C472D"/>
    <w:rsid w:val="002C4F3A"/>
    <w:rsid w:val="002C5EB0"/>
    <w:rsid w:val="002C650B"/>
    <w:rsid w:val="002C68F5"/>
    <w:rsid w:val="002C79D9"/>
    <w:rsid w:val="002D1088"/>
    <w:rsid w:val="002D23EB"/>
    <w:rsid w:val="002D2CE4"/>
    <w:rsid w:val="002D3187"/>
    <w:rsid w:val="002D3477"/>
    <w:rsid w:val="002D3500"/>
    <w:rsid w:val="002D3EC8"/>
    <w:rsid w:val="002D48C0"/>
    <w:rsid w:val="002D5114"/>
    <w:rsid w:val="002D5123"/>
    <w:rsid w:val="002D573D"/>
    <w:rsid w:val="002D59B0"/>
    <w:rsid w:val="002D6174"/>
    <w:rsid w:val="002D69D3"/>
    <w:rsid w:val="002D6A48"/>
    <w:rsid w:val="002D739A"/>
    <w:rsid w:val="002E0F43"/>
    <w:rsid w:val="002E162A"/>
    <w:rsid w:val="002E1A45"/>
    <w:rsid w:val="002E3703"/>
    <w:rsid w:val="002E3BB2"/>
    <w:rsid w:val="002E45E9"/>
    <w:rsid w:val="002E4AE0"/>
    <w:rsid w:val="002E517F"/>
    <w:rsid w:val="002E5D1F"/>
    <w:rsid w:val="002E6B63"/>
    <w:rsid w:val="002E6CEB"/>
    <w:rsid w:val="002E7362"/>
    <w:rsid w:val="002F0B1B"/>
    <w:rsid w:val="002F0BD4"/>
    <w:rsid w:val="002F0D59"/>
    <w:rsid w:val="002F1766"/>
    <w:rsid w:val="002F2AB5"/>
    <w:rsid w:val="002F3EDC"/>
    <w:rsid w:val="002F52E3"/>
    <w:rsid w:val="002F6C0B"/>
    <w:rsid w:val="002F6ED9"/>
    <w:rsid w:val="002F7111"/>
    <w:rsid w:val="002F7510"/>
    <w:rsid w:val="003003DC"/>
    <w:rsid w:val="00300631"/>
    <w:rsid w:val="0030107C"/>
    <w:rsid w:val="00301CD9"/>
    <w:rsid w:val="0030245B"/>
    <w:rsid w:val="00302A4F"/>
    <w:rsid w:val="00302C53"/>
    <w:rsid w:val="00302D2B"/>
    <w:rsid w:val="0030314C"/>
    <w:rsid w:val="003038F1"/>
    <w:rsid w:val="00303CE9"/>
    <w:rsid w:val="00303E4D"/>
    <w:rsid w:val="00305257"/>
    <w:rsid w:val="0030529F"/>
    <w:rsid w:val="00305380"/>
    <w:rsid w:val="00305616"/>
    <w:rsid w:val="003060D8"/>
    <w:rsid w:val="003072E3"/>
    <w:rsid w:val="0030733F"/>
    <w:rsid w:val="0030747C"/>
    <w:rsid w:val="00307E48"/>
    <w:rsid w:val="00307FB0"/>
    <w:rsid w:val="003111E9"/>
    <w:rsid w:val="00311994"/>
    <w:rsid w:val="003126E6"/>
    <w:rsid w:val="003126F2"/>
    <w:rsid w:val="0031342E"/>
    <w:rsid w:val="00313A9C"/>
    <w:rsid w:val="00313F1D"/>
    <w:rsid w:val="00314B1C"/>
    <w:rsid w:val="00314EA8"/>
    <w:rsid w:val="00314ED8"/>
    <w:rsid w:val="0031632C"/>
    <w:rsid w:val="0031660A"/>
    <w:rsid w:val="003168E7"/>
    <w:rsid w:val="00317878"/>
    <w:rsid w:val="00317B46"/>
    <w:rsid w:val="00321C8A"/>
    <w:rsid w:val="00321F6B"/>
    <w:rsid w:val="00323A40"/>
    <w:rsid w:val="00324589"/>
    <w:rsid w:val="0032475D"/>
    <w:rsid w:val="00325222"/>
    <w:rsid w:val="00325857"/>
    <w:rsid w:val="00326713"/>
    <w:rsid w:val="00327274"/>
    <w:rsid w:val="00327679"/>
    <w:rsid w:val="003277CB"/>
    <w:rsid w:val="003279AE"/>
    <w:rsid w:val="0033086E"/>
    <w:rsid w:val="00330E51"/>
    <w:rsid w:val="00331069"/>
    <w:rsid w:val="00331CC0"/>
    <w:rsid w:val="00331DB7"/>
    <w:rsid w:val="00332377"/>
    <w:rsid w:val="00333404"/>
    <w:rsid w:val="003337D2"/>
    <w:rsid w:val="003339D3"/>
    <w:rsid w:val="00333C4A"/>
    <w:rsid w:val="0033418F"/>
    <w:rsid w:val="003343B6"/>
    <w:rsid w:val="00335345"/>
    <w:rsid w:val="00335B78"/>
    <w:rsid w:val="00336836"/>
    <w:rsid w:val="003373DF"/>
    <w:rsid w:val="00337664"/>
    <w:rsid w:val="00340195"/>
    <w:rsid w:val="00340216"/>
    <w:rsid w:val="003412E3"/>
    <w:rsid w:val="0034162E"/>
    <w:rsid w:val="003428B8"/>
    <w:rsid w:val="003429CD"/>
    <w:rsid w:val="003443D5"/>
    <w:rsid w:val="00344578"/>
    <w:rsid w:val="003453EE"/>
    <w:rsid w:val="00345803"/>
    <w:rsid w:val="003471FC"/>
    <w:rsid w:val="003505DD"/>
    <w:rsid w:val="0035068C"/>
    <w:rsid w:val="00350935"/>
    <w:rsid w:val="00351885"/>
    <w:rsid w:val="00351B4E"/>
    <w:rsid w:val="00351CD5"/>
    <w:rsid w:val="00351DAF"/>
    <w:rsid w:val="00352848"/>
    <w:rsid w:val="00352E72"/>
    <w:rsid w:val="00353014"/>
    <w:rsid w:val="00353433"/>
    <w:rsid w:val="00353C63"/>
    <w:rsid w:val="00354B57"/>
    <w:rsid w:val="003557C4"/>
    <w:rsid w:val="00356F75"/>
    <w:rsid w:val="00357B7A"/>
    <w:rsid w:val="00360058"/>
    <w:rsid w:val="00361D27"/>
    <w:rsid w:val="0036292E"/>
    <w:rsid w:val="00363312"/>
    <w:rsid w:val="0036493E"/>
    <w:rsid w:val="003654A7"/>
    <w:rsid w:val="003671A6"/>
    <w:rsid w:val="003673C9"/>
    <w:rsid w:val="003708FD"/>
    <w:rsid w:val="00370C5F"/>
    <w:rsid w:val="00371B56"/>
    <w:rsid w:val="0037228A"/>
    <w:rsid w:val="00372BB1"/>
    <w:rsid w:val="00373589"/>
    <w:rsid w:val="00373BA4"/>
    <w:rsid w:val="00374647"/>
    <w:rsid w:val="00374A6D"/>
    <w:rsid w:val="00374F0D"/>
    <w:rsid w:val="003774BD"/>
    <w:rsid w:val="00377A08"/>
    <w:rsid w:val="00380432"/>
    <w:rsid w:val="00380590"/>
    <w:rsid w:val="00380A6F"/>
    <w:rsid w:val="00380D69"/>
    <w:rsid w:val="0038134F"/>
    <w:rsid w:val="0038236E"/>
    <w:rsid w:val="003826EC"/>
    <w:rsid w:val="0038333F"/>
    <w:rsid w:val="003834B7"/>
    <w:rsid w:val="00383D45"/>
    <w:rsid w:val="00383DA6"/>
    <w:rsid w:val="00383EE7"/>
    <w:rsid w:val="003847BE"/>
    <w:rsid w:val="003848E2"/>
    <w:rsid w:val="00385ADF"/>
    <w:rsid w:val="003866B1"/>
    <w:rsid w:val="00386821"/>
    <w:rsid w:val="00386B05"/>
    <w:rsid w:val="00386B4C"/>
    <w:rsid w:val="00386F09"/>
    <w:rsid w:val="003878CF"/>
    <w:rsid w:val="00391378"/>
    <w:rsid w:val="00391BA1"/>
    <w:rsid w:val="00392841"/>
    <w:rsid w:val="00393D41"/>
    <w:rsid w:val="00393F95"/>
    <w:rsid w:val="00394E69"/>
    <w:rsid w:val="00395074"/>
    <w:rsid w:val="00395479"/>
    <w:rsid w:val="00395632"/>
    <w:rsid w:val="0039579A"/>
    <w:rsid w:val="003958D2"/>
    <w:rsid w:val="00395C0B"/>
    <w:rsid w:val="00395C83"/>
    <w:rsid w:val="00396A14"/>
    <w:rsid w:val="00396A53"/>
    <w:rsid w:val="00396F9A"/>
    <w:rsid w:val="003973EE"/>
    <w:rsid w:val="003A059B"/>
    <w:rsid w:val="003A0BE3"/>
    <w:rsid w:val="003A14F5"/>
    <w:rsid w:val="003A232E"/>
    <w:rsid w:val="003A3646"/>
    <w:rsid w:val="003A425B"/>
    <w:rsid w:val="003A450F"/>
    <w:rsid w:val="003A462C"/>
    <w:rsid w:val="003A4ED2"/>
    <w:rsid w:val="003A55CD"/>
    <w:rsid w:val="003A64E8"/>
    <w:rsid w:val="003A6F13"/>
    <w:rsid w:val="003A7A9E"/>
    <w:rsid w:val="003A7C90"/>
    <w:rsid w:val="003B0A72"/>
    <w:rsid w:val="003B1DCE"/>
    <w:rsid w:val="003B1E10"/>
    <w:rsid w:val="003B2E8B"/>
    <w:rsid w:val="003B34F3"/>
    <w:rsid w:val="003B355E"/>
    <w:rsid w:val="003B4442"/>
    <w:rsid w:val="003B4727"/>
    <w:rsid w:val="003B4AB7"/>
    <w:rsid w:val="003B50EE"/>
    <w:rsid w:val="003B5930"/>
    <w:rsid w:val="003B5E85"/>
    <w:rsid w:val="003B6693"/>
    <w:rsid w:val="003B689A"/>
    <w:rsid w:val="003B747E"/>
    <w:rsid w:val="003B7A25"/>
    <w:rsid w:val="003B7E94"/>
    <w:rsid w:val="003C03AD"/>
    <w:rsid w:val="003C0FD7"/>
    <w:rsid w:val="003C111D"/>
    <w:rsid w:val="003C1152"/>
    <w:rsid w:val="003C18C2"/>
    <w:rsid w:val="003C1961"/>
    <w:rsid w:val="003C2BD9"/>
    <w:rsid w:val="003C314B"/>
    <w:rsid w:val="003C396E"/>
    <w:rsid w:val="003C4C4D"/>
    <w:rsid w:val="003C4EA2"/>
    <w:rsid w:val="003C58B4"/>
    <w:rsid w:val="003C5B8A"/>
    <w:rsid w:val="003C631F"/>
    <w:rsid w:val="003C6791"/>
    <w:rsid w:val="003C6AF5"/>
    <w:rsid w:val="003C6FC8"/>
    <w:rsid w:val="003C7336"/>
    <w:rsid w:val="003C7511"/>
    <w:rsid w:val="003C7762"/>
    <w:rsid w:val="003D03FE"/>
    <w:rsid w:val="003D048A"/>
    <w:rsid w:val="003D145F"/>
    <w:rsid w:val="003D3281"/>
    <w:rsid w:val="003D33AD"/>
    <w:rsid w:val="003D35BB"/>
    <w:rsid w:val="003D3E9E"/>
    <w:rsid w:val="003D4CD5"/>
    <w:rsid w:val="003D6CE1"/>
    <w:rsid w:val="003D79AF"/>
    <w:rsid w:val="003E0D83"/>
    <w:rsid w:val="003E1754"/>
    <w:rsid w:val="003E17F6"/>
    <w:rsid w:val="003E1A75"/>
    <w:rsid w:val="003E1CFE"/>
    <w:rsid w:val="003E2622"/>
    <w:rsid w:val="003E2A51"/>
    <w:rsid w:val="003E2ED9"/>
    <w:rsid w:val="003E31D2"/>
    <w:rsid w:val="003E3ADC"/>
    <w:rsid w:val="003E4495"/>
    <w:rsid w:val="003E490C"/>
    <w:rsid w:val="003E4C97"/>
    <w:rsid w:val="003E57E8"/>
    <w:rsid w:val="003E589F"/>
    <w:rsid w:val="003E6179"/>
    <w:rsid w:val="003E61C8"/>
    <w:rsid w:val="003E6D4A"/>
    <w:rsid w:val="003E6EFB"/>
    <w:rsid w:val="003E73D7"/>
    <w:rsid w:val="003E7987"/>
    <w:rsid w:val="003F00B9"/>
    <w:rsid w:val="003F1C19"/>
    <w:rsid w:val="003F2776"/>
    <w:rsid w:val="003F289C"/>
    <w:rsid w:val="003F339B"/>
    <w:rsid w:val="003F3446"/>
    <w:rsid w:val="003F34A5"/>
    <w:rsid w:val="003F3B98"/>
    <w:rsid w:val="003F4194"/>
    <w:rsid w:val="003F4294"/>
    <w:rsid w:val="003F4509"/>
    <w:rsid w:val="003F4EB0"/>
    <w:rsid w:val="003F5A47"/>
    <w:rsid w:val="003F6735"/>
    <w:rsid w:val="003F715E"/>
    <w:rsid w:val="003F7C46"/>
    <w:rsid w:val="003F7CDE"/>
    <w:rsid w:val="00400D4D"/>
    <w:rsid w:val="00401B54"/>
    <w:rsid w:val="004024A3"/>
    <w:rsid w:val="00402BB9"/>
    <w:rsid w:val="0040318A"/>
    <w:rsid w:val="00403CEE"/>
    <w:rsid w:val="00404608"/>
    <w:rsid w:val="0040552C"/>
    <w:rsid w:val="00405AB6"/>
    <w:rsid w:val="00406D3B"/>
    <w:rsid w:val="00406EAD"/>
    <w:rsid w:val="004072C1"/>
    <w:rsid w:val="004073A4"/>
    <w:rsid w:val="00407EA2"/>
    <w:rsid w:val="00410216"/>
    <w:rsid w:val="0041193D"/>
    <w:rsid w:val="00411DAB"/>
    <w:rsid w:val="00413153"/>
    <w:rsid w:val="004144F6"/>
    <w:rsid w:val="00415C8D"/>
    <w:rsid w:val="00415D45"/>
    <w:rsid w:val="0041682A"/>
    <w:rsid w:val="0041749F"/>
    <w:rsid w:val="00417F76"/>
    <w:rsid w:val="00420534"/>
    <w:rsid w:val="00420C8E"/>
    <w:rsid w:val="00420D86"/>
    <w:rsid w:val="00421456"/>
    <w:rsid w:val="00421EB8"/>
    <w:rsid w:val="0042352B"/>
    <w:rsid w:val="004245FC"/>
    <w:rsid w:val="0042501F"/>
    <w:rsid w:val="00425CAA"/>
    <w:rsid w:val="0042629A"/>
    <w:rsid w:val="004276AE"/>
    <w:rsid w:val="00427BF0"/>
    <w:rsid w:val="00430521"/>
    <w:rsid w:val="004305B0"/>
    <w:rsid w:val="00430859"/>
    <w:rsid w:val="00430F95"/>
    <w:rsid w:val="00431FD7"/>
    <w:rsid w:val="00432375"/>
    <w:rsid w:val="004327A0"/>
    <w:rsid w:val="00432BBB"/>
    <w:rsid w:val="00432BF0"/>
    <w:rsid w:val="00432F8F"/>
    <w:rsid w:val="00433A18"/>
    <w:rsid w:val="00434193"/>
    <w:rsid w:val="00434A02"/>
    <w:rsid w:val="00434D3D"/>
    <w:rsid w:val="00434FE0"/>
    <w:rsid w:val="00435061"/>
    <w:rsid w:val="00435A9C"/>
    <w:rsid w:val="004362F9"/>
    <w:rsid w:val="004364B8"/>
    <w:rsid w:val="00436CF7"/>
    <w:rsid w:val="00437BAA"/>
    <w:rsid w:val="00440E06"/>
    <w:rsid w:val="0044147D"/>
    <w:rsid w:val="00441560"/>
    <w:rsid w:val="004417B7"/>
    <w:rsid w:val="004419FA"/>
    <w:rsid w:val="00441AD2"/>
    <w:rsid w:val="00441CE9"/>
    <w:rsid w:val="004420E7"/>
    <w:rsid w:val="0044240C"/>
    <w:rsid w:val="004439C5"/>
    <w:rsid w:val="004446B9"/>
    <w:rsid w:val="004449AE"/>
    <w:rsid w:val="00444F8B"/>
    <w:rsid w:val="004458CA"/>
    <w:rsid w:val="00446303"/>
    <w:rsid w:val="004467C2"/>
    <w:rsid w:val="004473B6"/>
    <w:rsid w:val="0045024F"/>
    <w:rsid w:val="004502C2"/>
    <w:rsid w:val="004502C6"/>
    <w:rsid w:val="00450390"/>
    <w:rsid w:val="00450D78"/>
    <w:rsid w:val="00451269"/>
    <w:rsid w:val="004517FE"/>
    <w:rsid w:val="00452012"/>
    <w:rsid w:val="004520D2"/>
    <w:rsid w:val="00452294"/>
    <w:rsid w:val="004528FD"/>
    <w:rsid w:val="00453E98"/>
    <w:rsid w:val="00454212"/>
    <w:rsid w:val="00454A13"/>
    <w:rsid w:val="00454AC9"/>
    <w:rsid w:val="00454BCF"/>
    <w:rsid w:val="00455A4E"/>
    <w:rsid w:val="00455F02"/>
    <w:rsid w:val="004577E2"/>
    <w:rsid w:val="00457ACB"/>
    <w:rsid w:val="0046144C"/>
    <w:rsid w:val="00462E26"/>
    <w:rsid w:val="00462E48"/>
    <w:rsid w:val="00464042"/>
    <w:rsid w:val="004648AE"/>
    <w:rsid w:val="00465B38"/>
    <w:rsid w:val="00466001"/>
    <w:rsid w:val="0046615B"/>
    <w:rsid w:val="00466C73"/>
    <w:rsid w:val="004672EB"/>
    <w:rsid w:val="004676BE"/>
    <w:rsid w:val="004700DD"/>
    <w:rsid w:val="00471ABB"/>
    <w:rsid w:val="004724DE"/>
    <w:rsid w:val="00472814"/>
    <w:rsid w:val="00472B81"/>
    <w:rsid w:val="00472F46"/>
    <w:rsid w:val="00473051"/>
    <w:rsid w:val="0047414C"/>
    <w:rsid w:val="00475374"/>
    <w:rsid w:val="004758DC"/>
    <w:rsid w:val="0047644B"/>
    <w:rsid w:val="004772FD"/>
    <w:rsid w:val="004773DB"/>
    <w:rsid w:val="0047769D"/>
    <w:rsid w:val="00477FC6"/>
    <w:rsid w:val="00480015"/>
    <w:rsid w:val="0048230F"/>
    <w:rsid w:val="00482651"/>
    <w:rsid w:val="00482DCD"/>
    <w:rsid w:val="00483A7E"/>
    <w:rsid w:val="00484868"/>
    <w:rsid w:val="0048507F"/>
    <w:rsid w:val="00485390"/>
    <w:rsid w:val="00486823"/>
    <w:rsid w:val="00486D0E"/>
    <w:rsid w:val="0048770D"/>
    <w:rsid w:val="00490BF5"/>
    <w:rsid w:val="0049261C"/>
    <w:rsid w:val="00492784"/>
    <w:rsid w:val="00493AD5"/>
    <w:rsid w:val="00494457"/>
    <w:rsid w:val="00495B3C"/>
    <w:rsid w:val="00495CBF"/>
    <w:rsid w:val="00496205"/>
    <w:rsid w:val="004970D4"/>
    <w:rsid w:val="00497155"/>
    <w:rsid w:val="00497659"/>
    <w:rsid w:val="004A0764"/>
    <w:rsid w:val="004A122E"/>
    <w:rsid w:val="004A18D1"/>
    <w:rsid w:val="004A1C6D"/>
    <w:rsid w:val="004A1CD8"/>
    <w:rsid w:val="004A3C77"/>
    <w:rsid w:val="004A4686"/>
    <w:rsid w:val="004A56A2"/>
    <w:rsid w:val="004A6D1B"/>
    <w:rsid w:val="004A7A43"/>
    <w:rsid w:val="004B0619"/>
    <w:rsid w:val="004B09D4"/>
    <w:rsid w:val="004B0ABD"/>
    <w:rsid w:val="004B12B3"/>
    <w:rsid w:val="004B1D97"/>
    <w:rsid w:val="004B2422"/>
    <w:rsid w:val="004B271C"/>
    <w:rsid w:val="004B29DA"/>
    <w:rsid w:val="004B30AE"/>
    <w:rsid w:val="004B3CF5"/>
    <w:rsid w:val="004B4060"/>
    <w:rsid w:val="004B4195"/>
    <w:rsid w:val="004B4E3A"/>
    <w:rsid w:val="004B525F"/>
    <w:rsid w:val="004B5913"/>
    <w:rsid w:val="004B5B2C"/>
    <w:rsid w:val="004B60CD"/>
    <w:rsid w:val="004B6BCE"/>
    <w:rsid w:val="004B6D0A"/>
    <w:rsid w:val="004B6D21"/>
    <w:rsid w:val="004B7F9B"/>
    <w:rsid w:val="004C039B"/>
    <w:rsid w:val="004C0595"/>
    <w:rsid w:val="004C0D39"/>
    <w:rsid w:val="004C2E71"/>
    <w:rsid w:val="004C3600"/>
    <w:rsid w:val="004C5209"/>
    <w:rsid w:val="004C53F4"/>
    <w:rsid w:val="004C5CC7"/>
    <w:rsid w:val="004C6C72"/>
    <w:rsid w:val="004D0BCC"/>
    <w:rsid w:val="004D16F9"/>
    <w:rsid w:val="004D17AA"/>
    <w:rsid w:val="004D248A"/>
    <w:rsid w:val="004D3047"/>
    <w:rsid w:val="004D3B17"/>
    <w:rsid w:val="004D3E0E"/>
    <w:rsid w:val="004D4793"/>
    <w:rsid w:val="004D4BE5"/>
    <w:rsid w:val="004D4C46"/>
    <w:rsid w:val="004D4EA2"/>
    <w:rsid w:val="004D5F6D"/>
    <w:rsid w:val="004D63AF"/>
    <w:rsid w:val="004D6439"/>
    <w:rsid w:val="004D6804"/>
    <w:rsid w:val="004D6BDF"/>
    <w:rsid w:val="004D7365"/>
    <w:rsid w:val="004D79BB"/>
    <w:rsid w:val="004D79EC"/>
    <w:rsid w:val="004D7C66"/>
    <w:rsid w:val="004E1209"/>
    <w:rsid w:val="004E14BC"/>
    <w:rsid w:val="004E1E0C"/>
    <w:rsid w:val="004E2703"/>
    <w:rsid w:val="004E2856"/>
    <w:rsid w:val="004E2DBE"/>
    <w:rsid w:val="004E2E07"/>
    <w:rsid w:val="004E3E36"/>
    <w:rsid w:val="004E43D8"/>
    <w:rsid w:val="004E4F6F"/>
    <w:rsid w:val="004E4F8F"/>
    <w:rsid w:val="004E5A23"/>
    <w:rsid w:val="004E63DB"/>
    <w:rsid w:val="004E7084"/>
    <w:rsid w:val="004F1108"/>
    <w:rsid w:val="004F168B"/>
    <w:rsid w:val="004F1D53"/>
    <w:rsid w:val="004F201C"/>
    <w:rsid w:val="004F20A2"/>
    <w:rsid w:val="004F2589"/>
    <w:rsid w:val="004F3A83"/>
    <w:rsid w:val="004F4B10"/>
    <w:rsid w:val="004F4FCF"/>
    <w:rsid w:val="004F56F6"/>
    <w:rsid w:val="004F59B2"/>
    <w:rsid w:val="004F6014"/>
    <w:rsid w:val="004F6EB7"/>
    <w:rsid w:val="0050087C"/>
    <w:rsid w:val="00500996"/>
    <w:rsid w:val="005010F2"/>
    <w:rsid w:val="0050115C"/>
    <w:rsid w:val="00501314"/>
    <w:rsid w:val="00502144"/>
    <w:rsid w:val="005021C1"/>
    <w:rsid w:val="005022D7"/>
    <w:rsid w:val="0050330C"/>
    <w:rsid w:val="00503AB6"/>
    <w:rsid w:val="00503C5D"/>
    <w:rsid w:val="00504099"/>
    <w:rsid w:val="0050491A"/>
    <w:rsid w:val="00505311"/>
    <w:rsid w:val="00505AAE"/>
    <w:rsid w:val="00505B66"/>
    <w:rsid w:val="0050647E"/>
    <w:rsid w:val="0050666A"/>
    <w:rsid w:val="005067D3"/>
    <w:rsid w:val="00506A59"/>
    <w:rsid w:val="005074CB"/>
    <w:rsid w:val="005106E1"/>
    <w:rsid w:val="0051206F"/>
    <w:rsid w:val="00512716"/>
    <w:rsid w:val="005131BD"/>
    <w:rsid w:val="00513301"/>
    <w:rsid w:val="0051361D"/>
    <w:rsid w:val="005158B3"/>
    <w:rsid w:val="00515A06"/>
    <w:rsid w:val="00515E88"/>
    <w:rsid w:val="00516912"/>
    <w:rsid w:val="00517095"/>
    <w:rsid w:val="00517D10"/>
    <w:rsid w:val="00520997"/>
    <w:rsid w:val="00520D0A"/>
    <w:rsid w:val="005212D7"/>
    <w:rsid w:val="00521CF8"/>
    <w:rsid w:val="00521E13"/>
    <w:rsid w:val="00523206"/>
    <w:rsid w:val="00523E83"/>
    <w:rsid w:val="005241AF"/>
    <w:rsid w:val="005255A2"/>
    <w:rsid w:val="005273C3"/>
    <w:rsid w:val="005274A3"/>
    <w:rsid w:val="005304F6"/>
    <w:rsid w:val="00530EA3"/>
    <w:rsid w:val="0053149B"/>
    <w:rsid w:val="005315FC"/>
    <w:rsid w:val="005317F7"/>
    <w:rsid w:val="00531942"/>
    <w:rsid w:val="00531ED5"/>
    <w:rsid w:val="005324D0"/>
    <w:rsid w:val="00532AEE"/>
    <w:rsid w:val="00532D3E"/>
    <w:rsid w:val="00533130"/>
    <w:rsid w:val="00533AB7"/>
    <w:rsid w:val="00533F78"/>
    <w:rsid w:val="0053445E"/>
    <w:rsid w:val="00534B9F"/>
    <w:rsid w:val="0053534E"/>
    <w:rsid w:val="0053592D"/>
    <w:rsid w:val="00535FB3"/>
    <w:rsid w:val="0053661F"/>
    <w:rsid w:val="005368EB"/>
    <w:rsid w:val="00537279"/>
    <w:rsid w:val="005374BA"/>
    <w:rsid w:val="00540399"/>
    <w:rsid w:val="00540A53"/>
    <w:rsid w:val="0054196F"/>
    <w:rsid w:val="00541BE6"/>
    <w:rsid w:val="00541EAB"/>
    <w:rsid w:val="0054288C"/>
    <w:rsid w:val="005439FB"/>
    <w:rsid w:val="0054416A"/>
    <w:rsid w:val="00544DA0"/>
    <w:rsid w:val="00544E21"/>
    <w:rsid w:val="00544EEB"/>
    <w:rsid w:val="0054594B"/>
    <w:rsid w:val="00545BD9"/>
    <w:rsid w:val="00545F44"/>
    <w:rsid w:val="00546C6D"/>
    <w:rsid w:val="00547098"/>
    <w:rsid w:val="00547B59"/>
    <w:rsid w:val="00550B52"/>
    <w:rsid w:val="00550BDC"/>
    <w:rsid w:val="00550E4F"/>
    <w:rsid w:val="00552694"/>
    <w:rsid w:val="00552CF5"/>
    <w:rsid w:val="00552F2F"/>
    <w:rsid w:val="00553009"/>
    <w:rsid w:val="00553272"/>
    <w:rsid w:val="00553632"/>
    <w:rsid w:val="005537EF"/>
    <w:rsid w:val="005539C2"/>
    <w:rsid w:val="00553B02"/>
    <w:rsid w:val="00553EEC"/>
    <w:rsid w:val="005545AB"/>
    <w:rsid w:val="00555158"/>
    <w:rsid w:val="00555619"/>
    <w:rsid w:val="00555678"/>
    <w:rsid w:val="00555FCA"/>
    <w:rsid w:val="00557356"/>
    <w:rsid w:val="00560261"/>
    <w:rsid w:val="0056053C"/>
    <w:rsid w:val="00560CAB"/>
    <w:rsid w:val="00561C41"/>
    <w:rsid w:val="00561DD9"/>
    <w:rsid w:val="005641B3"/>
    <w:rsid w:val="00564277"/>
    <w:rsid w:val="00564483"/>
    <w:rsid w:val="00565961"/>
    <w:rsid w:val="00566687"/>
    <w:rsid w:val="005666EF"/>
    <w:rsid w:val="0056704B"/>
    <w:rsid w:val="00571FAF"/>
    <w:rsid w:val="00572559"/>
    <w:rsid w:val="00573208"/>
    <w:rsid w:val="005733A5"/>
    <w:rsid w:val="00573CD0"/>
    <w:rsid w:val="00573F3D"/>
    <w:rsid w:val="0057445A"/>
    <w:rsid w:val="00574BC3"/>
    <w:rsid w:val="00575080"/>
    <w:rsid w:val="00575711"/>
    <w:rsid w:val="0057692B"/>
    <w:rsid w:val="0057780A"/>
    <w:rsid w:val="005807FA"/>
    <w:rsid w:val="00581675"/>
    <w:rsid w:val="00581C7A"/>
    <w:rsid w:val="005830FC"/>
    <w:rsid w:val="00583A31"/>
    <w:rsid w:val="00583E0E"/>
    <w:rsid w:val="00584854"/>
    <w:rsid w:val="00584DCD"/>
    <w:rsid w:val="00584E9A"/>
    <w:rsid w:val="005853C7"/>
    <w:rsid w:val="00585CEA"/>
    <w:rsid w:val="005866BF"/>
    <w:rsid w:val="00586B08"/>
    <w:rsid w:val="00590949"/>
    <w:rsid w:val="00593661"/>
    <w:rsid w:val="00594172"/>
    <w:rsid w:val="00594F5C"/>
    <w:rsid w:val="005960D6"/>
    <w:rsid w:val="00596497"/>
    <w:rsid w:val="005969A2"/>
    <w:rsid w:val="00596A53"/>
    <w:rsid w:val="0059721D"/>
    <w:rsid w:val="0059724D"/>
    <w:rsid w:val="005973F3"/>
    <w:rsid w:val="0059770D"/>
    <w:rsid w:val="005A0710"/>
    <w:rsid w:val="005A074D"/>
    <w:rsid w:val="005A1B77"/>
    <w:rsid w:val="005A1C6F"/>
    <w:rsid w:val="005A1DEF"/>
    <w:rsid w:val="005A2DCF"/>
    <w:rsid w:val="005A32AC"/>
    <w:rsid w:val="005A3F29"/>
    <w:rsid w:val="005A4D98"/>
    <w:rsid w:val="005A52DB"/>
    <w:rsid w:val="005A65A5"/>
    <w:rsid w:val="005A6E63"/>
    <w:rsid w:val="005A7800"/>
    <w:rsid w:val="005B08EE"/>
    <w:rsid w:val="005B0E6A"/>
    <w:rsid w:val="005B104D"/>
    <w:rsid w:val="005B14EB"/>
    <w:rsid w:val="005B15CA"/>
    <w:rsid w:val="005B178E"/>
    <w:rsid w:val="005B2154"/>
    <w:rsid w:val="005B2340"/>
    <w:rsid w:val="005B3668"/>
    <w:rsid w:val="005B3D36"/>
    <w:rsid w:val="005B3DF4"/>
    <w:rsid w:val="005B463A"/>
    <w:rsid w:val="005B5CA2"/>
    <w:rsid w:val="005B63CE"/>
    <w:rsid w:val="005B65C5"/>
    <w:rsid w:val="005B6699"/>
    <w:rsid w:val="005B6B65"/>
    <w:rsid w:val="005B6BDA"/>
    <w:rsid w:val="005B712F"/>
    <w:rsid w:val="005B732B"/>
    <w:rsid w:val="005B7EDD"/>
    <w:rsid w:val="005C0962"/>
    <w:rsid w:val="005C1C95"/>
    <w:rsid w:val="005C1E38"/>
    <w:rsid w:val="005C1F3B"/>
    <w:rsid w:val="005C2205"/>
    <w:rsid w:val="005C347C"/>
    <w:rsid w:val="005C3ABB"/>
    <w:rsid w:val="005C3DDA"/>
    <w:rsid w:val="005C3F23"/>
    <w:rsid w:val="005C537E"/>
    <w:rsid w:val="005C60A8"/>
    <w:rsid w:val="005C7244"/>
    <w:rsid w:val="005C7749"/>
    <w:rsid w:val="005C7BDB"/>
    <w:rsid w:val="005C7D08"/>
    <w:rsid w:val="005D127E"/>
    <w:rsid w:val="005D15C1"/>
    <w:rsid w:val="005D17A6"/>
    <w:rsid w:val="005D1CF0"/>
    <w:rsid w:val="005D1F24"/>
    <w:rsid w:val="005D214D"/>
    <w:rsid w:val="005D2A6B"/>
    <w:rsid w:val="005D38D4"/>
    <w:rsid w:val="005D4D38"/>
    <w:rsid w:val="005D510F"/>
    <w:rsid w:val="005D5379"/>
    <w:rsid w:val="005D69DF"/>
    <w:rsid w:val="005D6D7A"/>
    <w:rsid w:val="005D70BF"/>
    <w:rsid w:val="005D730C"/>
    <w:rsid w:val="005E037F"/>
    <w:rsid w:val="005E0DF8"/>
    <w:rsid w:val="005E0EC6"/>
    <w:rsid w:val="005E12DC"/>
    <w:rsid w:val="005E1C49"/>
    <w:rsid w:val="005E2451"/>
    <w:rsid w:val="005E2B25"/>
    <w:rsid w:val="005E366B"/>
    <w:rsid w:val="005E3A3B"/>
    <w:rsid w:val="005E3BE6"/>
    <w:rsid w:val="005E402D"/>
    <w:rsid w:val="005E462B"/>
    <w:rsid w:val="005E545F"/>
    <w:rsid w:val="005E5D48"/>
    <w:rsid w:val="005E5F1E"/>
    <w:rsid w:val="005E6116"/>
    <w:rsid w:val="005E6360"/>
    <w:rsid w:val="005E73EB"/>
    <w:rsid w:val="005E78E5"/>
    <w:rsid w:val="005E7D20"/>
    <w:rsid w:val="005F0045"/>
    <w:rsid w:val="005F0B8B"/>
    <w:rsid w:val="005F0D82"/>
    <w:rsid w:val="005F20C9"/>
    <w:rsid w:val="005F22F8"/>
    <w:rsid w:val="005F2982"/>
    <w:rsid w:val="005F2DBC"/>
    <w:rsid w:val="005F3752"/>
    <w:rsid w:val="005F4B03"/>
    <w:rsid w:val="005F4DDF"/>
    <w:rsid w:val="005F4E33"/>
    <w:rsid w:val="005F5841"/>
    <w:rsid w:val="005F6DC8"/>
    <w:rsid w:val="005F6DFC"/>
    <w:rsid w:val="005F6E43"/>
    <w:rsid w:val="005F7003"/>
    <w:rsid w:val="005F7759"/>
    <w:rsid w:val="005F7BBD"/>
    <w:rsid w:val="006002A4"/>
    <w:rsid w:val="00601029"/>
    <w:rsid w:val="0060136E"/>
    <w:rsid w:val="00601515"/>
    <w:rsid w:val="00601D04"/>
    <w:rsid w:val="00603344"/>
    <w:rsid w:val="0060460A"/>
    <w:rsid w:val="00604A9A"/>
    <w:rsid w:val="00604CF1"/>
    <w:rsid w:val="00604EB6"/>
    <w:rsid w:val="006052DF"/>
    <w:rsid w:val="0060581A"/>
    <w:rsid w:val="00605DAA"/>
    <w:rsid w:val="0060635C"/>
    <w:rsid w:val="00607110"/>
    <w:rsid w:val="006074B7"/>
    <w:rsid w:val="00607CCF"/>
    <w:rsid w:val="00610255"/>
    <w:rsid w:val="006112DC"/>
    <w:rsid w:val="006117D5"/>
    <w:rsid w:val="00611A80"/>
    <w:rsid w:val="00611C90"/>
    <w:rsid w:val="00611DB1"/>
    <w:rsid w:val="00613261"/>
    <w:rsid w:val="0061508D"/>
    <w:rsid w:val="006175D3"/>
    <w:rsid w:val="006178D0"/>
    <w:rsid w:val="00617FF4"/>
    <w:rsid w:val="00621060"/>
    <w:rsid w:val="00621809"/>
    <w:rsid w:val="00621EB5"/>
    <w:rsid w:val="00623F35"/>
    <w:rsid w:val="0062436A"/>
    <w:rsid w:val="00625380"/>
    <w:rsid w:val="00625A09"/>
    <w:rsid w:val="006265C7"/>
    <w:rsid w:val="0062731B"/>
    <w:rsid w:val="006279C9"/>
    <w:rsid w:val="00631CF9"/>
    <w:rsid w:val="00632554"/>
    <w:rsid w:val="00632AE9"/>
    <w:rsid w:val="00633BB7"/>
    <w:rsid w:val="0063409C"/>
    <w:rsid w:val="00634871"/>
    <w:rsid w:val="0063516A"/>
    <w:rsid w:val="00635757"/>
    <w:rsid w:val="00635A01"/>
    <w:rsid w:val="006365C2"/>
    <w:rsid w:val="00636646"/>
    <w:rsid w:val="006369A5"/>
    <w:rsid w:val="006377E5"/>
    <w:rsid w:val="00637D6A"/>
    <w:rsid w:val="00641AAD"/>
    <w:rsid w:val="00641AD4"/>
    <w:rsid w:val="00642606"/>
    <w:rsid w:val="006435F4"/>
    <w:rsid w:val="00643EDE"/>
    <w:rsid w:val="00644910"/>
    <w:rsid w:val="00644B87"/>
    <w:rsid w:val="006453D4"/>
    <w:rsid w:val="006456F0"/>
    <w:rsid w:val="00645D10"/>
    <w:rsid w:val="00647138"/>
    <w:rsid w:val="00650721"/>
    <w:rsid w:val="00650FD0"/>
    <w:rsid w:val="006519F7"/>
    <w:rsid w:val="0065230D"/>
    <w:rsid w:val="00653D38"/>
    <w:rsid w:val="00653D39"/>
    <w:rsid w:val="00653DF7"/>
    <w:rsid w:val="00653E79"/>
    <w:rsid w:val="0065532E"/>
    <w:rsid w:val="00655D56"/>
    <w:rsid w:val="00655DEE"/>
    <w:rsid w:val="006561E7"/>
    <w:rsid w:val="00656533"/>
    <w:rsid w:val="006568B6"/>
    <w:rsid w:val="00657F31"/>
    <w:rsid w:val="006605B7"/>
    <w:rsid w:val="00660D1B"/>
    <w:rsid w:val="00660E1B"/>
    <w:rsid w:val="00660E46"/>
    <w:rsid w:val="00661EEB"/>
    <w:rsid w:val="006634FD"/>
    <w:rsid w:val="00663F1D"/>
    <w:rsid w:val="0066426E"/>
    <w:rsid w:val="00664314"/>
    <w:rsid w:val="0066481E"/>
    <w:rsid w:val="00664F8E"/>
    <w:rsid w:val="006654A9"/>
    <w:rsid w:val="00665F75"/>
    <w:rsid w:val="00667918"/>
    <w:rsid w:val="00667C93"/>
    <w:rsid w:val="00670697"/>
    <w:rsid w:val="006711D7"/>
    <w:rsid w:val="006728D3"/>
    <w:rsid w:val="00672AE4"/>
    <w:rsid w:val="006730EA"/>
    <w:rsid w:val="00673218"/>
    <w:rsid w:val="00673AA7"/>
    <w:rsid w:val="006763CD"/>
    <w:rsid w:val="00677815"/>
    <w:rsid w:val="0067784E"/>
    <w:rsid w:val="006778F5"/>
    <w:rsid w:val="006804F2"/>
    <w:rsid w:val="006808A4"/>
    <w:rsid w:val="00680939"/>
    <w:rsid w:val="00680AB0"/>
    <w:rsid w:val="00681011"/>
    <w:rsid w:val="00681AE8"/>
    <w:rsid w:val="0068257F"/>
    <w:rsid w:val="00683290"/>
    <w:rsid w:val="00683C86"/>
    <w:rsid w:val="006842A7"/>
    <w:rsid w:val="0068448F"/>
    <w:rsid w:val="0068449D"/>
    <w:rsid w:val="006846E4"/>
    <w:rsid w:val="00684D0E"/>
    <w:rsid w:val="0068544A"/>
    <w:rsid w:val="006858C1"/>
    <w:rsid w:val="00685E81"/>
    <w:rsid w:val="00686D34"/>
    <w:rsid w:val="00686E5D"/>
    <w:rsid w:val="006870F9"/>
    <w:rsid w:val="00687981"/>
    <w:rsid w:val="0069005F"/>
    <w:rsid w:val="0069053C"/>
    <w:rsid w:val="0069161F"/>
    <w:rsid w:val="0069178A"/>
    <w:rsid w:val="00692F7A"/>
    <w:rsid w:val="006930EF"/>
    <w:rsid w:val="00693EB2"/>
    <w:rsid w:val="00694DAC"/>
    <w:rsid w:val="0069506A"/>
    <w:rsid w:val="00696A8C"/>
    <w:rsid w:val="00696ACC"/>
    <w:rsid w:val="006970BD"/>
    <w:rsid w:val="00697150"/>
    <w:rsid w:val="00697DA3"/>
    <w:rsid w:val="00697FF4"/>
    <w:rsid w:val="006A05A8"/>
    <w:rsid w:val="006A06AF"/>
    <w:rsid w:val="006A0CFF"/>
    <w:rsid w:val="006A1002"/>
    <w:rsid w:val="006A235C"/>
    <w:rsid w:val="006A39BF"/>
    <w:rsid w:val="006A3EB2"/>
    <w:rsid w:val="006A45FA"/>
    <w:rsid w:val="006A5486"/>
    <w:rsid w:val="006A6108"/>
    <w:rsid w:val="006A6560"/>
    <w:rsid w:val="006A663E"/>
    <w:rsid w:val="006A66A2"/>
    <w:rsid w:val="006A713A"/>
    <w:rsid w:val="006A743F"/>
    <w:rsid w:val="006A7B33"/>
    <w:rsid w:val="006A7F63"/>
    <w:rsid w:val="006B0E85"/>
    <w:rsid w:val="006B1950"/>
    <w:rsid w:val="006B330A"/>
    <w:rsid w:val="006B3C6C"/>
    <w:rsid w:val="006B5172"/>
    <w:rsid w:val="006B59FE"/>
    <w:rsid w:val="006B5AB6"/>
    <w:rsid w:val="006B5B73"/>
    <w:rsid w:val="006B67D6"/>
    <w:rsid w:val="006B68E9"/>
    <w:rsid w:val="006B6C49"/>
    <w:rsid w:val="006B758D"/>
    <w:rsid w:val="006B7C15"/>
    <w:rsid w:val="006B7DE4"/>
    <w:rsid w:val="006C02C7"/>
    <w:rsid w:val="006C05A2"/>
    <w:rsid w:val="006C0ACD"/>
    <w:rsid w:val="006C1A3D"/>
    <w:rsid w:val="006C2798"/>
    <w:rsid w:val="006C28C0"/>
    <w:rsid w:val="006C2AF0"/>
    <w:rsid w:val="006C2FD7"/>
    <w:rsid w:val="006C3E94"/>
    <w:rsid w:val="006C4307"/>
    <w:rsid w:val="006C513B"/>
    <w:rsid w:val="006C5FD2"/>
    <w:rsid w:val="006C63BF"/>
    <w:rsid w:val="006C70A0"/>
    <w:rsid w:val="006D04BF"/>
    <w:rsid w:val="006D11EC"/>
    <w:rsid w:val="006D1866"/>
    <w:rsid w:val="006D269B"/>
    <w:rsid w:val="006D35CC"/>
    <w:rsid w:val="006D5A63"/>
    <w:rsid w:val="006D65B0"/>
    <w:rsid w:val="006D6C96"/>
    <w:rsid w:val="006D74E6"/>
    <w:rsid w:val="006E01F7"/>
    <w:rsid w:val="006E052D"/>
    <w:rsid w:val="006E0A22"/>
    <w:rsid w:val="006E37D4"/>
    <w:rsid w:val="006E39CB"/>
    <w:rsid w:val="006E4888"/>
    <w:rsid w:val="006E4C82"/>
    <w:rsid w:val="006E6EF8"/>
    <w:rsid w:val="006E70A7"/>
    <w:rsid w:val="006E7BE6"/>
    <w:rsid w:val="006F0110"/>
    <w:rsid w:val="006F0F95"/>
    <w:rsid w:val="006F1AD6"/>
    <w:rsid w:val="006F2704"/>
    <w:rsid w:val="006F30EB"/>
    <w:rsid w:val="006F373F"/>
    <w:rsid w:val="006F3DA9"/>
    <w:rsid w:val="006F427F"/>
    <w:rsid w:val="006F44A9"/>
    <w:rsid w:val="006F4723"/>
    <w:rsid w:val="006F55F9"/>
    <w:rsid w:val="006F5887"/>
    <w:rsid w:val="006F66DD"/>
    <w:rsid w:val="006F6A18"/>
    <w:rsid w:val="006F6C21"/>
    <w:rsid w:val="006F7C94"/>
    <w:rsid w:val="00700A8D"/>
    <w:rsid w:val="00701F60"/>
    <w:rsid w:val="007026E5"/>
    <w:rsid w:val="00702CF4"/>
    <w:rsid w:val="00702F6B"/>
    <w:rsid w:val="00704AC1"/>
    <w:rsid w:val="00704ECD"/>
    <w:rsid w:val="00705679"/>
    <w:rsid w:val="007058C2"/>
    <w:rsid w:val="00705D38"/>
    <w:rsid w:val="00707DD3"/>
    <w:rsid w:val="00707FD7"/>
    <w:rsid w:val="0071017E"/>
    <w:rsid w:val="00710565"/>
    <w:rsid w:val="0071173C"/>
    <w:rsid w:val="0071379B"/>
    <w:rsid w:val="00713A3C"/>
    <w:rsid w:val="00713C0B"/>
    <w:rsid w:val="00713C5E"/>
    <w:rsid w:val="00713F9E"/>
    <w:rsid w:val="00715821"/>
    <w:rsid w:val="00715976"/>
    <w:rsid w:val="00715FC3"/>
    <w:rsid w:val="007169F6"/>
    <w:rsid w:val="007175E1"/>
    <w:rsid w:val="00717BA8"/>
    <w:rsid w:val="007205BF"/>
    <w:rsid w:val="00721302"/>
    <w:rsid w:val="007215CF"/>
    <w:rsid w:val="007238BD"/>
    <w:rsid w:val="00723C3D"/>
    <w:rsid w:val="00723FD8"/>
    <w:rsid w:val="00724580"/>
    <w:rsid w:val="0072597D"/>
    <w:rsid w:val="00725BEF"/>
    <w:rsid w:val="00725E8A"/>
    <w:rsid w:val="0072632E"/>
    <w:rsid w:val="0072663F"/>
    <w:rsid w:val="00726B82"/>
    <w:rsid w:val="007305F7"/>
    <w:rsid w:val="00730C2E"/>
    <w:rsid w:val="007321AF"/>
    <w:rsid w:val="00732DD2"/>
    <w:rsid w:val="00735821"/>
    <w:rsid w:val="00735E4C"/>
    <w:rsid w:val="0073648D"/>
    <w:rsid w:val="00736E72"/>
    <w:rsid w:val="00736F14"/>
    <w:rsid w:val="0073769B"/>
    <w:rsid w:val="007378E5"/>
    <w:rsid w:val="00737A14"/>
    <w:rsid w:val="00737F60"/>
    <w:rsid w:val="00740C11"/>
    <w:rsid w:val="007412E9"/>
    <w:rsid w:val="007413C9"/>
    <w:rsid w:val="007414BC"/>
    <w:rsid w:val="007415A2"/>
    <w:rsid w:val="007428C3"/>
    <w:rsid w:val="0074298C"/>
    <w:rsid w:val="00742C03"/>
    <w:rsid w:val="007436B7"/>
    <w:rsid w:val="00744469"/>
    <w:rsid w:val="00744FE9"/>
    <w:rsid w:val="00745519"/>
    <w:rsid w:val="00746012"/>
    <w:rsid w:val="0074604A"/>
    <w:rsid w:val="00746397"/>
    <w:rsid w:val="007467FB"/>
    <w:rsid w:val="00747DFA"/>
    <w:rsid w:val="0075021C"/>
    <w:rsid w:val="0075022E"/>
    <w:rsid w:val="0075036E"/>
    <w:rsid w:val="00750D06"/>
    <w:rsid w:val="00752209"/>
    <w:rsid w:val="00752A75"/>
    <w:rsid w:val="00752BE3"/>
    <w:rsid w:val="007533D2"/>
    <w:rsid w:val="00754311"/>
    <w:rsid w:val="00754B5B"/>
    <w:rsid w:val="00754DE8"/>
    <w:rsid w:val="00755279"/>
    <w:rsid w:val="00755910"/>
    <w:rsid w:val="00755D4A"/>
    <w:rsid w:val="007560A7"/>
    <w:rsid w:val="0075610F"/>
    <w:rsid w:val="007566FB"/>
    <w:rsid w:val="007576E3"/>
    <w:rsid w:val="00757851"/>
    <w:rsid w:val="00760559"/>
    <w:rsid w:val="007612BF"/>
    <w:rsid w:val="007614A7"/>
    <w:rsid w:val="00761769"/>
    <w:rsid w:val="00761785"/>
    <w:rsid w:val="00761BA9"/>
    <w:rsid w:val="007621AA"/>
    <w:rsid w:val="00762DE5"/>
    <w:rsid w:val="00762E52"/>
    <w:rsid w:val="0076465F"/>
    <w:rsid w:val="00765995"/>
    <w:rsid w:val="00765ADF"/>
    <w:rsid w:val="00767723"/>
    <w:rsid w:val="007677AD"/>
    <w:rsid w:val="00767A39"/>
    <w:rsid w:val="00767E6D"/>
    <w:rsid w:val="0077025B"/>
    <w:rsid w:val="00770BE4"/>
    <w:rsid w:val="00770D03"/>
    <w:rsid w:val="0077128F"/>
    <w:rsid w:val="0077321C"/>
    <w:rsid w:val="00773F70"/>
    <w:rsid w:val="0077409A"/>
    <w:rsid w:val="00775217"/>
    <w:rsid w:val="00775840"/>
    <w:rsid w:val="007758A0"/>
    <w:rsid w:val="007771F9"/>
    <w:rsid w:val="00777A5C"/>
    <w:rsid w:val="00777C85"/>
    <w:rsid w:val="007803FD"/>
    <w:rsid w:val="00780DEE"/>
    <w:rsid w:val="007811D7"/>
    <w:rsid w:val="007812F0"/>
    <w:rsid w:val="007813F3"/>
    <w:rsid w:val="00781D52"/>
    <w:rsid w:val="007829FB"/>
    <w:rsid w:val="007831CE"/>
    <w:rsid w:val="00784358"/>
    <w:rsid w:val="0078450A"/>
    <w:rsid w:val="007856D2"/>
    <w:rsid w:val="007858C7"/>
    <w:rsid w:val="0078718F"/>
    <w:rsid w:val="00787A9C"/>
    <w:rsid w:val="00787E1A"/>
    <w:rsid w:val="00790124"/>
    <w:rsid w:val="007903AD"/>
    <w:rsid w:val="00792489"/>
    <w:rsid w:val="007924BA"/>
    <w:rsid w:val="00792FF5"/>
    <w:rsid w:val="00793754"/>
    <w:rsid w:val="00793779"/>
    <w:rsid w:val="00794915"/>
    <w:rsid w:val="00794A19"/>
    <w:rsid w:val="0079527F"/>
    <w:rsid w:val="007952ED"/>
    <w:rsid w:val="007961AB"/>
    <w:rsid w:val="007969EB"/>
    <w:rsid w:val="007971F8"/>
    <w:rsid w:val="00797DA9"/>
    <w:rsid w:val="007A3DF8"/>
    <w:rsid w:val="007A6120"/>
    <w:rsid w:val="007A62A0"/>
    <w:rsid w:val="007A70AC"/>
    <w:rsid w:val="007A7D6B"/>
    <w:rsid w:val="007A7EE2"/>
    <w:rsid w:val="007B01E4"/>
    <w:rsid w:val="007B12A6"/>
    <w:rsid w:val="007B1542"/>
    <w:rsid w:val="007B159D"/>
    <w:rsid w:val="007B241A"/>
    <w:rsid w:val="007B267F"/>
    <w:rsid w:val="007B26C6"/>
    <w:rsid w:val="007B3253"/>
    <w:rsid w:val="007B39EC"/>
    <w:rsid w:val="007B3FC9"/>
    <w:rsid w:val="007B4138"/>
    <w:rsid w:val="007B44DF"/>
    <w:rsid w:val="007B57EA"/>
    <w:rsid w:val="007B605A"/>
    <w:rsid w:val="007B62C4"/>
    <w:rsid w:val="007B6801"/>
    <w:rsid w:val="007B6A80"/>
    <w:rsid w:val="007B6D41"/>
    <w:rsid w:val="007B6F10"/>
    <w:rsid w:val="007B77D7"/>
    <w:rsid w:val="007B7A7A"/>
    <w:rsid w:val="007B7B60"/>
    <w:rsid w:val="007B7EEF"/>
    <w:rsid w:val="007C01AC"/>
    <w:rsid w:val="007C07E5"/>
    <w:rsid w:val="007C0A96"/>
    <w:rsid w:val="007C0DF4"/>
    <w:rsid w:val="007C16E6"/>
    <w:rsid w:val="007C1AB2"/>
    <w:rsid w:val="007C1F8D"/>
    <w:rsid w:val="007C2C5F"/>
    <w:rsid w:val="007C3002"/>
    <w:rsid w:val="007C3DC2"/>
    <w:rsid w:val="007C418B"/>
    <w:rsid w:val="007C498E"/>
    <w:rsid w:val="007C4B73"/>
    <w:rsid w:val="007C52DB"/>
    <w:rsid w:val="007C5327"/>
    <w:rsid w:val="007C5545"/>
    <w:rsid w:val="007C555E"/>
    <w:rsid w:val="007C57D8"/>
    <w:rsid w:val="007C6159"/>
    <w:rsid w:val="007C724B"/>
    <w:rsid w:val="007C79F2"/>
    <w:rsid w:val="007D02B7"/>
    <w:rsid w:val="007D0336"/>
    <w:rsid w:val="007D078F"/>
    <w:rsid w:val="007D0B6F"/>
    <w:rsid w:val="007D0D47"/>
    <w:rsid w:val="007D0D7C"/>
    <w:rsid w:val="007D1A10"/>
    <w:rsid w:val="007D1BDB"/>
    <w:rsid w:val="007D2695"/>
    <w:rsid w:val="007D270B"/>
    <w:rsid w:val="007D2CED"/>
    <w:rsid w:val="007D3E94"/>
    <w:rsid w:val="007D3ECC"/>
    <w:rsid w:val="007D42B2"/>
    <w:rsid w:val="007D577C"/>
    <w:rsid w:val="007D59F5"/>
    <w:rsid w:val="007D5A59"/>
    <w:rsid w:val="007D5AE2"/>
    <w:rsid w:val="007D5DDF"/>
    <w:rsid w:val="007D6187"/>
    <w:rsid w:val="007D7F1C"/>
    <w:rsid w:val="007E054D"/>
    <w:rsid w:val="007E2365"/>
    <w:rsid w:val="007E2C88"/>
    <w:rsid w:val="007E2D20"/>
    <w:rsid w:val="007E3C62"/>
    <w:rsid w:val="007E420F"/>
    <w:rsid w:val="007E51AD"/>
    <w:rsid w:val="007E57BC"/>
    <w:rsid w:val="007E5D58"/>
    <w:rsid w:val="007E614F"/>
    <w:rsid w:val="007E6A08"/>
    <w:rsid w:val="007E780C"/>
    <w:rsid w:val="007E7B5A"/>
    <w:rsid w:val="007E7D25"/>
    <w:rsid w:val="007E7F9D"/>
    <w:rsid w:val="007F0594"/>
    <w:rsid w:val="007F064F"/>
    <w:rsid w:val="007F11F3"/>
    <w:rsid w:val="007F12DC"/>
    <w:rsid w:val="007F1445"/>
    <w:rsid w:val="007F15C0"/>
    <w:rsid w:val="007F2420"/>
    <w:rsid w:val="007F3756"/>
    <w:rsid w:val="007F400C"/>
    <w:rsid w:val="007F50CA"/>
    <w:rsid w:val="007F64B6"/>
    <w:rsid w:val="007F6521"/>
    <w:rsid w:val="007F665C"/>
    <w:rsid w:val="007F7552"/>
    <w:rsid w:val="00800359"/>
    <w:rsid w:val="00800718"/>
    <w:rsid w:val="008007F3"/>
    <w:rsid w:val="00800CBD"/>
    <w:rsid w:val="00800D6F"/>
    <w:rsid w:val="00800E7B"/>
    <w:rsid w:val="00802B44"/>
    <w:rsid w:val="00802C0F"/>
    <w:rsid w:val="00802CFF"/>
    <w:rsid w:val="00803206"/>
    <w:rsid w:val="00804E65"/>
    <w:rsid w:val="00805791"/>
    <w:rsid w:val="008062A0"/>
    <w:rsid w:val="00806420"/>
    <w:rsid w:val="008064B8"/>
    <w:rsid w:val="0080773C"/>
    <w:rsid w:val="00810D7E"/>
    <w:rsid w:val="00810DB0"/>
    <w:rsid w:val="00811429"/>
    <w:rsid w:val="00811C9C"/>
    <w:rsid w:val="008123D5"/>
    <w:rsid w:val="00812AF9"/>
    <w:rsid w:val="008133E7"/>
    <w:rsid w:val="00813457"/>
    <w:rsid w:val="00813607"/>
    <w:rsid w:val="008139D9"/>
    <w:rsid w:val="00814417"/>
    <w:rsid w:val="00814BEC"/>
    <w:rsid w:val="0081605B"/>
    <w:rsid w:val="00817CA3"/>
    <w:rsid w:val="00817E93"/>
    <w:rsid w:val="008201A2"/>
    <w:rsid w:val="00820622"/>
    <w:rsid w:val="00820781"/>
    <w:rsid w:val="008207F1"/>
    <w:rsid w:val="00820C1B"/>
    <w:rsid w:val="00820F8A"/>
    <w:rsid w:val="00821024"/>
    <w:rsid w:val="00821AB0"/>
    <w:rsid w:val="008230DC"/>
    <w:rsid w:val="008233A1"/>
    <w:rsid w:val="008243C6"/>
    <w:rsid w:val="008264FA"/>
    <w:rsid w:val="008269FF"/>
    <w:rsid w:val="00827709"/>
    <w:rsid w:val="00827885"/>
    <w:rsid w:val="00827E6A"/>
    <w:rsid w:val="008307A6"/>
    <w:rsid w:val="0083134D"/>
    <w:rsid w:val="008313E3"/>
    <w:rsid w:val="0083145E"/>
    <w:rsid w:val="0083233D"/>
    <w:rsid w:val="00833646"/>
    <w:rsid w:val="008336F7"/>
    <w:rsid w:val="00833FD5"/>
    <w:rsid w:val="00834682"/>
    <w:rsid w:val="008365AD"/>
    <w:rsid w:val="00836A6E"/>
    <w:rsid w:val="00837664"/>
    <w:rsid w:val="0083798D"/>
    <w:rsid w:val="00841706"/>
    <w:rsid w:val="008426F4"/>
    <w:rsid w:val="008428A1"/>
    <w:rsid w:val="00842ABE"/>
    <w:rsid w:val="008431B6"/>
    <w:rsid w:val="00843438"/>
    <w:rsid w:val="00845FEC"/>
    <w:rsid w:val="00846701"/>
    <w:rsid w:val="00847559"/>
    <w:rsid w:val="00847E36"/>
    <w:rsid w:val="00851065"/>
    <w:rsid w:val="00851089"/>
    <w:rsid w:val="008512DA"/>
    <w:rsid w:val="00851B75"/>
    <w:rsid w:val="00851C53"/>
    <w:rsid w:val="00852101"/>
    <w:rsid w:val="0085242F"/>
    <w:rsid w:val="0085376F"/>
    <w:rsid w:val="00854439"/>
    <w:rsid w:val="0085476C"/>
    <w:rsid w:val="008554AE"/>
    <w:rsid w:val="008566FA"/>
    <w:rsid w:val="008568C6"/>
    <w:rsid w:val="00856C10"/>
    <w:rsid w:val="00856F4E"/>
    <w:rsid w:val="0085747B"/>
    <w:rsid w:val="0086014A"/>
    <w:rsid w:val="00860932"/>
    <w:rsid w:val="00860E4C"/>
    <w:rsid w:val="008611AD"/>
    <w:rsid w:val="008619EA"/>
    <w:rsid w:val="00862F15"/>
    <w:rsid w:val="0086303A"/>
    <w:rsid w:val="00863B1A"/>
    <w:rsid w:val="00864DA7"/>
    <w:rsid w:val="008650B8"/>
    <w:rsid w:val="00865428"/>
    <w:rsid w:val="008657D4"/>
    <w:rsid w:val="00866C2A"/>
    <w:rsid w:val="0086710C"/>
    <w:rsid w:val="00867B34"/>
    <w:rsid w:val="00867F02"/>
    <w:rsid w:val="00870403"/>
    <w:rsid w:val="00870415"/>
    <w:rsid w:val="00872280"/>
    <w:rsid w:val="00872A2B"/>
    <w:rsid w:val="00874DB0"/>
    <w:rsid w:val="00874F1F"/>
    <w:rsid w:val="008762B9"/>
    <w:rsid w:val="00876FCA"/>
    <w:rsid w:val="0087705F"/>
    <w:rsid w:val="00877BA5"/>
    <w:rsid w:val="00877C72"/>
    <w:rsid w:val="00880774"/>
    <w:rsid w:val="00880CEA"/>
    <w:rsid w:val="00882093"/>
    <w:rsid w:val="00883100"/>
    <w:rsid w:val="00883231"/>
    <w:rsid w:val="00883249"/>
    <w:rsid w:val="00883D13"/>
    <w:rsid w:val="00883DFD"/>
    <w:rsid w:val="00883F72"/>
    <w:rsid w:val="0088461B"/>
    <w:rsid w:val="00884960"/>
    <w:rsid w:val="00885FAF"/>
    <w:rsid w:val="00886796"/>
    <w:rsid w:val="00887F97"/>
    <w:rsid w:val="00887FC3"/>
    <w:rsid w:val="00891345"/>
    <w:rsid w:val="00891AE3"/>
    <w:rsid w:val="00893528"/>
    <w:rsid w:val="00893B1E"/>
    <w:rsid w:val="00894823"/>
    <w:rsid w:val="00895F55"/>
    <w:rsid w:val="00897445"/>
    <w:rsid w:val="0089750F"/>
    <w:rsid w:val="0089783A"/>
    <w:rsid w:val="008979D6"/>
    <w:rsid w:val="00897CD1"/>
    <w:rsid w:val="008A014B"/>
    <w:rsid w:val="008A10F6"/>
    <w:rsid w:val="008A2EC5"/>
    <w:rsid w:val="008A51B6"/>
    <w:rsid w:val="008A5743"/>
    <w:rsid w:val="008A5792"/>
    <w:rsid w:val="008A646F"/>
    <w:rsid w:val="008A69FC"/>
    <w:rsid w:val="008B1A26"/>
    <w:rsid w:val="008B1F15"/>
    <w:rsid w:val="008B295F"/>
    <w:rsid w:val="008B2A12"/>
    <w:rsid w:val="008B2D4F"/>
    <w:rsid w:val="008B479F"/>
    <w:rsid w:val="008B51CA"/>
    <w:rsid w:val="008B5D98"/>
    <w:rsid w:val="008B6D6F"/>
    <w:rsid w:val="008B730A"/>
    <w:rsid w:val="008B766E"/>
    <w:rsid w:val="008B7854"/>
    <w:rsid w:val="008B7CF2"/>
    <w:rsid w:val="008C107C"/>
    <w:rsid w:val="008C10FE"/>
    <w:rsid w:val="008C1824"/>
    <w:rsid w:val="008C201C"/>
    <w:rsid w:val="008C2029"/>
    <w:rsid w:val="008C2521"/>
    <w:rsid w:val="008C2FA3"/>
    <w:rsid w:val="008C331E"/>
    <w:rsid w:val="008C3D07"/>
    <w:rsid w:val="008C4E3D"/>
    <w:rsid w:val="008C53A7"/>
    <w:rsid w:val="008C5439"/>
    <w:rsid w:val="008C5558"/>
    <w:rsid w:val="008C6595"/>
    <w:rsid w:val="008C6CC3"/>
    <w:rsid w:val="008C7759"/>
    <w:rsid w:val="008D0071"/>
    <w:rsid w:val="008D0ED1"/>
    <w:rsid w:val="008D11AF"/>
    <w:rsid w:val="008D1579"/>
    <w:rsid w:val="008D20A9"/>
    <w:rsid w:val="008D3725"/>
    <w:rsid w:val="008D4915"/>
    <w:rsid w:val="008D4A3C"/>
    <w:rsid w:val="008D6D95"/>
    <w:rsid w:val="008D75DA"/>
    <w:rsid w:val="008D79AC"/>
    <w:rsid w:val="008D7A94"/>
    <w:rsid w:val="008D7FAA"/>
    <w:rsid w:val="008E082E"/>
    <w:rsid w:val="008E0C62"/>
    <w:rsid w:val="008E16FE"/>
    <w:rsid w:val="008E1D5F"/>
    <w:rsid w:val="008E2CE7"/>
    <w:rsid w:val="008E2D46"/>
    <w:rsid w:val="008E48AF"/>
    <w:rsid w:val="008E4AA3"/>
    <w:rsid w:val="008E52E2"/>
    <w:rsid w:val="008E55FB"/>
    <w:rsid w:val="008E65D9"/>
    <w:rsid w:val="008E6810"/>
    <w:rsid w:val="008E75C2"/>
    <w:rsid w:val="008E7675"/>
    <w:rsid w:val="008E78B8"/>
    <w:rsid w:val="008F067C"/>
    <w:rsid w:val="008F06EA"/>
    <w:rsid w:val="008F0896"/>
    <w:rsid w:val="008F24CD"/>
    <w:rsid w:val="008F25B6"/>
    <w:rsid w:val="008F310D"/>
    <w:rsid w:val="008F3179"/>
    <w:rsid w:val="008F3391"/>
    <w:rsid w:val="008F38C6"/>
    <w:rsid w:val="008F3EC0"/>
    <w:rsid w:val="008F4206"/>
    <w:rsid w:val="008F501B"/>
    <w:rsid w:val="008F529B"/>
    <w:rsid w:val="008F52F7"/>
    <w:rsid w:val="008F5ACC"/>
    <w:rsid w:val="008F5FF7"/>
    <w:rsid w:val="008F6B4E"/>
    <w:rsid w:val="008F6CFE"/>
    <w:rsid w:val="008F75FE"/>
    <w:rsid w:val="008F7CD5"/>
    <w:rsid w:val="00900EDC"/>
    <w:rsid w:val="009020BB"/>
    <w:rsid w:val="00902229"/>
    <w:rsid w:val="009031A7"/>
    <w:rsid w:val="00903442"/>
    <w:rsid w:val="00903B2F"/>
    <w:rsid w:val="00904419"/>
    <w:rsid w:val="0090486D"/>
    <w:rsid w:val="00905C68"/>
    <w:rsid w:val="00905E64"/>
    <w:rsid w:val="009062E0"/>
    <w:rsid w:val="0090677B"/>
    <w:rsid w:val="009073CF"/>
    <w:rsid w:val="009077B7"/>
    <w:rsid w:val="00907FD9"/>
    <w:rsid w:val="00910A59"/>
    <w:rsid w:val="00910ADA"/>
    <w:rsid w:val="009117D0"/>
    <w:rsid w:val="009119E9"/>
    <w:rsid w:val="00911E2E"/>
    <w:rsid w:val="00912A01"/>
    <w:rsid w:val="00914068"/>
    <w:rsid w:val="00915186"/>
    <w:rsid w:val="00915BB5"/>
    <w:rsid w:val="0091663B"/>
    <w:rsid w:val="00916A94"/>
    <w:rsid w:val="00916D92"/>
    <w:rsid w:val="0091772D"/>
    <w:rsid w:val="00917BC1"/>
    <w:rsid w:val="00920037"/>
    <w:rsid w:val="00921CF4"/>
    <w:rsid w:val="0092211C"/>
    <w:rsid w:val="009221DD"/>
    <w:rsid w:val="00922E89"/>
    <w:rsid w:val="009231A9"/>
    <w:rsid w:val="00923CE2"/>
    <w:rsid w:val="00923F69"/>
    <w:rsid w:val="00924675"/>
    <w:rsid w:val="00924C15"/>
    <w:rsid w:val="009267DA"/>
    <w:rsid w:val="00926A4C"/>
    <w:rsid w:val="00927252"/>
    <w:rsid w:val="009305FE"/>
    <w:rsid w:val="00931140"/>
    <w:rsid w:val="009315CB"/>
    <w:rsid w:val="00931CE1"/>
    <w:rsid w:val="00931FF9"/>
    <w:rsid w:val="00933225"/>
    <w:rsid w:val="00934A29"/>
    <w:rsid w:val="00934CB6"/>
    <w:rsid w:val="00935BE1"/>
    <w:rsid w:val="009374E7"/>
    <w:rsid w:val="009401BD"/>
    <w:rsid w:val="00940347"/>
    <w:rsid w:val="00941509"/>
    <w:rsid w:val="00941B3B"/>
    <w:rsid w:val="00941F89"/>
    <w:rsid w:val="00942470"/>
    <w:rsid w:val="0094324C"/>
    <w:rsid w:val="00943522"/>
    <w:rsid w:val="00943902"/>
    <w:rsid w:val="00945595"/>
    <w:rsid w:val="00945A13"/>
    <w:rsid w:val="00945A71"/>
    <w:rsid w:val="009460BA"/>
    <w:rsid w:val="00946C3A"/>
    <w:rsid w:val="009501F4"/>
    <w:rsid w:val="009508E6"/>
    <w:rsid w:val="00950AA1"/>
    <w:rsid w:val="00950E18"/>
    <w:rsid w:val="00950F29"/>
    <w:rsid w:val="00951BC0"/>
    <w:rsid w:val="00952775"/>
    <w:rsid w:val="00952804"/>
    <w:rsid w:val="009534AE"/>
    <w:rsid w:val="009545BA"/>
    <w:rsid w:val="0095523B"/>
    <w:rsid w:val="00955532"/>
    <w:rsid w:val="00955DB8"/>
    <w:rsid w:val="009561C7"/>
    <w:rsid w:val="00956658"/>
    <w:rsid w:val="00956C36"/>
    <w:rsid w:val="009570AC"/>
    <w:rsid w:val="00960208"/>
    <w:rsid w:val="009602AF"/>
    <w:rsid w:val="00960847"/>
    <w:rsid w:val="009609D8"/>
    <w:rsid w:val="00960D7C"/>
    <w:rsid w:val="00961F73"/>
    <w:rsid w:val="009622DD"/>
    <w:rsid w:val="00963870"/>
    <w:rsid w:val="00963F4F"/>
    <w:rsid w:val="009654E8"/>
    <w:rsid w:val="009655D3"/>
    <w:rsid w:val="00965F5E"/>
    <w:rsid w:val="00966216"/>
    <w:rsid w:val="00967B5E"/>
    <w:rsid w:val="00970991"/>
    <w:rsid w:val="00970FA6"/>
    <w:rsid w:val="009718F7"/>
    <w:rsid w:val="00971DFD"/>
    <w:rsid w:val="009720C0"/>
    <w:rsid w:val="009721A6"/>
    <w:rsid w:val="0097234A"/>
    <w:rsid w:val="0097372D"/>
    <w:rsid w:val="00973970"/>
    <w:rsid w:val="00973BE7"/>
    <w:rsid w:val="009754A4"/>
    <w:rsid w:val="009754FB"/>
    <w:rsid w:val="00975CA0"/>
    <w:rsid w:val="0097647C"/>
    <w:rsid w:val="00976927"/>
    <w:rsid w:val="0098021A"/>
    <w:rsid w:val="0098030E"/>
    <w:rsid w:val="00980319"/>
    <w:rsid w:val="00980397"/>
    <w:rsid w:val="00981F4C"/>
    <w:rsid w:val="00982030"/>
    <w:rsid w:val="00983280"/>
    <w:rsid w:val="00984094"/>
    <w:rsid w:val="009841A2"/>
    <w:rsid w:val="00984715"/>
    <w:rsid w:val="00984AE6"/>
    <w:rsid w:val="0098541C"/>
    <w:rsid w:val="009859A4"/>
    <w:rsid w:val="00985A75"/>
    <w:rsid w:val="00985B75"/>
    <w:rsid w:val="0098615F"/>
    <w:rsid w:val="00991ABC"/>
    <w:rsid w:val="00992698"/>
    <w:rsid w:val="00992BF3"/>
    <w:rsid w:val="00994186"/>
    <w:rsid w:val="0099463E"/>
    <w:rsid w:val="009946D3"/>
    <w:rsid w:val="00994C96"/>
    <w:rsid w:val="009955B3"/>
    <w:rsid w:val="00995990"/>
    <w:rsid w:val="0099791A"/>
    <w:rsid w:val="009A00F8"/>
    <w:rsid w:val="009A0F58"/>
    <w:rsid w:val="009A15AF"/>
    <w:rsid w:val="009A1B50"/>
    <w:rsid w:val="009A1EE6"/>
    <w:rsid w:val="009A321B"/>
    <w:rsid w:val="009A3F34"/>
    <w:rsid w:val="009A55C8"/>
    <w:rsid w:val="009A5C7A"/>
    <w:rsid w:val="009A77D9"/>
    <w:rsid w:val="009A7F83"/>
    <w:rsid w:val="009B1221"/>
    <w:rsid w:val="009B143A"/>
    <w:rsid w:val="009B1FC5"/>
    <w:rsid w:val="009B3485"/>
    <w:rsid w:val="009B376F"/>
    <w:rsid w:val="009B4264"/>
    <w:rsid w:val="009B683F"/>
    <w:rsid w:val="009B7090"/>
    <w:rsid w:val="009B7552"/>
    <w:rsid w:val="009BF013"/>
    <w:rsid w:val="009C0422"/>
    <w:rsid w:val="009C0467"/>
    <w:rsid w:val="009C053B"/>
    <w:rsid w:val="009C0880"/>
    <w:rsid w:val="009C0EB1"/>
    <w:rsid w:val="009C166F"/>
    <w:rsid w:val="009C2585"/>
    <w:rsid w:val="009C43F6"/>
    <w:rsid w:val="009C4412"/>
    <w:rsid w:val="009C4558"/>
    <w:rsid w:val="009C4E45"/>
    <w:rsid w:val="009C4FB0"/>
    <w:rsid w:val="009C5A66"/>
    <w:rsid w:val="009C5CAB"/>
    <w:rsid w:val="009C5D82"/>
    <w:rsid w:val="009C6E19"/>
    <w:rsid w:val="009C709D"/>
    <w:rsid w:val="009C74D6"/>
    <w:rsid w:val="009D2DFB"/>
    <w:rsid w:val="009D2E8B"/>
    <w:rsid w:val="009D334D"/>
    <w:rsid w:val="009D3D48"/>
    <w:rsid w:val="009D4202"/>
    <w:rsid w:val="009D45F2"/>
    <w:rsid w:val="009D5437"/>
    <w:rsid w:val="009D5D37"/>
    <w:rsid w:val="009D7EFF"/>
    <w:rsid w:val="009E0564"/>
    <w:rsid w:val="009E1A06"/>
    <w:rsid w:val="009E21E2"/>
    <w:rsid w:val="009E251A"/>
    <w:rsid w:val="009E2533"/>
    <w:rsid w:val="009E3254"/>
    <w:rsid w:val="009E3329"/>
    <w:rsid w:val="009E5563"/>
    <w:rsid w:val="009E56E4"/>
    <w:rsid w:val="009E6943"/>
    <w:rsid w:val="009F0DD3"/>
    <w:rsid w:val="009F298C"/>
    <w:rsid w:val="009F3012"/>
    <w:rsid w:val="009F37E5"/>
    <w:rsid w:val="009F3A10"/>
    <w:rsid w:val="009F41A0"/>
    <w:rsid w:val="009F41CD"/>
    <w:rsid w:val="009F50C3"/>
    <w:rsid w:val="009F5A92"/>
    <w:rsid w:val="009F66E9"/>
    <w:rsid w:val="009F6C93"/>
    <w:rsid w:val="00A000D3"/>
    <w:rsid w:val="00A0035F"/>
    <w:rsid w:val="00A008D4"/>
    <w:rsid w:val="00A01DC5"/>
    <w:rsid w:val="00A02A3D"/>
    <w:rsid w:val="00A045C1"/>
    <w:rsid w:val="00A0476F"/>
    <w:rsid w:val="00A04C13"/>
    <w:rsid w:val="00A055EA"/>
    <w:rsid w:val="00A05E1D"/>
    <w:rsid w:val="00A05F16"/>
    <w:rsid w:val="00A060B7"/>
    <w:rsid w:val="00A07A3B"/>
    <w:rsid w:val="00A07F9D"/>
    <w:rsid w:val="00A119E6"/>
    <w:rsid w:val="00A11A26"/>
    <w:rsid w:val="00A12020"/>
    <w:rsid w:val="00A12520"/>
    <w:rsid w:val="00A12A8D"/>
    <w:rsid w:val="00A12B4C"/>
    <w:rsid w:val="00A134D9"/>
    <w:rsid w:val="00A14243"/>
    <w:rsid w:val="00A14709"/>
    <w:rsid w:val="00A17D17"/>
    <w:rsid w:val="00A2169F"/>
    <w:rsid w:val="00A216FE"/>
    <w:rsid w:val="00A2194B"/>
    <w:rsid w:val="00A21C88"/>
    <w:rsid w:val="00A223BB"/>
    <w:rsid w:val="00A22453"/>
    <w:rsid w:val="00A226AF"/>
    <w:rsid w:val="00A23C53"/>
    <w:rsid w:val="00A23C7A"/>
    <w:rsid w:val="00A23CF0"/>
    <w:rsid w:val="00A24584"/>
    <w:rsid w:val="00A24A28"/>
    <w:rsid w:val="00A24F5A"/>
    <w:rsid w:val="00A250AB"/>
    <w:rsid w:val="00A25365"/>
    <w:rsid w:val="00A25FAA"/>
    <w:rsid w:val="00A26CE0"/>
    <w:rsid w:val="00A27165"/>
    <w:rsid w:val="00A271E6"/>
    <w:rsid w:val="00A30049"/>
    <w:rsid w:val="00A304C9"/>
    <w:rsid w:val="00A30E57"/>
    <w:rsid w:val="00A3123B"/>
    <w:rsid w:val="00A32DA4"/>
    <w:rsid w:val="00A32EC8"/>
    <w:rsid w:val="00A335EF"/>
    <w:rsid w:val="00A33612"/>
    <w:rsid w:val="00A33A45"/>
    <w:rsid w:val="00A3488C"/>
    <w:rsid w:val="00A34D85"/>
    <w:rsid w:val="00A35099"/>
    <w:rsid w:val="00A355CF"/>
    <w:rsid w:val="00A359AA"/>
    <w:rsid w:val="00A35EC2"/>
    <w:rsid w:val="00A362F3"/>
    <w:rsid w:val="00A3731D"/>
    <w:rsid w:val="00A40A41"/>
    <w:rsid w:val="00A41640"/>
    <w:rsid w:val="00A42208"/>
    <w:rsid w:val="00A42DEF"/>
    <w:rsid w:val="00A42FB2"/>
    <w:rsid w:val="00A43EC6"/>
    <w:rsid w:val="00A44095"/>
    <w:rsid w:val="00A441D1"/>
    <w:rsid w:val="00A44B10"/>
    <w:rsid w:val="00A455F3"/>
    <w:rsid w:val="00A4562A"/>
    <w:rsid w:val="00A4571F"/>
    <w:rsid w:val="00A46954"/>
    <w:rsid w:val="00A478DA"/>
    <w:rsid w:val="00A47D2D"/>
    <w:rsid w:val="00A47FB6"/>
    <w:rsid w:val="00A500A1"/>
    <w:rsid w:val="00A502FD"/>
    <w:rsid w:val="00A50756"/>
    <w:rsid w:val="00A50DC3"/>
    <w:rsid w:val="00A5152F"/>
    <w:rsid w:val="00A5182C"/>
    <w:rsid w:val="00A5243A"/>
    <w:rsid w:val="00A526C7"/>
    <w:rsid w:val="00A54AFB"/>
    <w:rsid w:val="00A54D0E"/>
    <w:rsid w:val="00A55649"/>
    <w:rsid w:val="00A565FF"/>
    <w:rsid w:val="00A56B9A"/>
    <w:rsid w:val="00A57C0E"/>
    <w:rsid w:val="00A60155"/>
    <w:rsid w:val="00A60999"/>
    <w:rsid w:val="00A62426"/>
    <w:rsid w:val="00A6342F"/>
    <w:rsid w:val="00A63DF1"/>
    <w:rsid w:val="00A63E13"/>
    <w:rsid w:val="00A641D1"/>
    <w:rsid w:val="00A64DD2"/>
    <w:rsid w:val="00A654A6"/>
    <w:rsid w:val="00A65665"/>
    <w:rsid w:val="00A65DCD"/>
    <w:rsid w:val="00A66F08"/>
    <w:rsid w:val="00A6737D"/>
    <w:rsid w:val="00A67475"/>
    <w:rsid w:val="00A70758"/>
    <w:rsid w:val="00A70E81"/>
    <w:rsid w:val="00A71BEF"/>
    <w:rsid w:val="00A71C0E"/>
    <w:rsid w:val="00A72C3F"/>
    <w:rsid w:val="00A73B93"/>
    <w:rsid w:val="00A741FC"/>
    <w:rsid w:val="00A7459D"/>
    <w:rsid w:val="00A74EF3"/>
    <w:rsid w:val="00A7503D"/>
    <w:rsid w:val="00A7582F"/>
    <w:rsid w:val="00A76B91"/>
    <w:rsid w:val="00A7779B"/>
    <w:rsid w:val="00A77D71"/>
    <w:rsid w:val="00A77E57"/>
    <w:rsid w:val="00A80633"/>
    <w:rsid w:val="00A832E1"/>
    <w:rsid w:val="00A836C7"/>
    <w:rsid w:val="00A83D93"/>
    <w:rsid w:val="00A85F6D"/>
    <w:rsid w:val="00A8612F"/>
    <w:rsid w:val="00A86569"/>
    <w:rsid w:val="00A86BE4"/>
    <w:rsid w:val="00A870F9"/>
    <w:rsid w:val="00A8718B"/>
    <w:rsid w:val="00A8721C"/>
    <w:rsid w:val="00A8790A"/>
    <w:rsid w:val="00A87DF0"/>
    <w:rsid w:val="00A87E87"/>
    <w:rsid w:val="00A90532"/>
    <w:rsid w:val="00A90E23"/>
    <w:rsid w:val="00A91CBC"/>
    <w:rsid w:val="00A9253D"/>
    <w:rsid w:val="00A940A9"/>
    <w:rsid w:val="00A94A9D"/>
    <w:rsid w:val="00A94D42"/>
    <w:rsid w:val="00A95735"/>
    <w:rsid w:val="00A96713"/>
    <w:rsid w:val="00A96AEB"/>
    <w:rsid w:val="00A9799B"/>
    <w:rsid w:val="00A97CE7"/>
    <w:rsid w:val="00AA0174"/>
    <w:rsid w:val="00AA08E7"/>
    <w:rsid w:val="00AA1860"/>
    <w:rsid w:val="00AA28B5"/>
    <w:rsid w:val="00AA4B5E"/>
    <w:rsid w:val="00AA4FC4"/>
    <w:rsid w:val="00AA5BBC"/>
    <w:rsid w:val="00AA652C"/>
    <w:rsid w:val="00AA659F"/>
    <w:rsid w:val="00AA68D2"/>
    <w:rsid w:val="00AA70E0"/>
    <w:rsid w:val="00AA74D6"/>
    <w:rsid w:val="00AA752E"/>
    <w:rsid w:val="00AB052D"/>
    <w:rsid w:val="00AB2BD7"/>
    <w:rsid w:val="00AB30B8"/>
    <w:rsid w:val="00AB338D"/>
    <w:rsid w:val="00AB3D52"/>
    <w:rsid w:val="00AB4795"/>
    <w:rsid w:val="00AB4EA6"/>
    <w:rsid w:val="00AB4ED5"/>
    <w:rsid w:val="00AB512C"/>
    <w:rsid w:val="00AB5DB1"/>
    <w:rsid w:val="00AB6708"/>
    <w:rsid w:val="00AB6D35"/>
    <w:rsid w:val="00AB7B91"/>
    <w:rsid w:val="00AC0742"/>
    <w:rsid w:val="00AC0E23"/>
    <w:rsid w:val="00AC1993"/>
    <w:rsid w:val="00AC1E5D"/>
    <w:rsid w:val="00AC2044"/>
    <w:rsid w:val="00AC23A9"/>
    <w:rsid w:val="00AC2C7F"/>
    <w:rsid w:val="00AC404F"/>
    <w:rsid w:val="00AC43A9"/>
    <w:rsid w:val="00AC454E"/>
    <w:rsid w:val="00AC565C"/>
    <w:rsid w:val="00AC5B0D"/>
    <w:rsid w:val="00AC635F"/>
    <w:rsid w:val="00AD00BA"/>
    <w:rsid w:val="00AD2013"/>
    <w:rsid w:val="00AD2075"/>
    <w:rsid w:val="00AD2C6B"/>
    <w:rsid w:val="00AD2CF2"/>
    <w:rsid w:val="00AD36D7"/>
    <w:rsid w:val="00AD38C5"/>
    <w:rsid w:val="00AD3D2C"/>
    <w:rsid w:val="00AD3FE0"/>
    <w:rsid w:val="00AD41B3"/>
    <w:rsid w:val="00AD4C40"/>
    <w:rsid w:val="00AD5301"/>
    <w:rsid w:val="00AD6B3F"/>
    <w:rsid w:val="00AD7948"/>
    <w:rsid w:val="00AD7B54"/>
    <w:rsid w:val="00AD7C20"/>
    <w:rsid w:val="00AE0D7B"/>
    <w:rsid w:val="00AE1923"/>
    <w:rsid w:val="00AE1E02"/>
    <w:rsid w:val="00AE1EA2"/>
    <w:rsid w:val="00AE1F9D"/>
    <w:rsid w:val="00AE27CA"/>
    <w:rsid w:val="00AE386E"/>
    <w:rsid w:val="00AE4C4F"/>
    <w:rsid w:val="00AE5F04"/>
    <w:rsid w:val="00AE6D28"/>
    <w:rsid w:val="00AF007B"/>
    <w:rsid w:val="00AF00B4"/>
    <w:rsid w:val="00AF03A3"/>
    <w:rsid w:val="00AF0D23"/>
    <w:rsid w:val="00AF154B"/>
    <w:rsid w:val="00AF174C"/>
    <w:rsid w:val="00AF2C60"/>
    <w:rsid w:val="00AF30B5"/>
    <w:rsid w:val="00AF3520"/>
    <w:rsid w:val="00AF3E28"/>
    <w:rsid w:val="00AF414C"/>
    <w:rsid w:val="00AF55E2"/>
    <w:rsid w:val="00AF581D"/>
    <w:rsid w:val="00AF5ABB"/>
    <w:rsid w:val="00AF6CDD"/>
    <w:rsid w:val="00AF6CF7"/>
    <w:rsid w:val="00AF724F"/>
    <w:rsid w:val="00AF7EA3"/>
    <w:rsid w:val="00AF7EC9"/>
    <w:rsid w:val="00B0104E"/>
    <w:rsid w:val="00B0184E"/>
    <w:rsid w:val="00B0223C"/>
    <w:rsid w:val="00B02346"/>
    <w:rsid w:val="00B0264A"/>
    <w:rsid w:val="00B027BC"/>
    <w:rsid w:val="00B03486"/>
    <w:rsid w:val="00B049E3"/>
    <w:rsid w:val="00B04D00"/>
    <w:rsid w:val="00B05AB3"/>
    <w:rsid w:val="00B05D96"/>
    <w:rsid w:val="00B05EA5"/>
    <w:rsid w:val="00B062DC"/>
    <w:rsid w:val="00B06868"/>
    <w:rsid w:val="00B06D83"/>
    <w:rsid w:val="00B07208"/>
    <w:rsid w:val="00B0743C"/>
    <w:rsid w:val="00B07540"/>
    <w:rsid w:val="00B07BA7"/>
    <w:rsid w:val="00B07C9B"/>
    <w:rsid w:val="00B07EFB"/>
    <w:rsid w:val="00B101D0"/>
    <w:rsid w:val="00B105E5"/>
    <w:rsid w:val="00B114F3"/>
    <w:rsid w:val="00B11948"/>
    <w:rsid w:val="00B11D08"/>
    <w:rsid w:val="00B11FF7"/>
    <w:rsid w:val="00B126C7"/>
    <w:rsid w:val="00B1532C"/>
    <w:rsid w:val="00B153EF"/>
    <w:rsid w:val="00B15742"/>
    <w:rsid w:val="00B1693C"/>
    <w:rsid w:val="00B172D4"/>
    <w:rsid w:val="00B20244"/>
    <w:rsid w:val="00B20396"/>
    <w:rsid w:val="00B204CE"/>
    <w:rsid w:val="00B228D1"/>
    <w:rsid w:val="00B22D74"/>
    <w:rsid w:val="00B23F56"/>
    <w:rsid w:val="00B24243"/>
    <w:rsid w:val="00B2489A"/>
    <w:rsid w:val="00B24BC9"/>
    <w:rsid w:val="00B24FCA"/>
    <w:rsid w:val="00B266F8"/>
    <w:rsid w:val="00B275E6"/>
    <w:rsid w:val="00B276CE"/>
    <w:rsid w:val="00B27F7C"/>
    <w:rsid w:val="00B305B7"/>
    <w:rsid w:val="00B30B27"/>
    <w:rsid w:val="00B30EF6"/>
    <w:rsid w:val="00B30FA1"/>
    <w:rsid w:val="00B30FDE"/>
    <w:rsid w:val="00B3138A"/>
    <w:rsid w:val="00B316CB"/>
    <w:rsid w:val="00B32222"/>
    <w:rsid w:val="00B32D8F"/>
    <w:rsid w:val="00B3344C"/>
    <w:rsid w:val="00B34AC7"/>
    <w:rsid w:val="00B35F5E"/>
    <w:rsid w:val="00B3650A"/>
    <w:rsid w:val="00B36E31"/>
    <w:rsid w:val="00B37B99"/>
    <w:rsid w:val="00B37EA0"/>
    <w:rsid w:val="00B40FA8"/>
    <w:rsid w:val="00B41C91"/>
    <w:rsid w:val="00B42567"/>
    <w:rsid w:val="00B428AC"/>
    <w:rsid w:val="00B44F68"/>
    <w:rsid w:val="00B44F9E"/>
    <w:rsid w:val="00B44FF4"/>
    <w:rsid w:val="00B456F8"/>
    <w:rsid w:val="00B45AD7"/>
    <w:rsid w:val="00B46291"/>
    <w:rsid w:val="00B468DE"/>
    <w:rsid w:val="00B505E6"/>
    <w:rsid w:val="00B50852"/>
    <w:rsid w:val="00B50F33"/>
    <w:rsid w:val="00B51F04"/>
    <w:rsid w:val="00B5207E"/>
    <w:rsid w:val="00B5262A"/>
    <w:rsid w:val="00B5378D"/>
    <w:rsid w:val="00B53D4A"/>
    <w:rsid w:val="00B53F96"/>
    <w:rsid w:val="00B54A40"/>
    <w:rsid w:val="00B56E7D"/>
    <w:rsid w:val="00B57AB0"/>
    <w:rsid w:val="00B60965"/>
    <w:rsid w:val="00B62F81"/>
    <w:rsid w:val="00B6301A"/>
    <w:rsid w:val="00B637AB"/>
    <w:rsid w:val="00B63CA2"/>
    <w:rsid w:val="00B64516"/>
    <w:rsid w:val="00B6482E"/>
    <w:rsid w:val="00B64988"/>
    <w:rsid w:val="00B66489"/>
    <w:rsid w:val="00B66A87"/>
    <w:rsid w:val="00B67B9D"/>
    <w:rsid w:val="00B7048A"/>
    <w:rsid w:val="00B71912"/>
    <w:rsid w:val="00B71CA9"/>
    <w:rsid w:val="00B71F9B"/>
    <w:rsid w:val="00B72506"/>
    <w:rsid w:val="00B72B25"/>
    <w:rsid w:val="00B730FA"/>
    <w:rsid w:val="00B73789"/>
    <w:rsid w:val="00B73D1A"/>
    <w:rsid w:val="00B749FB"/>
    <w:rsid w:val="00B74B9A"/>
    <w:rsid w:val="00B75344"/>
    <w:rsid w:val="00B75F0C"/>
    <w:rsid w:val="00B76264"/>
    <w:rsid w:val="00B767A4"/>
    <w:rsid w:val="00B76D27"/>
    <w:rsid w:val="00B77061"/>
    <w:rsid w:val="00B805ED"/>
    <w:rsid w:val="00B80D98"/>
    <w:rsid w:val="00B80E37"/>
    <w:rsid w:val="00B811E0"/>
    <w:rsid w:val="00B8212A"/>
    <w:rsid w:val="00B82D23"/>
    <w:rsid w:val="00B82EFB"/>
    <w:rsid w:val="00B82FAF"/>
    <w:rsid w:val="00B830BF"/>
    <w:rsid w:val="00B83218"/>
    <w:rsid w:val="00B8435B"/>
    <w:rsid w:val="00B84803"/>
    <w:rsid w:val="00B85191"/>
    <w:rsid w:val="00B85D22"/>
    <w:rsid w:val="00B85F2C"/>
    <w:rsid w:val="00B86101"/>
    <w:rsid w:val="00B86245"/>
    <w:rsid w:val="00B86359"/>
    <w:rsid w:val="00B86695"/>
    <w:rsid w:val="00B866E8"/>
    <w:rsid w:val="00B86DFB"/>
    <w:rsid w:val="00B87377"/>
    <w:rsid w:val="00B8780C"/>
    <w:rsid w:val="00B87950"/>
    <w:rsid w:val="00B908DC"/>
    <w:rsid w:val="00B9137A"/>
    <w:rsid w:val="00B928D5"/>
    <w:rsid w:val="00B944FB"/>
    <w:rsid w:val="00B9497A"/>
    <w:rsid w:val="00B94BD7"/>
    <w:rsid w:val="00B94E81"/>
    <w:rsid w:val="00B96EFB"/>
    <w:rsid w:val="00BA0065"/>
    <w:rsid w:val="00BA02F3"/>
    <w:rsid w:val="00BA051D"/>
    <w:rsid w:val="00BA0B58"/>
    <w:rsid w:val="00BA12BD"/>
    <w:rsid w:val="00BA1472"/>
    <w:rsid w:val="00BA1FF6"/>
    <w:rsid w:val="00BA2964"/>
    <w:rsid w:val="00BA2C1E"/>
    <w:rsid w:val="00BA2FC2"/>
    <w:rsid w:val="00BA369D"/>
    <w:rsid w:val="00BA3A76"/>
    <w:rsid w:val="00BA3AB7"/>
    <w:rsid w:val="00BA3D0D"/>
    <w:rsid w:val="00BA467A"/>
    <w:rsid w:val="00BA4AAE"/>
    <w:rsid w:val="00BA4B4F"/>
    <w:rsid w:val="00BA56D5"/>
    <w:rsid w:val="00BA5FAF"/>
    <w:rsid w:val="00BA67CB"/>
    <w:rsid w:val="00BA77DA"/>
    <w:rsid w:val="00BA7D46"/>
    <w:rsid w:val="00BA7E79"/>
    <w:rsid w:val="00BB01E6"/>
    <w:rsid w:val="00BB060D"/>
    <w:rsid w:val="00BB109B"/>
    <w:rsid w:val="00BB18A9"/>
    <w:rsid w:val="00BB1D84"/>
    <w:rsid w:val="00BB24FD"/>
    <w:rsid w:val="00BB2CF5"/>
    <w:rsid w:val="00BB2FD3"/>
    <w:rsid w:val="00BB31B0"/>
    <w:rsid w:val="00BB41E6"/>
    <w:rsid w:val="00BB452A"/>
    <w:rsid w:val="00BB49B8"/>
    <w:rsid w:val="00BB4CF9"/>
    <w:rsid w:val="00BB50AC"/>
    <w:rsid w:val="00BB5223"/>
    <w:rsid w:val="00BB54A7"/>
    <w:rsid w:val="00BB5B22"/>
    <w:rsid w:val="00BB615C"/>
    <w:rsid w:val="00BB627B"/>
    <w:rsid w:val="00BB6337"/>
    <w:rsid w:val="00BB680A"/>
    <w:rsid w:val="00BC03D3"/>
    <w:rsid w:val="00BC1000"/>
    <w:rsid w:val="00BC20AC"/>
    <w:rsid w:val="00BC21A7"/>
    <w:rsid w:val="00BC2864"/>
    <w:rsid w:val="00BC3B56"/>
    <w:rsid w:val="00BC3FB0"/>
    <w:rsid w:val="00BC4A28"/>
    <w:rsid w:val="00BC60B9"/>
    <w:rsid w:val="00BC64F7"/>
    <w:rsid w:val="00BC6A21"/>
    <w:rsid w:val="00BC6E71"/>
    <w:rsid w:val="00BC7DEB"/>
    <w:rsid w:val="00BD0888"/>
    <w:rsid w:val="00BD08DD"/>
    <w:rsid w:val="00BD0AE6"/>
    <w:rsid w:val="00BD14CB"/>
    <w:rsid w:val="00BD15B7"/>
    <w:rsid w:val="00BD183E"/>
    <w:rsid w:val="00BD1BF8"/>
    <w:rsid w:val="00BD3836"/>
    <w:rsid w:val="00BD3DF4"/>
    <w:rsid w:val="00BD40D1"/>
    <w:rsid w:val="00BD4892"/>
    <w:rsid w:val="00BD4C9B"/>
    <w:rsid w:val="00BD5497"/>
    <w:rsid w:val="00BD5B19"/>
    <w:rsid w:val="00BD62E6"/>
    <w:rsid w:val="00BD632D"/>
    <w:rsid w:val="00BD640E"/>
    <w:rsid w:val="00BD65C7"/>
    <w:rsid w:val="00BD66B4"/>
    <w:rsid w:val="00BD692F"/>
    <w:rsid w:val="00BD6E6E"/>
    <w:rsid w:val="00BD76DC"/>
    <w:rsid w:val="00BD76E3"/>
    <w:rsid w:val="00BD7A6A"/>
    <w:rsid w:val="00BE00E0"/>
    <w:rsid w:val="00BE0B3B"/>
    <w:rsid w:val="00BE0BCA"/>
    <w:rsid w:val="00BE0BE9"/>
    <w:rsid w:val="00BE0CF7"/>
    <w:rsid w:val="00BE14EA"/>
    <w:rsid w:val="00BE1753"/>
    <w:rsid w:val="00BE26DE"/>
    <w:rsid w:val="00BE2CF3"/>
    <w:rsid w:val="00BE3510"/>
    <w:rsid w:val="00BE44C3"/>
    <w:rsid w:val="00BE4EDA"/>
    <w:rsid w:val="00BE5202"/>
    <w:rsid w:val="00BE5F3A"/>
    <w:rsid w:val="00BE600D"/>
    <w:rsid w:val="00BE66B9"/>
    <w:rsid w:val="00BE6C02"/>
    <w:rsid w:val="00BF0B29"/>
    <w:rsid w:val="00BF176A"/>
    <w:rsid w:val="00BF1C68"/>
    <w:rsid w:val="00BF1DA6"/>
    <w:rsid w:val="00BF1F26"/>
    <w:rsid w:val="00BF20C9"/>
    <w:rsid w:val="00BF30BD"/>
    <w:rsid w:val="00BF407E"/>
    <w:rsid w:val="00BF47B0"/>
    <w:rsid w:val="00BF4B73"/>
    <w:rsid w:val="00BF57FF"/>
    <w:rsid w:val="00BF5BB2"/>
    <w:rsid w:val="00BF5CFC"/>
    <w:rsid w:val="00BF5E2A"/>
    <w:rsid w:val="00BF6263"/>
    <w:rsid w:val="00BF6C05"/>
    <w:rsid w:val="00BF6CE0"/>
    <w:rsid w:val="00BF6FD9"/>
    <w:rsid w:val="00BF729B"/>
    <w:rsid w:val="00BF7A90"/>
    <w:rsid w:val="00BF7AEA"/>
    <w:rsid w:val="00C01A91"/>
    <w:rsid w:val="00C021B2"/>
    <w:rsid w:val="00C023DB"/>
    <w:rsid w:val="00C0355B"/>
    <w:rsid w:val="00C03F5E"/>
    <w:rsid w:val="00C04C63"/>
    <w:rsid w:val="00C06269"/>
    <w:rsid w:val="00C06799"/>
    <w:rsid w:val="00C06AF1"/>
    <w:rsid w:val="00C11B7D"/>
    <w:rsid w:val="00C12001"/>
    <w:rsid w:val="00C12367"/>
    <w:rsid w:val="00C138E0"/>
    <w:rsid w:val="00C13969"/>
    <w:rsid w:val="00C14DC6"/>
    <w:rsid w:val="00C1572C"/>
    <w:rsid w:val="00C15A33"/>
    <w:rsid w:val="00C15AAB"/>
    <w:rsid w:val="00C15E8A"/>
    <w:rsid w:val="00C1603C"/>
    <w:rsid w:val="00C162C6"/>
    <w:rsid w:val="00C16831"/>
    <w:rsid w:val="00C1717D"/>
    <w:rsid w:val="00C176FC"/>
    <w:rsid w:val="00C17760"/>
    <w:rsid w:val="00C17BC1"/>
    <w:rsid w:val="00C20499"/>
    <w:rsid w:val="00C210A3"/>
    <w:rsid w:val="00C216BC"/>
    <w:rsid w:val="00C2226A"/>
    <w:rsid w:val="00C22459"/>
    <w:rsid w:val="00C224AE"/>
    <w:rsid w:val="00C229E2"/>
    <w:rsid w:val="00C238CA"/>
    <w:rsid w:val="00C23A3C"/>
    <w:rsid w:val="00C23CD1"/>
    <w:rsid w:val="00C240C0"/>
    <w:rsid w:val="00C24D9D"/>
    <w:rsid w:val="00C2616D"/>
    <w:rsid w:val="00C26250"/>
    <w:rsid w:val="00C272E0"/>
    <w:rsid w:val="00C2777A"/>
    <w:rsid w:val="00C278E4"/>
    <w:rsid w:val="00C308E1"/>
    <w:rsid w:val="00C31174"/>
    <w:rsid w:val="00C311EC"/>
    <w:rsid w:val="00C31A4A"/>
    <w:rsid w:val="00C31D4A"/>
    <w:rsid w:val="00C32363"/>
    <w:rsid w:val="00C32F83"/>
    <w:rsid w:val="00C334B9"/>
    <w:rsid w:val="00C33753"/>
    <w:rsid w:val="00C33963"/>
    <w:rsid w:val="00C33DC1"/>
    <w:rsid w:val="00C33E16"/>
    <w:rsid w:val="00C3400E"/>
    <w:rsid w:val="00C34B37"/>
    <w:rsid w:val="00C35087"/>
    <w:rsid w:val="00C35682"/>
    <w:rsid w:val="00C366EF"/>
    <w:rsid w:val="00C36A35"/>
    <w:rsid w:val="00C36B00"/>
    <w:rsid w:val="00C40454"/>
    <w:rsid w:val="00C40830"/>
    <w:rsid w:val="00C40C7E"/>
    <w:rsid w:val="00C42B33"/>
    <w:rsid w:val="00C42D24"/>
    <w:rsid w:val="00C44549"/>
    <w:rsid w:val="00C44889"/>
    <w:rsid w:val="00C461FF"/>
    <w:rsid w:val="00C46F19"/>
    <w:rsid w:val="00C47309"/>
    <w:rsid w:val="00C47509"/>
    <w:rsid w:val="00C50872"/>
    <w:rsid w:val="00C52BDE"/>
    <w:rsid w:val="00C53337"/>
    <w:rsid w:val="00C53A1D"/>
    <w:rsid w:val="00C53BEB"/>
    <w:rsid w:val="00C53E1C"/>
    <w:rsid w:val="00C53F73"/>
    <w:rsid w:val="00C546F1"/>
    <w:rsid w:val="00C55D2A"/>
    <w:rsid w:val="00C57F0C"/>
    <w:rsid w:val="00C60554"/>
    <w:rsid w:val="00C60F3A"/>
    <w:rsid w:val="00C642AE"/>
    <w:rsid w:val="00C64E1B"/>
    <w:rsid w:val="00C65724"/>
    <w:rsid w:val="00C65BA3"/>
    <w:rsid w:val="00C65BD0"/>
    <w:rsid w:val="00C6716F"/>
    <w:rsid w:val="00C6770E"/>
    <w:rsid w:val="00C718F1"/>
    <w:rsid w:val="00C71F75"/>
    <w:rsid w:val="00C72240"/>
    <w:rsid w:val="00C72705"/>
    <w:rsid w:val="00C729EE"/>
    <w:rsid w:val="00C72BC8"/>
    <w:rsid w:val="00C72D4B"/>
    <w:rsid w:val="00C7340A"/>
    <w:rsid w:val="00C73E48"/>
    <w:rsid w:val="00C74626"/>
    <w:rsid w:val="00C751AB"/>
    <w:rsid w:val="00C75DC9"/>
    <w:rsid w:val="00C76DE8"/>
    <w:rsid w:val="00C76E46"/>
    <w:rsid w:val="00C76FB6"/>
    <w:rsid w:val="00C77DD9"/>
    <w:rsid w:val="00C80929"/>
    <w:rsid w:val="00C80BEF"/>
    <w:rsid w:val="00C80E5B"/>
    <w:rsid w:val="00C80FE8"/>
    <w:rsid w:val="00C81442"/>
    <w:rsid w:val="00C81CCB"/>
    <w:rsid w:val="00C821E5"/>
    <w:rsid w:val="00C822C0"/>
    <w:rsid w:val="00C82CB1"/>
    <w:rsid w:val="00C84703"/>
    <w:rsid w:val="00C84B97"/>
    <w:rsid w:val="00C85BA0"/>
    <w:rsid w:val="00C863A0"/>
    <w:rsid w:val="00C86C26"/>
    <w:rsid w:val="00C90855"/>
    <w:rsid w:val="00C90BEA"/>
    <w:rsid w:val="00C90FB1"/>
    <w:rsid w:val="00C922E7"/>
    <w:rsid w:val="00C922F4"/>
    <w:rsid w:val="00C92BF7"/>
    <w:rsid w:val="00C92D98"/>
    <w:rsid w:val="00C93880"/>
    <w:rsid w:val="00C93D22"/>
    <w:rsid w:val="00C9440D"/>
    <w:rsid w:val="00C94BCF"/>
    <w:rsid w:val="00C9540B"/>
    <w:rsid w:val="00C9551B"/>
    <w:rsid w:val="00C964C6"/>
    <w:rsid w:val="00C9652A"/>
    <w:rsid w:val="00C97684"/>
    <w:rsid w:val="00CA079D"/>
    <w:rsid w:val="00CA2928"/>
    <w:rsid w:val="00CA2F8D"/>
    <w:rsid w:val="00CA3702"/>
    <w:rsid w:val="00CA493E"/>
    <w:rsid w:val="00CA5331"/>
    <w:rsid w:val="00CA5903"/>
    <w:rsid w:val="00CA70F7"/>
    <w:rsid w:val="00CA76F7"/>
    <w:rsid w:val="00CA7CA8"/>
    <w:rsid w:val="00CA7F1D"/>
    <w:rsid w:val="00CB0869"/>
    <w:rsid w:val="00CB1629"/>
    <w:rsid w:val="00CB1A8B"/>
    <w:rsid w:val="00CB1E31"/>
    <w:rsid w:val="00CB1F9E"/>
    <w:rsid w:val="00CB23C7"/>
    <w:rsid w:val="00CB2512"/>
    <w:rsid w:val="00CB2545"/>
    <w:rsid w:val="00CB3699"/>
    <w:rsid w:val="00CB3760"/>
    <w:rsid w:val="00CB39A9"/>
    <w:rsid w:val="00CB3B5E"/>
    <w:rsid w:val="00CB47F6"/>
    <w:rsid w:val="00CB4D54"/>
    <w:rsid w:val="00CB5E6E"/>
    <w:rsid w:val="00CB64A2"/>
    <w:rsid w:val="00CB6EC6"/>
    <w:rsid w:val="00CC02F9"/>
    <w:rsid w:val="00CC040D"/>
    <w:rsid w:val="00CC07BA"/>
    <w:rsid w:val="00CC15A1"/>
    <w:rsid w:val="00CC19C5"/>
    <w:rsid w:val="00CC22D6"/>
    <w:rsid w:val="00CC2D11"/>
    <w:rsid w:val="00CC324A"/>
    <w:rsid w:val="00CC3AD8"/>
    <w:rsid w:val="00CC6518"/>
    <w:rsid w:val="00CC68DF"/>
    <w:rsid w:val="00CC6F13"/>
    <w:rsid w:val="00CC7035"/>
    <w:rsid w:val="00CC7B69"/>
    <w:rsid w:val="00CC7C30"/>
    <w:rsid w:val="00CD0289"/>
    <w:rsid w:val="00CD029B"/>
    <w:rsid w:val="00CD036E"/>
    <w:rsid w:val="00CD0518"/>
    <w:rsid w:val="00CD12AB"/>
    <w:rsid w:val="00CD17B8"/>
    <w:rsid w:val="00CD19E3"/>
    <w:rsid w:val="00CD311A"/>
    <w:rsid w:val="00CD4771"/>
    <w:rsid w:val="00CD4B68"/>
    <w:rsid w:val="00CD539F"/>
    <w:rsid w:val="00CD5A0C"/>
    <w:rsid w:val="00CD6BD5"/>
    <w:rsid w:val="00CD6D0F"/>
    <w:rsid w:val="00CD7FEA"/>
    <w:rsid w:val="00CE0130"/>
    <w:rsid w:val="00CE022C"/>
    <w:rsid w:val="00CE08C0"/>
    <w:rsid w:val="00CE14CA"/>
    <w:rsid w:val="00CE22AE"/>
    <w:rsid w:val="00CE28B9"/>
    <w:rsid w:val="00CE2E3B"/>
    <w:rsid w:val="00CE3266"/>
    <w:rsid w:val="00CE3D16"/>
    <w:rsid w:val="00CE47E4"/>
    <w:rsid w:val="00CE4BFC"/>
    <w:rsid w:val="00CE6500"/>
    <w:rsid w:val="00CE65A7"/>
    <w:rsid w:val="00CE6C8F"/>
    <w:rsid w:val="00CE79D1"/>
    <w:rsid w:val="00CE7A06"/>
    <w:rsid w:val="00CF0185"/>
    <w:rsid w:val="00CF0D9E"/>
    <w:rsid w:val="00CF0FDC"/>
    <w:rsid w:val="00CF1CEC"/>
    <w:rsid w:val="00CF1F62"/>
    <w:rsid w:val="00CF1FAF"/>
    <w:rsid w:val="00CF2401"/>
    <w:rsid w:val="00CF28FD"/>
    <w:rsid w:val="00CF2EE1"/>
    <w:rsid w:val="00CF2FEE"/>
    <w:rsid w:val="00CF4183"/>
    <w:rsid w:val="00CF5C91"/>
    <w:rsid w:val="00CF78F8"/>
    <w:rsid w:val="00D00BD4"/>
    <w:rsid w:val="00D00E67"/>
    <w:rsid w:val="00D00FBD"/>
    <w:rsid w:val="00D0108C"/>
    <w:rsid w:val="00D028E2"/>
    <w:rsid w:val="00D02DA1"/>
    <w:rsid w:val="00D03025"/>
    <w:rsid w:val="00D03886"/>
    <w:rsid w:val="00D043B3"/>
    <w:rsid w:val="00D04779"/>
    <w:rsid w:val="00D04894"/>
    <w:rsid w:val="00D0500D"/>
    <w:rsid w:val="00D0502D"/>
    <w:rsid w:val="00D0532D"/>
    <w:rsid w:val="00D05676"/>
    <w:rsid w:val="00D05911"/>
    <w:rsid w:val="00D06959"/>
    <w:rsid w:val="00D07092"/>
    <w:rsid w:val="00D0721A"/>
    <w:rsid w:val="00D077B8"/>
    <w:rsid w:val="00D079C1"/>
    <w:rsid w:val="00D07CCF"/>
    <w:rsid w:val="00D07CF2"/>
    <w:rsid w:val="00D10302"/>
    <w:rsid w:val="00D105AD"/>
    <w:rsid w:val="00D106B0"/>
    <w:rsid w:val="00D10832"/>
    <w:rsid w:val="00D113E5"/>
    <w:rsid w:val="00D115D2"/>
    <w:rsid w:val="00D12556"/>
    <w:rsid w:val="00D1257B"/>
    <w:rsid w:val="00D125C7"/>
    <w:rsid w:val="00D12697"/>
    <w:rsid w:val="00D12EFC"/>
    <w:rsid w:val="00D143DD"/>
    <w:rsid w:val="00D14BEB"/>
    <w:rsid w:val="00D15261"/>
    <w:rsid w:val="00D152B8"/>
    <w:rsid w:val="00D15596"/>
    <w:rsid w:val="00D15DCC"/>
    <w:rsid w:val="00D16860"/>
    <w:rsid w:val="00D16B4A"/>
    <w:rsid w:val="00D16F45"/>
    <w:rsid w:val="00D17CFB"/>
    <w:rsid w:val="00D2029C"/>
    <w:rsid w:val="00D20789"/>
    <w:rsid w:val="00D20A4D"/>
    <w:rsid w:val="00D20E03"/>
    <w:rsid w:val="00D211B4"/>
    <w:rsid w:val="00D22F60"/>
    <w:rsid w:val="00D2610C"/>
    <w:rsid w:val="00D27554"/>
    <w:rsid w:val="00D275D3"/>
    <w:rsid w:val="00D27724"/>
    <w:rsid w:val="00D27767"/>
    <w:rsid w:val="00D27906"/>
    <w:rsid w:val="00D30CA5"/>
    <w:rsid w:val="00D31C4C"/>
    <w:rsid w:val="00D32810"/>
    <w:rsid w:val="00D32AA3"/>
    <w:rsid w:val="00D32E7F"/>
    <w:rsid w:val="00D33211"/>
    <w:rsid w:val="00D33737"/>
    <w:rsid w:val="00D3570E"/>
    <w:rsid w:val="00D36C0B"/>
    <w:rsid w:val="00D37190"/>
    <w:rsid w:val="00D37C2F"/>
    <w:rsid w:val="00D401A5"/>
    <w:rsid w:val="00D4077E"/>
    <w:rsid w:val="00D40FD6"/>
    <w:rsid w:val="00D41C93"/>
    <w:rsid w:val="00D428A3"/>
    <w:rsid w:val="00D42905"/>
    <w:rsid w:val="00D436A9"/>
    <w:rsid w:val="00D43C84"/>
    <w:rsid w:val="00D43D76"/>
    <w:rsid w:val="00D44EF0"/>
    <w:rsid w:val="00D4571D"/>
    <w:rsid w:val="00D45FC6"/>
    <w:rsid w:val="00D46DA7"/>
    <w:rsid w:val="00D46F86"/>
    <w:rsid w:val="00D474B7"/>
    <w:rsid w:val="00D47717"/>
    <w:rsid w:val="00D477C8"/>
    <w:rsid w:val="00D50360"/>
    <w:rsid w:val="00D50C17"/>
    <w:rsid w:val="00D5193F"/>
    <w:rsid w:val="00D521E4"/>
    <w:rsid w:val="00D523EF"/>
    <w:rsid w:val="00D539CE"/>
    <w:rsid w:val="00D5414E"/>
    <w:rsid w:val="00D54E54"/>
    <w:rsid w:val="00D5536F"/>
    <w:rsid w:val="00D55B90"/>
    <w:rsid w:val="00D5758E"/>
    <w:rsid w:val="00D576FE"/>
    <w:rsid w:val="00D61F36"/>
    <w:rsid w:val="00D624F7"/>
    <w:rsid w:val="00D626FA"/>
    <w:rsid w:val="00D629BC"/>
    <w:rsid w:val="00D63CA9"/>
    <w:rsid w:val="00D63E66"/>
    <w:rsid w:val="00D64BEA"/>
    <w:rsid w:val="00D65459"/>
    <w:rsid w:val="00D660D5"/>
    <w:rsid w:val="00D666E6"/>
    <w:rsid w:val="00D66ACC"/>
    <w:rsid w:val="00D6744E"/>
    <w:rsid w:val="00D67789"/>
    <w:rsid w:val="00D677F6"/>
    <w:rsid w:val="00D67D7C"/>
    <w:rsid w:val="00D703E2"/>
    <w:rsid w:val="00D7058A"/>
    <w:rsid w:val="00D71A88"/>
    <w:rsid w:val="00D71CDA"/>
    <w:rsid w:val="00D71D10"/>
    <w:rsid w:val="00D71DF9"/>
    <w:rsid w:val="00D73062"/>
    <w:rsid w:val="00D73BD8"/>
    <w:rsid w:val="00D73E8F"/>
    <w:rsid w:val="00D7474F"/>
    <w:rsid w:val="00D75AD0"/>
    <w:rsid w:val="00D75CFE"/>
    <w:rsid w:val="00D75DE6"/>
    <w:rsid w:val="00D75FB7"/>
    <w:rsid w:val="00D7761F"/>
    <w:rsid w:val="00D779FB"/>
    <w:rsid w:val="00D77A89"/>
    <w:rsid w:val="00D77B3B"/>
    <w:rsid w:val="00D80482"/>
    <w:rsid w:val="00D80519"/>
    <w:rsid w:val="00D80711"/>
    <w:rsid w:val="00D80A1E"/>
    <w:rsid w:val="00D80C36"/>
    <w:rsid w:val="00D8124D"/>
    <w:rsid w:val="00D83CCD"/>
    <w:rsid w:val="00D8527D"/>
    <w:rsid w:val="00D862D4"/>
    <w:rsid w:val="00D866CD"/>
    <w:rsid w:val="00D86CB2"/>
    <w:rsid w:val="00D8746C"/>
    <w:rsid w:val="00D9006F"/>
    <w:rsid w:val="00D9076D"/>
    <w:rsid w:val="00D90796"/>
    <w:rsid w:val="00D9136C"/>
    <w:rsid w:val="00D91D52"/>
    <w:rsid w:val="00D93949"/>
    <w:rsid w:val="00D93B3C"/>
    <w:rsid w:val="00D9424F"/>
    <w:rsid w:val="00D9533D"/>
    <w:rsid w:val="00D95364"/>
    <w:rsid w:val="00D95B9E"/>
    <w:rsid w:val="00D96E1C"/>
    <w:rsid w:val="00D96EB3"/>
    <w:rsid w:val="00D97CC3"/>
    <w:rsid w:val="00D97D86"/>
    <w:rsid w:val="00DA1C22"/>
    <w:rsid w:val="00DA1E8F"/>
    <w:rsid w:val="00DA221D"/>
    <w:rsid w:val="00DA23C0"/>
    <w:rsid w:val="00DA2545"/>
    <w:rsid w:val="00DA2E20"/>
    <w:rsid w:val="00DA396B"/>
    <w:rsid w:val="00DA3E78"/>
    <w:rsid w:val="00DA4944"/>
    <w:rsid w:val="00DA65F7"/>
    <w:rsid w:val="00DA686C"/>
    <w:rsid w:val="00DA71E8"/>
    <w:rsid w:val="00DA749C"/>
    <w:rsid w:val="00DA7AF4"/>
    <w:rsid w:val="00DB02CB"/>
    <w:rsid w:val="00DB0506"/>
    <w:rsid w:val="00DB0F5B"/>
    <w:rsid w:val="00DB1B3E"/>
    <w:rsid w:val="00DB28B0"/>
    <w:rsid w:val="00DB35EF"/>
    <w:rsid w:val="00DB383B"/>
    <w:rsid w:val="00DB3A9B"/>
    <w:rsid w:val="00DB42EF"/>
    <w:rsid w:val="00DB456C"/>
    <w:rsid w:val="00DB4776"/>
    <w:rsid w:val="00DB53ED"/>
    <w:rsid w:val="00DB6798"/>
    <w:rsid w:val="00DB760C"/>
    <w:rsid w:val="00DC0699"/>
    <w:rsid w:val="00DC0C7E"/>
    <w:rsid w:val="00DC14C1"/>
    <w:rsid w:val="00DC172C"/>
    <w:rsid w:val="00DC2A81"/>
    <w:rsid w:val="00DC3755"/>
    <w:rsid w:val="00DC3A10"/>
    <w:rsid w:val="00DC6590"/>
    <w:rsid w:val="00DD084B"/>
    <w:rsid w:val="00DD1976"/>
    <w:rsid w:val="00DD1AAC"/>
    <w:rsid w:val="00DD1F3A"/>
    <w:rsid w:val="00DD1FEA"/>
    <w:rsid w:val="00DD3171"/>
    <w:rsid w:val="00DD3664"/>
    <w:rsid w:val="00DD37D8"/>
    <w:rsid w:val="00DD41A2"/>
    <w:rsid w:val="00DD463B"/>
    <w:rsid w:val="00DD4AAF"/>
    <w:rsid w:val="00DD50F9"/>
    <w:rsid w:val="00DD58F2"/>
    <w:rsid w:val="00DD6404"/>
    <w:rsid w:val="00DD699B"/>
    <w:rsid w:val="00DD6C9E"/>
    <w:rsid w:val="00DD724C"/>
    <w:rsid w:val="00DD78D4"/>
    <w:rsid w:val="00DD7A75"/>
    <w:rsid w:val="00DD7AE5"/>
    <w:rsid w:val="00DE05B0"/>
    <w:rsid w:val="00DE135A"/>
    <w:rsid w:val="00DE2237"/>
    <w:rsid w:val="00DE29BA"/>
    <w:rsid w:val="00DE4352"/>
    <w:rsid w:val="00DE6A9E"/>
    <w:rsid w:val="00DE70F1"/>
    <w:rsid w:val="00DE738A"/>
    <w:rsid w:val="00DF0643"/>
    <w:rsid w:val="00DF23C8"/>
    <w:rsid w:val="00DF5170"/>
    <w:rsid w:val="00E0020B"/>
    <w:rsid w:val="00E0287F"/>
    <w:rsid w:val="00E02A21"/>
    <w:rsid w:val="00E03780"/>
    <w:rsid w:val="00E03984"/>
    <w:rsid w:val="00E03DE6"/>
    <w:rsid w:val="00E057EF"/>
    <w:rsid w:val="00E059B8"/>
    <w:rsid w:val="00E05D9A"/>
    <w:rsid w:val="00E07907"/>
    <w:rsid w:val="00E12132"/>
    <w:rsid w:val="00E14462"/>
    <w:rsid w:val="00E149FD"/>
    <w:rsid w:val="00E1530F"/>
    <w:rsid w:val="00E15570"/>
    <w:rsid w:val="00E1566A"/>
    <w:rsid w:val="00E156DD"/>
    <w:rsid w:val="00E16303"/>
    <w:rsid w:val="00E16A88"/>
    <w:rsid w:val="00E1758D"/>
    <w:rsid w:val="00E17E24"/>
    <w:rsid w:val="00E20657"/>
    <w:rsid w:val="00E21EFF"/>
    <w:rsid w:val="00E21F85"/>
    <w:rsid w:val="00E22498"/>
    <w:rsid w:val="00E230F8"/>
    <w:rsid w:val="00E24DCB"/>
    <w:rsid w:val="00E2520A"/>
    <w:rsid w:val="00E25681"/>
    <w:rsid w:val="00E25730"/>
    <w:rsid w:val="00E267FD"/>
    <w:rsid w:val="00E26898"/>
    <w:rsid w:val="00E26DB4"/>
    <w:rsid w:val="00E271D1"/>
    <w:rsid w:val="00E27356"/>
    <w:rsid w:val="00E273BA"/>
    <w:rsid w:val="00E273EA"/>
    <w:rsid w:val="00E2751E"/>
    <w:rsid w:val="00E276C6"/>
    <w:rsid w:val="00E277CA"/>
    <w:rsid w:val="00E27B9E"/>
    <w:rsid w:val="00E30221"/>
    <w:rsid w:val="00E30E3D"/>
    <w:rsid w:val="00E328E9"/>
    <w:rsid w:val="00E32BDF"/>
    <w:rsid w:val="00E3305E"/>
    <w:rsid w:val="00E33871"/>
    <w:rsid w:val="00E33BF1"/>
    <w:rsid w:val="00E33CEA"/>
    <w:rsid w:val="00E34C08"/>
    <w:rsid w:val="00E34E7C"/>
    <w:rsid w:val="00E3513A"/>
    <w:rsid w:val="00E357DB"/>
    <w:rsid w:val="00E35E09"/>
    <w:rsid w:val="00E379D3"/>
    <w:rsid w:val="00E37A2C"/>
    <w:rsid w:val="00E41495"/>
    <w:rsid w:val="00E415DD"/>
    <w:rsid w:val="00E41CCD"/>
    <w:rsid w:val="00E42716"/>
    <w:rsid w:val="00E43355"/>
    <w:rsid w:val="00E43886"/>
    <w:rsid w:val="00E440D5"/>
    <w:rsid w:val="00E4543D"/>
    <w:rsid w:val="00E45A35"/>
    <w:rsid w:val="00E464BA"/>
    <w:rsid w:val="00E46B6F"/>
    <w:rsid w:val="00E47BFC"/>
    <w:rsid w:val="00E50289"/>
    <w:rsid w:val="00E509EC"/>
    <w:rsid w:val="00E50DF1"/>
    <w:rsid w:val="00E51DD0"/>
    <w:rsid w:val="00E51E19"/>
    <w:rsid w:val="00E5273D"/>
    <w:rsid w:val="00E53F9C"/>
    <w:rsid w:val="00E5443E"/>
    <w:rsid w:val="00E54533"/>
    <w:rsid w:val="00E548B1"/>
    <w:rsid w:val="00E556D6"/>
    <w:rsid w:val="00E5624D"/>
    <w:rsid w:val="00E562C8"/>
    <w:rsid w:val="00E5795D"/>
    <w:rsid w:val="00E6066E"/>
    <w:rsid w:val="00E60A35"/>
    <w:rsid w:val="00E60B7E"/>
    <w:rsid w:val="00E60E6E"/>
    <w:rsid w:val="00E6161E"/>
    <w:rsid w:val="00E61774"/>
    <w:rsid w:val="00E61C21"/>
    <w:rsid w:val="00E6276B"/>
    <w:rsid w:val="00E635E7"/>
    <w:rsid w:val="00E63803"/>
    <w:rsid w:val="00E64477"/>
    <w:rsid w:val="00E644D8"/>
    <w:rsid w:val="00E6488C"/>
    <w:rsid w:val="00E666D6"/>
    <w:rsid w:val="00E66805"/>
    <w:rsid w:val="00E66A58"/>
    <w:rsid w:val="00E671F8"/>
    <w:rsid w:val="00E6759C"/>
    <w:rsid w:val="00E67632"/>
    <w:rsid w:val="00E67A78"/>
    <w:rsid w:val="00E67DC5"/>
    <w:rsid w:val="00E70FE2"/>
    <w:rsid w:val="00E71897"/>
    <w:rsid w:val="00E71985"/>
    <w:rsid w:val="00E71A37"/>
    <w:rsid w:val="00E71D71"/>
    <w:rsid w:val="00E734AE"/>
    <w:rsid w:val="00E735C2"/>
    <w:rsid w:val="00E745A1"/>
    <w:rsid w:val="00E751DD"/>
    <w:rsid w:val="00E75432"/>
    <w:rsid w:val="00E75B29"/>
    <w:rsid w:val="00E75C9E"/>
    <w:rsid w:val="00E75CBE"/>
    <w:rsid w:val="00E762F0"/>
    <w:rsid w:val="00E77114"/>
    <w:rsid w:val="00E806E6"/>
    <w:rsid w:val="00E80A0E"/>
    <w:rsid w:val="00E813D4"/>
    <w:rsid w:val="00E81467"/>
    <w:rsid w:val="00E81AF2"/>
    <w:rsid w:val="00E82A25"/>
    <w:rsid w:val="00E835AD"/>
    <w:rsid w:val="00E83654"/>
    <w:rsid w:val="00E8373D"/>
    <w:rsid w:val="00E83C16"/>
    <w:rsid w:val="00E84DE7"/>
    <w:rsid w:val="00E86753"/>
    <w:rsid w:val="00E86AC5"/>
    <w:rsid w:val="00E877F1"/>
    <w:rsid w:val="00E87AFA"/>
    <w:rsid w:val="00E87F35"/>
    <w:rsid w:val="00E90131"/>
    <w:rsid w:val="00E90228"/>
    <w:rsid w:val="00E90824"/>
    <w:rsid w:val="00E9094D"/>
    <w:rsid w:val="00E91D2E"/>
    <w:rsid w:val="00E92158"/>
    <w:rsid w:val="00E92431"/>
    <w:rsid w:val="00E92838"/>
    <w:rsid w:val="00E92ED7"/>
    <w:rsid w:val="00E93B37"/>
    <w:rsid w:val="00E94288"/>
    <w:rsid w:val="00E94AEF"/>
    <w:rsid w:val="00E95159"/>
    <w:rsid w:val="00E95546"/>
    <w:rsid w:val="00E9618B"/>
    <w:rsid w:val="00E961CA"/>
    <w:rsid w:val="00E96280"/>
    <w:rsid w:val="00E96551"/>
    <w:rsid w:val="00E96ADF"/>
    <w:rsid w:val="00E97557"/>
    <w:rsid w:val="00EA0112"/>
    <w:rsid w:val="00EA055E"/>
    <w:rsid w:val="00EA0CF6"/>
    <w:rsid w:val="00EA12E1"/>
    <w:rsid w:val="00EA142B"/>
    <w:rsid w:val="00EA19A6"/>
    <w:rsid w:val="00EA2458"/>
    <w:rsid w:val="00EA2763"/>
    <w:rsid w:val="00EA2F6F"/>
    <w:rsid w:val="00EA3BF9"/>
    <w:rsid w:val="00EA4DB3"/>
    <w:rsid w:val="00EA5BF1"/>
    <w:rsid w:val="00EA6F65"/>
    <w:rsid w:val="00EA7493"/>
    <w:rsid w:val="00EB1F61"/>
    <w:rsid w:val="00EB39DC"/>
    <w:rsid w:val="00EB41A1"/>
    <w:rsid w:val="00EB5644"/>
    <w:rsid w:val="00EB6BB6"/>
    <w:rsid w:val="00EB7389"/>
    <w:rsid w:val="00EC03A8"/>
    <w:rsid w:val="00EC04BB"/>
    <w:rsid w:val="00EC1DB2"/>
    <w:rsid w:val="00EC1F92"/>
    <w:rsid w:val="00EC30B2"/>
    <w:rsid w:val="00EC3369"/>
    <w:rsid w:val="00EC384F"/>
    <w:rsid w:val="00EC42BE"/>
    <w:rsid w:val="00EC442C"/>
    <w:rsid w:val="00EC4503"/>
    <w:rsid w:val="00EC4C69"/>
    <w:rsid w:val="00EC543B"/>
    <w:rsid w:val="00EC56DD"/>
    <w:rsid w:val="00EC648A"/>
    <w:rsid w:val="00EC658D"/>
    <w:rsid w:val="00EC6AEB"/>
    <w:rsid w:val="00EC6F91"/>
    <w:rsid w:val="00EC7036"/>
    <w:rsid w:val="00EC7666"/>
    <w:rsid w:val="00EC770E"/>
    <w:rsid w:val="00EC7CA1"/>
    <w:rsid w:val="00EC7EEA"/>
    <w:rsid w:val="00ED0025"/>
    <w:rsid w:val="00ED0655"/>
    <w:rsid w:val="00ED1056"/>
    <w:rsid w:val="00ED18E4"/>
    <w:rsid w:val="00ED2C90"/>
    <w:rsid w:val="00ED2FB0"/>
    <w:rsid w:val="00ED329F"/>
    <w:rsid w:val="00ED3399"/>
    <w:rsid w:val="00ED4AB4"/>
    <w:rsid w:val="00ED5865"/>
    <w:rsid w:val="00ED675A"/>
    <w:rsid w:val="00ED68C3"/>
    <w:rsid w:val="00ED6E46"/>
    <w:rsid w:val="00ED791D"/>
    <w:rsid w:val="00EE1717"/>
    <w:rsid w:val="00EE20D5"/>
    <w:rsid w:val="00EE21A2"/>
    <w:rsid w:val="00EE280E"/>
    <w:rsid w:val="00EE2950"/>
    <w:rsid w:val="00EE2DBD"/>
    <w:rsid w:val="00EE33EF"/>
    <w:rsid w:val="00EE4493"/>
    <w:rsid w:val="00EE4E0B"/>
    <w:rsid w:val="00EE510B"/>
    <w:rsid w:val="00EE6A67"/>
    <w:rsid w:val="00EE6B14"/>
    <w:rsid w:val="00EE6B81"/>
    <w:rsid w:val="00EE79EA"/>
    <w:rsid w:val="00EE7A9B"/>
    <w:rsid w:val="00EF0337"/>
    <w:rsid w:val="00EF1774"/>
    <w:rsid w:val="00EF1AFC"/>
    <w:rsid w:val="00EF1D02"/>
    <w:rsid w:val="00EF2787"/>
    <w:rsid w:val="00EF2F56"/>
    <w:rsid w:val="00EF30BE"/>
    <w:rsid w:val="00EF36E7"/>
    <w:rsid w:val="00EF4AE5"/>
    <w:rsid w:val="00EF68BB"/>
    <w:rsid w:val="00EF6D53"/>
    <w:rsid w:val="00EF6D73"/>
    <w:rsid w:val="00EF6FAC"/>
    <w:rsid w:val="00EF7023"/>
    <w:rsid w:val="00EF7124"/>
    <w:rsid w:val="00EF7C8A"/>
    <w:rsid w:val="00F01401"/>
    <w:rsid w:val="00F0256F"/>
    <w:rsid w:val="00F02999"/>
    <w:rsid w:val="00F03AEA"/>
    <w:rsid w:val="00F05865"/>
    <w:rsid w:val="00F07D36"/>
    <w:rsid w:val="00F1002E"/>
    <w:rsid w:val="00F10F67"/>
    <w:rsid w:val="00F114A8"/>
    <w:rsid w:val="00F1235D"/>
    <w:rsid w:val="00F129BA"/>
    <w:rsid w:val="00F136DB"/>
    <w:rsid w:val="00F137EA"/>
    <w:rsid w:val="00F13E73"/>
    <w:rsid w:val="00F14176"/>
    <w:rsid w:val="00F147D7"/>
    <w:rsid w:val="00F14A09"/>
    <w:rsid w:val="00F14FAC"/>
    <w:rsid w:val="00F1515C"/>
    <w:rsid w:val="00F15252"/>
    <w:rsid w:val="00F156DF"/>
    <w:rsid w:val="00F15736"/>
    <w:rsid w:val="00F159A2"/>
    <w:rsid w:val="00F15C8B"/>
    <w:rsid w:val="00F15EEE"/>
    <w:rsid w:val="00F167BF"/>
    <w:rsid w:val="00F17DAA"/>
    <w:rsid w:val="00F204FA"/>
    <w:rsid w:val="00F21666"/>
    <w:rsid w:val="00F21F55"/>
    <w:rsid w:val="00F22FE4"/>
    <w:rsid w:val="00F2482A"/>
    <w:rsid w:val="00F26688"/>
    <w:rsid w:val="00F267B2"/>
    <w:rsid w:val="00F26D1E"/>
    <w:rsid w:val="00F26DD0"/>
    <w:rsid w:val="00F278DF"/>
    <w:rsid w:val="00F27A4F"/>
    <w:rsid w:val="00F3212B"/>
    <w:rsid w:val="00F32947"/>
    <w:rsid w:val="00F33043"/>
    <w:rsid w:val="00F33103"/>
    <w:rsid w:val="00F33330"/>
    <w:rsid w:val="00F3350D"/>
    <w:rsid w:val="00F338B9"/>
    <w:rsid w:val="00F34051"/>
    <w:rsid w:val="00F34258"/>
    <w:rsid w:val="00F34913"/>
    <w:rsid w:val="00F34961"/>
    <w:rsid w:val="00F35187"/>
    <w:rsid w:val="00F35331"/>
    <w:rsid w:val="00F36B84"/>
    <w:rsid w:val="00F378B9"/>
    <w:rsid w:val="00F379E5"/>
    <w:rsid w:val="00F37B23"/>
    <w:rsid w:val="00F4005E"/>
    <w:rsid w:val="00F40E21"/>
    <w:rsid w:val="00F413CB"/>
    <w:rsid w:val="00F42027"/>
    <w:rsid w:val="00F42B74"/>
    <w:rsid w:val="00F43242"/>
    <w:rsid w:val="00F43543"/>
    <w:rsid w:val="00F43A7A"/>
    <w:rsid w:val="00F43C9A"/>
    <w:rsid w:val="00F46EA5"/>
    <w:rsid w:val="00F475DE"/>
    <w:rsid w:val="00F47D03"/>
    <w:rsid w:val="00F47D11"/>
    <w:rsid w:val="00F50463"/>
    <w:rsid w:val="00F50B07"/>
    <w:rsid w:val="00F50E1D"/>
    <w:rsid w:val="00F50FEE"/>
    <w:rsid w:val="00F514F5"/>
    <w:rsid w:val="00F5158A"/>
    <w:rsid w:val="00F52BEC"/>
    <w:rsid w:val="00F52D28"/>
    <w:rsid w:val="00F53908"/>
    <w:rsid w:val="00F53F4E"/>
    <w:rsid w:val="00F5481A"/>
    <w:rsid w:val="00F54D90"/>
    <w:rsid w:val="00F55B84"/>
    <w:rsid w:val="00F55F02"/>
    <w:rsid w:val="00F55FC8"/>
    <w:rsid w:val="00F566B0"/>
    <w:rsid w:val="00F56D17"/>
    <w:rsid w:val="00F578A8"/>
    <w:rsid w:val="00F6026F"/>
    <w:rsid w:val="00F6072C"/>
    <w:rsid w:val="00F6082A"/>
    <w:rsid w:val="00F6174D"/>
    <w:rsid w:val="00F617AB"/>
    <w:rsid w:val="00F61D15"/>
    <w:rsid w:val="00F6238C"/>
    <w:rsid w:val="00F6295C"/>
    <w:rsid w:val="00F62C63"/>
    <w:rsid w:val="00F62D5D"/>
    <w:rsid w:val="00F63E77"/>
    <w:rsid w:val="00F656C6"/>
    <w:rsid w:val="00F666F5"/>
    <w:rsid w:val="00F66704"/>
    <w:rsid w:val="00F668C0"/>
    <w:rsid w:val="00F670AB"/>
    <w:rsid w:val="00F7027C"/>
    <w:rsid w:val="00F7033D"/>
    <w:rsid w:val="00F70929"/>
    <w:rsid w:val="00F709B2"/>
    <w:rsid w:val="00F721B5"/>
    <w:rsid w:val="00F722F0"/>
    <w:rsid w:val="00F727FF"/>
    <w:rsid w:val="00F72E13"/>
    <w:rsid w:val="00F72E6C"/>
    <w:rsid w:val="00F7343F"/>
    <w:rsid w:val="00F73B83"/>
    <w:rsid w:val="00F73EA5"/>
    <w:rsid w:val="00F74007"/>
    <w:rsid w:val="00F74BD5"/>
    <w:rsid w:val="00F750DC"/>
    <w:rsid w:val="00F75843"/>
    <w:rsid w:val="00F76B27"/>
    <w:rsid w:val="00F76E7D"/>
    <w:rsid w:val="00F77E71"/>
    <w:rsid w:val="00F8006A"/>
    <w:rsid w:val="00F80864"/>
    <w:rsid w:val="00F824CD"/>
    <w:rsid w:val="00F8264A"/>
    <w:rsid w:val="00F83019"/>
    <w:rsid w:val="00F83CB9"/>
    <w:rsid w:val="00F8429A"/>
    <w:rsid w:val="00F84742"/>
    <w:rsid w:val="00F84B81"/>
    <w:rsid w:val="00F84C96"/>
    <w:rsid w:val="00F8508F"/>
    <w:rsid w:val="00F8513E"/>
    <w:rsid w:val="00F85562"/>
    <w:rsid w:val="00F85C21"/>
    <w:rsid w:val="00F863AE"/>
    <w:rsid w:val="00F8643E"/>
    <w:rsid w:val="00F86A1A"/>
    <w:rsid w:val="00F87023"/>
    <w:rsid w:val="00F873CD"/>
    <w:rsid w:val="00F9040E"/>
    <w:rsid w:val="00F90EB9"/>
    <w:rsid w:val="00F918B0"/>
    <w:rsid w:val="00F91EAD"/>
    <w:rsid w:val="00F91FD9"/>
    <w:rsid w:val="00F9252E"/>
    <w:rsid w:val="00F92614"/>
    <w:rsid w:val="00F92C92"/>
    <w:rsid w:val="00F93290"/>
    <w:rsid w:val="00F935DF"/>
    <w:rsid w:val="00F93AD0"/>
    <w:rsid w:val="00F93BC0"/>
    <w:rsid w:val="00F960F7"/>
    <w:rsid w:val="00F962D1"/>
    <w:rsid w:val="00F97717"/>
    <w:rsid w:val="00FA01BE"/>
    <w:rsid w:val="00FA0982"/>
    <w:rsid w:val="00FA2791"/>
    <w:rsid w:val="00FA2A2C"/>
    <w:rsid w:val="00FA2B11"/>
    <w:rsid w:val="00FA2D19"/>
    <w:rsid w:val="00FA2E63"/>
    <w:rsid w:val="00FA48C9"/>
    <w:rsid w:val="00FA6D8B"/>
    <w:rsid w:val="00FA78FE"/>
    <w:rsid w:val="00FB000B"/>
    <w:rsid w:val="00FB0B94"/>
    <w:rsid w:val="00FB1429"/>
    <w:rsid w:val="00FB23E1"/>
    <w:rsid w:val="00FB365D"/>
    <w:rsid w:val="00FB39E4"/>
    <w:rsid w:val="00FB400C"/>
    <w:rsid w:val="00FB4048"/>
    <w:rsid w:val="00FB4349"/>
    <w:rsid w:val="00FB456B"/>
    <w:rsid w:val="00FB458C"/>
    <w:rsid w:val="00FB45A4"/>
    <w:rsid w:val="00FB5202"/>
    <w:rsid w:val="00FB66B9"/>
    <w:rsid w:val="00FB69D4"/>
    <w:rsid w:val="00FB6EBC"/>
    <w:rsid w:val="00FB71EB"/>
    <w:rsid w:val="00FB7A64"/>
    <w:rsid w:val="00FC00C3"/>
    <w:rsid w:val="00FC0315"/>
    <w:rsid w:val="00FC0D03"/>
    <w:rsid w:val="00FC1A21"/>
    <w:rsid w:val="00FC1AE4"/>
    <w:rsid w:val="00FC217E"/>
    <w:rsid w:val="00FC22BE"/>
    <w:rsid w:val="00FC23DC"/>
    <w:rsid w:val="00FC256C"/>
    <w:rsid w:val="00FC2C20"/>
    <w:rsid w:val="00FC4EAE"/>
    <w:rsid w:val="00FC4F89"/>
    <w:rsid w:val="00FC5252"/>
    <w:rsid w:val="00FC52AE"/>
    <w:rsid w:val="00FC56F6"/>
    <w:rsid w:val="00FC5CE8"/>
    <w:rsid w:val="00FC66FA"/>
    <w:rsid w:val="00FC7A84"/>
    <w:rsid w:val="00FD086C"/>
    <w:rsid w:val="00FD0AB2"/>
    <w:rsid w:val="00FD1C6D"/>
    <w:rsid w:val="00FD24D9"/>
    <w:rsid w:val="00FD2D04"/>
    <w:rsid w:val="00FD39D9"/>
    <w:rsid w:val="00FD3E43"/>
    <w:rsid w:val="00FD3ED5"/>
    <w:rsid w:val="00FD44B5"/>
    <w:rsid w:val="00FD5C0C"/>
    <w:rsid w:val="00FD6C5D"/>
    <w:rsid w:val="00FD726B"/>
    <w:rsid w:val="00FD7D04"/>
    <w:rsid w:val="00FE1EF8"/>
    <w:rsid w:val="00FE2C86"/>
    <w:rsid w:val="00FE2D9D"/>
    <w:rsid w:val="00FE41C8"/>
    <w:rsid w:val="00FE57D0"/>
    <w:rsid w:val="00FE5FE4"/>
    <w:rsid w:val="00FE6D85"/>
    <w:rsid w:val="00FE76DE"/>
    <w:rsid w:val="00FE7A75"/>
    <w:rsid w:val="00FE7B0F"/>
    <w:rsid w:val="00FE7EB9"/>
    <w:rsid w:val="00FE7FC1"/>
    <w:rsid w:val="00FF0AB5"/>
    <w:rsid w:val="00FF0CCD"/>
    <w:rsid w:val="00FF13BF"/>
    <w:rsid w:val="00FF169D"/>
    <w:rsid w:val="00FF1835"/>
    <w:rsid w:val="00FF3155"/>
    <w:rsid w:val="00FF6940"/>
    <w:rsid w:val="01B9D4F1"/>
    <w:rsid w:val="02BBAA28"/>
    <w:rsid w:val="03ADD70D"/>
    <w:rsid w:val="04253BA0"/>
    <w:rsid w:val="044F26E0"/>
    <w:rsid w:val="04668A51"/>
    <w:rsid w:val="0494D60A"/>
    <w:rsid w:val="04AAA468"/>
    <w:rsid w:val="06BE2AB6"/>
    <w:rsid w:val="078F1B4B"/>
    <w:rsid w:val="07F81368"/>
    <w:rsid w:val="0B888EDE"/>
    <w:rsid w:val="118A57FE"/>
    <w:rsid w:val="16DC3C06"/>
    <w:rsid w:val="1757087B"/>
    <w:rsid w:val="18230896"/>
    <w:rsid w:val="18780C67"/>
    <w:rsid w:val="198991E0"/>
    <w:rsid w:val="1B09CB8C"/>
    <w:rsid w:val="1BF2F13A"/>
    <w:rsid w:val="20975E1C"/>
    <w:rsid w:val="20BC6D10"/>
    <w:rsid w:val="2527013C"/>
    <w:rsid w:val="2653A3B2"/>
    <w:rsid w:val="26D6FB12"/>
    <w:rsid w:val="273627CF"/>
    <w:rsid w:val="2805E082"/>
    <w:rsid w:val="28A071BF"/>
    <w:rsid w:val="28D72D84"/>
    <w:rsid w:val="2CF794CB"/>
    <w:rsid w:val="2E0188E7"/>
    <w:rsid w:val="2FF22D21"/>
    <w:rsid w:val="2FF901EC"/>
    <w:rsid w:val="320E8CC8"/>
    <w:rsid w:val="32EA049E"/>
    <w:rsid w:val="336A0AB0"/>
    <w:rsid w:val="35456882"/>
    <w:rsid w:val="37E31E30"/>
    <w:rsid w:val="38B40EC5"/>
    <w:rsid w:val="3B27CCC4"/>
    <w:rsid w:val="3BF8F494"/>
    <w:rsid w:val="3C3A8348"/>
    <w:rsid w:val="3DD653A9"/>
    <w:rsid w:val="3E393757"/>
    <w:rsid w:val="3E67BC78"/>
    <w:rsid w:val="3E80E00B"/>
    <w:rsid w:val="3FD328CC"/>
    <w:rsid w:val="433C57DD"/>
    <w:rsid w:val="4391F0DC"/>
    <w:rsid w:val="47380C2F"/>
    <w:rsid w:val="4BC5259D"/>
    <w:rsid w:val="4C7EDC68"/>
    <w:rsid w:val="4D3126A1"/>
    <w:rsid w:val="4D60F5FE"/>
    <w:rsid w:val="4DF1A177"/>
    <w:rsid w:val="50C5566C"/>
    <w:rsid w:val="53C5ED17"/>
    <w:rsid w:val="579CE5C2"/>
    <w:rsid w:val="58AADFD9"/>
    <w:rsid w:val="5CDC1606"/>
    <w:rsid w:val="5D31599A"/>
    <w:rsid w:val="5E392C2A"/>
    <w:rsid w:val="614AD080"/>
    <w:rsid w:val="633F4E07"/>
    <w:rsid w:val="63F81CF5"/>
    <w:rsid w:val="643C6DCB"/>
    <w:rsid w:val="66FB3851"/>
    <w:rsid w:val="67ADE3BE"/>
    <w:rsid w:val="68A109B4"/>
    <w:rsid w:val="6D2C69CF"/>
    <w:rsid w:val="6D8D7063"/>
    <w:rsid w:val="6EBE8F72"/>
    <w:rsid w:val="6F5E2AD1"/>
    <w:rsid w:val="714B9340"/>
    <w:rsid w:val="722EC39D"/>
    <w:rsid w:val="75F64F7C"/>
    <w:rsid w:val="7837573A"/>
    <w:rsid w:val="795C141C"/>
    <w:rsid w:val="79F99697"/>
    <w:rsid w:val="7A739C7F"/>
    <w:rsid w:val="7D7AC490"/>
    <w:rsid w:val="7ED40E71"/>
    <w:rsid w:val="7EE821CA"/>
    <w:rsid w:val="7F0B10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7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UKEB" w:eastAsiaTheme="minorHAnsi" w:hAnsi="Roboto UKEB"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43D5"/>
    <w:rPr>
      <w:lang w:val="en-GB"/>
    </w:rPr>
  </w:style>
  <w:style w:type="paragraph" w:styleId="Heading1">
    <w:name w:val="heading 1"/>
    <w:aliases w:val="_FRC Numbered Heading 1"/>
    <w:next w:val="Normal"/>
    <w:link w:val="Heading1Char"/>
    <w:qFormat/>
    <w:rsid w:val="00F84C96"/>
    <w:pPr>
      <w:numPr>
        <w:numId w:val="1"/>
      </w:numPr>
      <w:spacing w:after="240"/>
      <w:jc w:val="both"/>
      <w:outlineLvl w:val="0"/>
    </w:pPr>
    <w:rPr>
      <w:rFonts w:ascii="Arial" w:eastAsiaTheme="majorEastAsia" w:hAnsi="Arial" w:cstheme="majorBidi"/>
      <w:b/>
      <w:bCs/>
      <w:sz w:val="28"/>
      <w:szCs w:val="28"/>
      <w:lang w:val="en-GB"/>
    </w:rPr>
  </w:style>
  <w:style w:type="paragraph" w:styleId="Heading2">
    <w:name w:val="heading 2"/>
    <w:aliases w:val="_FRC Numbered Heading 2"/>
    <w:basedOn w:val="Heading1"/>
    <w:next w:val="Normal"/>
    <w:link w:val="Heading2Char"/>
    <w:unhideWhenUsed/>
    <w:qFormat/>
    <w:rsid w:val="00F84C96"/>
    <w:pPr>
      <w:numPr>
        <w:ilvl w:val="1"/>
      </w:numPr>
      <w:outlineLvl w:val="1"/>
    </w:pPr>
    <w:rPr>
      <w:bCs w:val="0"/>
      <w:color w:val="000000" w:themeColor="text1"/>
      <w:sz w:val="24"/>
      <w:szCs w:val="26"/>
    </w:rPr>
  </w:style>
  <w:style w:type="paragraph" w:styleId="Heading3">
    <w:name w:val="heading 3"/>
    <w:aliases w:val="_FRC Numbered Heading 3"/>
    <w:basedOn w:val="Heading2"/>
    <w:next w:val="Normal"/>
    <w:link w:val="Heading3Char"/>
    <w:autoRedefine/>
    <w:qFormat/>
    <w:rsid w:val="00F84C96"/>
    <w:pPr>
      <w:numPr>
        <w:ilvl w:val="2"/>
      </w:numPr>
      <w:outlineLvl w:val="2"/>
    </w:pPr>
    <w:rPr>
      <w:rFonts w:cs="Arial"/>
      <w:bCs/>
      <w:i/>
    </w:rPr>
  </w:style>
  <w:style w:type="paragraph" w:styleId="Heading4">
    <w:name w:val="heading 4"/>
    <w:aliases w:val="_FRC Numbered Heading 4"/>
    <w:basedOn w:val="Heading3"/>
    <w:next w:val="Normal"/>
    <w:link w:val="Heading4Char"/>
    <w:unhideWhenUsed/>
    <w:qFormat/>
    <w:rsid w:val="00F84C96"/>
    <w:pPr>
      <w:numPr>
        <w:ilvl w:val="3"/>
      </w:numPr>
      <w:outlineLvl w:val="3"/>
    </w:pPr>
    <w:rPr>
      <w:rFonts w:cstheme="majorBidi"/>
      <w:bCs w:val="0"/>
      <w:i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QT">
    <w:name w:val="AG - QT"/>
    <w:basedOn w:val="TableNormal"/>
    <w:uiPriority w:val="99"/>
    <w:rsid w:val="00931FF9"/>
    <w:pPr>
      <w:spacing w:before="40" w:after="120"/>
    </w:pPr>
    <w:rPr>
      <w:color w:val="000000" w:themeColor="text1"/>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keepNext w:val="0"/>
        <w:keepLines w:val="0"/>
        <w:pageBreakBefore w:val="0"/>
        <w:suppressLineNumbers w:val="0"/>
        <w:suppressAutoHyphens w:val="0"/>
        <w:wordWrap/>
        <w:spacing w:beforeLines="0" w:before="40" w:beforeAutospacing="0" w:afterLines="0" w:after="120" w:afterAutospacing="0" w:line="240" w:lineRule="auto"/>
        <w:ind w:leftChars="0" w:left="0" w:rightChars="0" w:right="0" w:firstLineChars="0" w:firstLine="0"/>
        <w:contextualSpacing w:val="0"/>
        <w:mirrorIndents w:val="0"/>
        <w:jc w:val="left"/>
        <w:outlineLvl w:val="9"/>
      </w:pPr>
      <w:rPr>
        <w:rFonts w:ascii="Apothicaire Bold" w:hAnsi="Apothicaire Bold"/>
        <w:b/>
        <w:color w:val="003B42" w:themeColor="accent1"/>
        <w:sz w:val="20"/>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tblStylePr w:type="firstCol">
      <w:rPr>
        <w:rFonts w:ascii="Apothicaire Bold" w:hAnsi="Apothicaire Bold"/>
        <w:color w:val="000000" w:themeColor="text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AG-QTH1">
    <w:name w:val="AG - QT H1"/>
    <w:basedOn w:val="Normal"/>
    <w:link w:val="AG-QTH1Char"/>
    <w:qFormat/>
    <w:rsid w:val="005E73EB"/>
    <w:pPr>
      <w:spacing w:before="40" w:after="120"/>
    </w:pPr>
    <w:rPr>
      <w:rFonts w:ascii="Addington CF Thin" w:hAnsi="Addington CF Thin"/>
      <w:b/>
      <w:color w:val="003B42" w:themeColor="accent1"/>
      <w:sz w:val="20"/>
    </w:rPr>
  </w:style>
  <w:style w:type="character" w:customStyle="1" w:styleId="Heading1Char">
    <w:name w:val="Heading 1 Char"/>
    <w:aliases w:val="_FRC Numbered Heading 1 Char"/>
    <w:basedOn w:val="DefaultParagraphFont"/>
    <w:link w:val="Heading1"/>
    <w:rsid w:val="00F84C96"/>
    <w:rPr>
      <w:rFonts w:ascii="Arial" w:eastAsiaTheme="majorEastAsia" w:hAnsi="Arial" w:cstheme="majorBidi"/>
      <w:b/>
      <w:bCs/>
      <w:sz w:val="28"/>
      <w:szCs w:val="28"/>
      <w:lang w:val="en-GB"/>
    </w:rPr>
  </w:style>
  <w:style w:type="character" w:customStyle="1" w:styleId="Heading2Char">
    <w:name w:val="Heading 2 Char"/>
    <w:aliases w:val="_FRC Numbered Heading 2 Char"/>
    <w:basedOn w:val="DefaultParagraphFont"/>
    <w:link w:val="Heading2"/>
    <w:rsid w:val="00F84C96"/>
    <w:rPr>
      <w:rFonts w:ascii="Arial" w:eastAsiaTheme="majorEastAsia" w:hAnsi="Arial" w:cstheme="majorBidi"/>
      <w:b/>
      <w:color w:val="000000" w:themeColor="text1"/>
      <w:sz w:val="24"/>
      <w:szCs w:val="26"/>
      <w:lang w:val="en-GB"/>
    </w:rPr>
  </w:style>
  <w:style w:type="character" w:customStyle="1" w:styleId="Heading3Char">
    <w:name w:val="Heading 3 Char"/>
    <w:aliases w:val="_FRC Numbered Heading 3 Char"/>
    <w:basedOn w:val="DefaultParagraphFont"/>
    <w:link w:val="Heading3"/>
    <w:rsid w:val="00A44095"/>
    <w:rPr>
      <w:rFonts w:ascii="Arial" w:eastAsiaTheme="majorEastAsia" w:hAnsi="Arial"/>
      <w:b/>
      <w:bCs/>
      <w:i/>
      <w:color w:val="000000" w:themeColor="text1"/>
      <w:sz w:val="24"/>
      <w:szCs w:val="26"/>
      <w:lang w:val="en-GB"/>
    </w:rPr>
  </w:style>
  <w:style w:type="character" w:customStyle="1" w:styleId="Heading4Char">
    <w:name w:val="Heading 4 Char"/>
    <w:aliases w:val="_FRC Numbered Heading 4 Char"/>
    <w:basedOn w:val="DefaultParagraphFont"/>
    <w:link w:val="Heading4"/>
    <w:rsid w:val="00F84C96"/>
    <w:rPr>
      <w:rFonts w:ascii="Arial" w:eastAsiaTheme="majorEastAsia" w:hAnsi="Arial" w:cstheme="majorBidi"/>
      <w:b/>
      <w:iCs/>
      <w:color w:val="000000" w:themeColor="text1"/>
      <w:szCs w:val="26"/>
      <w:lang w:val="en-GB"/>
    </w:rPr>
  </w:style>
  <w:style w:type="paragraph" w:customStyle="1" w:styleId="AG-H1">
    <w:name w:val="AG - H1"/>
    <w:basedOn w:val="Normal"/>
    <w:link w:val="AG-H1Char"/>
    <w:qFormat/>
    <w:rsid w:val="00C9652A"/>
    <w:pPr>
      <w:keepNext/>
      <w:spacing w:after="120"/>
    </w:pPr>
    <w:rPr>
      <w:rFonts w:ascii="Addington CF Thin" w:hAnsi="Addington CF Thin"/>
      <w:b/>
      <w:color w:val="003B42" w:themeColor="accent1"/>
      <w:sz w:val="44"/>
      <w:szCs w:val="20"/>
    </w:rPr>
  </w:style>
  <w:style w:type="character" w:styleId="Hyperlink">
    <w:name w:val="Hyperlink"/>
    <w:basedOn w:val="DefaultParagraphFont"/>
    <w:uiPriority w:val="99"/>
    <w:unhideWhenUsed/>
    <w:rsid w:val="00FC1A21"/>
    <w:rPr>
      <w:color w:val="0563C1"/>
      <w:u w:val="single"/>
    </w:rPr>
  </w:style>
  <w:style w:type="paragraph" w:styleId="BalloonText">
    <w:name w:val="Balloon Text"/>
    <w:basedOn w:val="Normal"/>
    <w:link w:val="BalloonTextChar"/>
    <w:uiPriority w:val="99"/>
    <w:semiHidden/>
    <w:unhideWhenUsed/>
    <w:rsid w:val="00330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6E"/>
    <w:rPr>
      <w:rFonts w:ascii="Segoe UI" w:hAnsi="Segoe UI" w:cs="Segoe UI"/>
      <w:sz w:val="18"/>
      <w:szCs w:val="18"/>
      <w:lang w:val="en-GB"/>
    </w:rPr>
  </w:style>
  <w:style w:type="paragraph" w:customStyle="1" w:styleId="AG-H2">
    <w:name w:val="AG - H2"/>
    <w:basedOn w:val="AG-H1"/>
    <w:link w:val="AG-H2Char"/>
    <w:qFormat/>
    <w:rsid w:val="0033086E"/>
    <w:pPr>
      <w:spacing w:before="360"/>
    </w:pPr>
    <w:rPr>
      <w:sz w:val="36"/>
    </w:rPr>
  </w:style>
  <w:style w:type="paragraph" w:customStyle="1" w:styleId="AG-H3">
    <w:name w:val="AG - H3"/>
    <w:basedOn w:val="AG-H2"/>
    <w:link w:val="AG-H3Char"/>
    <w:qFormat/>
    <w:rsid w:val="00F26D1E"/>
    <w:pPr>
      <w:spacing w:before="120" w:after="240"/>
    </w:pPr>
    <w:rPr>
      <w:sz w:val="32"/>
    </w:rPr>
  </w:style>
  <w:style w:type="paragraph" w:customStyle="1" w:styleId="AG-H4">
    <w:name w:val="AG - H4"/>
    <w:basedOn w:val="AG-H3"/>
    <w:link w:val="AG-H4Char"/>
    <w:qFormat/>
    <w:rsid w:val="00F26D1E"/>
    <w:rPr>
      <w:sz w:val="28"/>
    </w:rPr>
  </w:style>
  <w:style w:type="paragraph" w:customStyle="1" w:styleId="AG-H5">
    <w:name w:val="AG - H5"/>
    <w:basedOn w:val="AG-H4"/>
    <w:link w:val="AG-H5Char"/>
    <w:qFormat/>
    <w:rsid w:val="009C43F6"/>
    <w:pPr>
      <w:spacing w:before="0"/>
    </w:pPr>
    <w:rPr>
      <w:sz w:val="24"/>
    </w:rPr>
  </w:style>
  <w:style w:type="paragraph" w:customStyle="1" w:styleId="AG-PA">
    <w:name w:val="AG - PA"/>
    <w:basedOn w:val="AG-H5"/>
    <w:link w:val="AG-PAChar"/>
    <w:qFormat/>
    <w:rsid w:val="00D660D5"/>
    <w:pPr>
      <w:keepNext w:val="0"/>
      <w:jc w:val="both"/>
    </w:pPr>
    <w:rPr>
      <w:rFonts w:ascii="Roboto UKEB" w:hAnsi="Roboto UKEB"/>
      <w:b w:val="0"/>
      <w:color w:val="000000" w:themeColor="text1"/>
      <w:sz w:val="22"/>
    </w:rPr>
  </w:style>
  <w:style w:type="paragraph" w:customStyle="1" w:styleId="AG-BPL1">
    <w:name w:val="AG - BP L1"/>
    <w:basedOn w:val="AG-PA"/>
    <w:qFormat/>
    <w:rsid w:val="005853C7"/>
    <w:pPr>
      <w:numPr>
        <w:numId w:val="2"/>
      </w:numPr>
    </w:pPr>
  </w:style>
  <w:style w:type="paragraph" w:customStyle="1" w:styleId="AG-BPL2">
    <w:name w:val="AG - BP L2"/>
    <w:basedOn w:val="AG-BPL1"/>
    <w:qFormat/>
    <w:rsid w:val="00A304C9"/>
    <w:pPr>
      <w:numPr>
        <w:ilvl w:val="1"/>
        <w:numId w:val="7"/>
      </w:numPr>
    </w:pPr>
  </w:style>
  <w:style w:type="paragraph" w:customStyle="1" w:styleId="AG-BPL3">
    <w:name w:val="AG - BP L3"/>
    <w:basedOn w:val="AG-BPL2"/>
    <w:qFormat/>
    <w:rsid w:val="007D2695"/>
    <w:pPr>
      <w:numPr>
        <w:ilvl w:val="2"/>
      </w:numPr>
    </w:pPr>
  </w:style>
  <w:style w:type="paragraph" w:customStyle="1" w:styleId="AG-QTBT">
    <w:name w:val="AG - QT BT"/>
    <w:basedOn w:val="AG-QTH1"/>
    <w:link w:val="AG-QTBTChar"/>
    <w:qFormat/>
    <w:rsid w:val="005E73EB"/>
    <w:rPr>
      <w:rFonts w:ascii="Roboto UKEB" w:hAnsi="Roboto UKEB"/>
      <w:b w:val="0"/>
      <w:color w:val="000000" w:themeColor="text1"/>
      <w:sz w:val="18"/>
    </w:rPr>
  </w:style>
  <w:style w:type="table" w:styleId="TableGrid">
    <w:name w:val="Table Grid"/>
    <w:basedOn w:val="TableNormal"/>
    <w:uiPriority w:val="59"/>
    <w:rsid w:val="00F72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5A0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G-H1Char">
    <w:name w:val="AG - H1 Char"/>
    <w:basedOn w:val="DefaultParagraphFont"/>
    <w:link w:val="AG-H1"/>
    <w:rsid w:val="005E73EB"/>
    <w:rPr>
      <w:rFonts w:ascii="Addington CF Thin" w:hAnsi="Addington CF Thin"/>
      <w:b/>
      <w:color w:val="003B42" w:themeColor="accent1"/>
      <w:sz w:val="44"/>
      <w:szCs w:val="20"/>
    </w:rPr>
  </w:style>
  <w:style w:type="character" w:customStyle="1" w:styleId="AG-H2Char">
    <w:name w:val="AG - H2 Char"/>
    <w:basedOn w:val="AG-H1Char"/>
    <w:link w:val="AG-H2"/>
    <w:rsid w:val="005E73EB"/>
    <w:rPr>
      <w:rFonts w:ascii="Addington CF Thin" w:hAnsi="Addington CF Thin"/>
      <w:b/>
      <w:color w:val="003B42" w:themeColor="accent1"/>
      <w:sz w:val="36"/>
      <w:szCs w:val="20"/>
    </w:rPr>
  </w:style>
  <w:style w:type="character" w:customStyle="1" w:styleId="AG-H3Char">
    <w:name w:val="AG - H3 Char"/>
    <w:basedOn w:val="AG-H2Char"/>
    <w:link w:val="AG-H3"/>
    <w:rsid w:val="005E73EB"/>
    <w:rPr>
      <w:rFonts w:ascii="Addington CF Thin" w:hAnsi="Addington CF Thin"/>
      <w:b/>
      <w:color w:val="003B42" w:themeColor="accent1"/>
      <w:sz w:val="32"/>
      <w:szCs w:val="20"/>
    </w:rPr>
  </w:style>
  <w:style w:type="character" w:customStyle="1" w:styleId="AG-H4Char">
    <w:name w:val="AG - H4 Char"/>
    <w:basedOn w:val="AG-H3Char"/>
    <w:link w:val="AG-H4"/>
    <w:rsid w:val="005E73EB"/>
    <w:rPr>
      <w:rFonts w:ascii="Addington CF Thin" w:hAnsi="Addington CF Thin"/>
      <w:b/>
      <w:color w:val="003B42" w:themeColor="accent1"/>
      <w:sz w:val="28"/>
      <w:szCs w:val="20"/>
    </w:rPr>
  </w:style>
  <w:style w:type="character" w:customStyle="1" w:styleId="AG-H5Char">
    <w:name w:val="AG - H5 Char"/>
    <w:basedOn w:val="AG-H4Char"/>
    <w:link w:val="AG-H5"/>
    <w:rsid w:val="005E73EB"/>
    <w:rPr>
      <w:rFonts w:ascii="Addington CF Thin" w:hAnsi="Addington CF Thin"/>
      <w:b/>
      <w:color w:val="003B42" w:themeColor="accent1"/>
      <w:sz w:val="24"/>
      <w:szCs w:val="20"/>
    </w:rPr>
  </w:style>
  <w:style w:type="character" w:customStyle="1" w:styleId="AG-PAChar">
    <w:name w:val="AG - PA Char"/>
    <w:basedOn w:val="AG-H5Char"/>
    <w:link w:val="AG-PA"/>
    <w:rsid w:val="005E73EB"/>
    <w:rPr>
      <w:rFonts w:ascii="Addington CF Thin" w:hAnsi="Addington CF Thin"/>
      <w:b w:val="0"/>
      <w:color w:val="000000" w:themeColor="text1"/>
      <w:sz w:val="24"/>
      <w:szCs w:val="20"/>
    </w:rPr>
  </w:style>
  <w:style w:type="character" w:customStyle="1" w:styleId="AG-QTH1Char">
    <w:name w:val="AG - QT H1 Char"/>
    <w:basedOn w:val="AG-PAChar"/>
    <w:link w:val="AG-QTH1"/>
    <w:rsid w:val="00A87DF0"/>
    <w:rPr>
      <w:rFonts w:ascii="Addington CF Thin" w:hAnsi="Addington CF Thin"/>
      <w:b/>
      <w:color w:val="003B42" w:themeColor="accent1"/>
      <w:sz w:val="20"/>
      <w:szCs w:val="20"/>
    </w:rPr>
  </w:style>
  <w:style w:type="paragraph" w:customStyle="1" w:styleId="AG-QTBP">
    <w:name w:val="AG - QT BP"/>
    <w:basedOn w:val="AG-QTBT"/>
    <w:link w:val="AG-QTBPChar"/>
    <w:qFormat/>
    <w:rsid w:val="005F2DBC"/>
    <w:pPr>
      <w:numPr>
        <w:numId w:val="3"/>
      </w:numPr>
    </w:pPr>
  </w:style>
  <w:style w:type="character" w:customStyle="1" w:styleId="AG-QTBTChar">
    <w:name w:val="AG - QT BT Char"/>
    <w:basedOn w:val="AG-QTH1Char"/>
    <w:link w:val="AG-QTBT"/>
    <w:rsid w:val="005E73EB"/>
    <w:rPr>
      <w:rFonts w:ascii="Addington CF Thin" w:hAnsi="Addington CF Thin"/>
      <w:b w:val="0"/>
      <w:color w:val="000000" w:themeColor="text1"/>
      <w:sz w:val="18"/>
      <w:szCs w:val="20"/>
    </w:rPr>
  </w:style>
  <w:style w:type="paragraph" w:customStyle="1" w:styleId="AG-NTH1">
    <w:name w:val="AG - NT H1"/>
    <w:basedOn w:val="AG-QTH1"/>
    <w:next w:val="AG-NTBT"/>
    <w:link w:val="AG-NTH1Char"/>
    <w:qFormat/>
    <w:rsid w:val="00755D4A"/>
    <w:pPr>
      <w:spacing w:after="40"/>
    </w:pPr>
  </w:style>
  <w:style w:type="character" w:customStyle="1" w:styleId="AG-QTBPChar">
    <w:name w:val="AG - QT BP Char"/>
    <w:basedOn w:val="AG-QTBTChar"/>
    <w:link w:val="AG-QTBP"/>
    <w:rsid w:val="005F2DBC"/>
    <w:rPr>
      <w:rFonts w:ascii="Addington CF Thin" w:hAnsi="Addington CF Thin"/>
      <w:b w:val="0"/>
      <w:color w:val="000000" w:themeColor="text1"/>
      <w:sz w:val="18"/>
      <w:szCs w:val="20"/>
      <w:lang w:val="en-GB"/>
    </w:rPr>
  </w:style>
  <w:style w:type="paragraph" w:customStyle="1" w:styleId="AG-NTBT">
    <w:name w:val="AG - NT BT"/>
    <w:basedOn w:val="AG-QTBT"/>
    <w:link w:val="AG-NTBTChar"/>
    <w:qFormat/>
    <w:rsid w:val="00755D4A"/>
    <w:pPr>
      <w:spacing w:after="40"/>
    </w:pPr>
  </w:style>
  <w:style w:type="character" w:customStyle="1" w:styleId="AG-NTH1Char">
    <w:name w:val="AG - NT H1 Char"/>
    <w:basedOn w:val="AG-QTH1Char"/>
    <w:link w:val="AG-NTH1"/>
    <w:rsid w:val="00755D4A"/>
    <w:rPr>
      <w:rFonts w:ascii="Addington CF Thin" w:hAnsi="Addington CF Thin"/>
      <w:b/>
      <w:color w:val="003B42" w:themeColor="accent1"/>
      <w:sz w:val="20"/>
      <w:szCs w:val="20"/>
    </w:rPr>
  </w:style>
  <w:style w:type="paragraph" w:customStyle="1" w:styleId="AG-NTBP">
    <w:name w:val="AG - NT BP"/>
    <w:basedOn w:val="AG-QTBP"/>
    <w:link w:val="AG-NTBPChar"/>
    <w:qFormat/>
    <w:rsid w:val="005E2B25"/>
    <w:pPr>
      <w:spacing w:after="40"/>
      <w:ind w:left="567" w:hanging="567"/>
    </w:pPr>
  </w:style>
  <w:style w:type="character" w:customStyle="1" w:styleId="AG-NTBTChar">
    <w:name w:val="AG - NT BT Char"/>
    <w:basedOn w:val="AG-QTBTChar"/>
    <w:link w:val="AG-NTBT"/>
    <w:rsid w:val="00755D4A"/>
    <w:rPr>
      <w:rFonts w:ascii="Addington CF Thin" w:hAnsi="Addington CF Thin"/>
      <w:b w:val="0"/>
      <w:color w:val="000000" w:themeColor="text1"/>
      <w:sz w:val="18"/>
      <w:szCs w:val="20"/>
    </w:rPr>
  </w:style>
  <w:style w:type="paragraph" w:customStyle="1" w:styleId="AG-APP">
    <w:name w:val="AG - APP"/>
    <w:basedOn w:val="AG-PA"/>
    <w:link w:val="AG-APPChar"/>
    <w:qFormat/>
    <w:rsid w:val="007E2365"/>
    <w:pPr>
      <w:spacing w:after="0"/>
      <w:ind w:left="567" w:hanging="567"/>
      <w:jc w:val="left"/>
    </w:pPr>
  </w:style>
  <w:style w:type="character" w:customStyle="1" w:styleId="AG-NTBPChar">
    <w:name w:val="AG - NT BP Char"/>
    <w:basedOn w:val="AG-QTBPChar"/>
    <w:link w:val="AG-NTBP"/>
    <w:rsid w:val="005E2B25"/>
    <w:rPr>
      <w:rFonts w:ascii="Addington CF Thin" w:hAnsi="Addington CF Thin"/>
      <w:b w:val="0"/>
      <w:color w:val="000000" w:themeColor="text1"/>
      <w:sz w:val="18"/>
      <w:szCs w:val="20"/>
      <w:lang w:val="en-GB"/>
    </w:rPr>
  </w:style>
  <w:style w:type="paragraph" w:customStyle="1" w:styleId="AG-FN">
    <w:name w:val="AG - FN"/>
    <w:basedOn w:val="AG-APP"/>
    <w:rsid w:val="00DA2E20"/>
    <w:rPr>
      <w:sz w:val="18"/>
    </w:rPr>
  </w:style>
  <w:style w:type="character" w:customStyle="1" w:styleId="AG-APPChar">
    <w:name w:val="AG - APP Char"/>
    <w:basedOn w:val="AG-PAChar"/>
    <w:link w:val="AG-APP"/>
    <w:rsid w:val="007E2365"/>
    <w:rPr>
      <w:rFonts w:ascii="Addington CF Thin" w:hAnsi="Addington CF Thin"/>
      <w:b w:val="0"/>
      <w:color w:val="000000" w:themeColor="text1"/>
      <w:sz w:val="24"/>
      <w:szCs w:val="20"/>
    </w:rPr>
  </w:style>
  <w:style w:type="character" w:styleId="FootnoteReference">
    <w:name w:val="footnote reference"/>
    <w:basedOn w:val="DefaultParagraphFont"/>
    <w:uiPriority w:val="99"/>
    <w:semiHidden/>
    <w:unhideWhenUsed/>
    <w:rsid w:val="00DA2E20"/>
    <w:rPr>
      <w:vertAlign w:val="superscript"/>
    </w:rPr>
  </w:style>
  <w:style w:type="paragraph" w:styleId="ListParagraph">
    <w:name w:val="List Paragraph"/>
    <w:aliases w:val="Numbered list"/>
    <w:basedOn w:val="Normal"/>
    <w:uiPriority w:val="34"/>
    <w:qFormat/>
    <w:rsid w:val="007175E1"/>
    <w:pPr>
      <w:numPr>
        <w:numId w:val="27"/>
      </w:numPr>
      <w:tabs>
        <w:tab w:val="left" w:pos="567"/>
      </w:tabs>
      <w:spacing w:after="240"/>
      <w:contextualSpacing/>
      <w:jc w:val="both"/>
    </w:pPr>
    <w:rPr>
      <w:rFonts w:ascii="Arial" w:eastAsiaTheme="minorEastAsia" w:hAnsi="Arial" w:cs="Times New Roman"/>
    </w:rPr>
  </w:style>
  <w:style w:type="paragraph" w:customStyle="1" w:styleId="Bulletlist">
    <w:name w:val="Bullet list"/>
    <w:basedOn w:val="Normal"/>
    <w:uiPriority w:val="1"/>
    <w:qFormat/>
    <w:rsid w:val="007175E1"/>
    <w:pPr>
      <w:numPr>
        <w:numId w:val="4"/>
      </w:numPr>
      <w:spacing w:after="240"/>
      <w:contextualSpacing/>
      <w:jc w:val="both"/>
    </w:pPr>
    <w:rPr>
      <w:rFonts w:ascii="Arial" w:eastAsiaTheme="minorEastAsia" w:hAnsi="Arial" w:cs="Times New Roman"/>
    </w:rPr>
  </w:style>
  <w:style w:type="character" w:customStyle="1" w:styleId="Highlight1">
    <w:name w:val="Highlight1"/>
    <w:uiPriority w:val="1"/>
    <w:qFormat/>
    <w:rsid w:val="007175E1"/>
    <w:rPr>
      <w:rFonts w:ascii="Arial" w:hAnsi="Arial"/>
      <w:color w:val="004F9E"/>
      <w:sz w:val="22"/>
    </w:rPr>
  </w:style>
  <w:style w:type="paragraph" w:customStyle="1" w:styleId="AuthorDateFooter">
    <w:name w:val="Author Date Footer"/>
    <w:basedOn w:val="Normal"/>
    <w:link w:val="AuthorDateFooterChar"/>
    <w:uiPriority w:val="1"/>
    <w:qFormat/>
    <w:rsid w:val="007175E1"/>
    <w:pPr>
      <w:spacing w:after="240"/>
      <w:jc w:val="both"/>
    </w:pPr>
    <w:rPr>
      <w:rFonts w:ascii="Arial" w:eastAsiaTheme="minorEastAsia" w:hAnsi="Arial" w:cs="Times New Roman"/>
      <w:color w:val="FFFFFF" w:themeColor="background1"/>
      <w:sz w:val="18"/>
    </w:rPr>
  </w:style>
  <w:style w:type="character" w:customStyle="1" w:styleId="AuthorDateFooterChar">
    <w:name w:val="Author Date Footer Char"/>
    <w:basedOn w:val="DefaultParagraphFont"/>
    <w:link w:val="AuthorDateFooter"/>
    <w:uiPriority w:val="1"/>
    <w:rsid w:val="007175E1"/>
    <w:rPr>
      <w:rFonts w:ascii="Arial" w:eastAsiaTheme="minorEastAsia" w:hAnsi="Arial" w:cs="Times New Roman"/>
      <w:color w:val="FFFFFF" w:themeColor="background1"/>
      <w:sz w:val="18"/>
      <w:lang w:val="en-GB"/>
    </w:rPr>
  </w:style>
  <w:style w:type="paragraph" w:customStyle="1" w:styleId="Smalltext">
    <w:name w:val="Smalltext"/>
    <w:basedOn w:val="Footer"/>
    <w:qFormat/>
    <w:rsid w:val="007175E1"/>
    <w:pPr>
      <w:tabs>
        <w:tab w:val="clear" w:pos="4513"/>
        <w:tab w:val="clear" w:pos="9026"/>
        <w:tab w:val="center" w:pos="4320"/>
        <w:tab w:val="right" w:pos="8640"/>
      </w:tabs>
      <w:spacing w:after="240"/>
      <w:jc w:val="both"/>
    </w:pPr>
    <w:rPr>
      <w:rFonts w:ascii="Arial" w:eastAsiaTheme="minorEastAsia" w:hAnsi="Arial" w:cs="Times New Roman"/>
      <w:i/>
      <w:color w:val="F5F5F2" w:themeColor="accent6"/>
      <w:sz w:val="18"/>
      <w:szCs w:val="14"/>
    </w:rPr>
  </w:style>
  <w:style w:type="character" w:customStyle="1" w:styleId="Highlight5Char">
    <w:name w:val="Highlight5 Char"/>
    <w:basedOn w:val="DefaultParagraphFont"/>
    <w:link w:val="Highlight5"/>
    <w:uiPriority w:val="1"/>
    <w:locked/>
    <w:rsid w:val="007175E1"/>
    <w:rPr>
      <w:rFonts w:ascii="Arial" w:eastAsiaTheme="majorEastAsia" w:hAnsi="Arial" w:cstheme="majorBidi"/>
      <w:color w:val="808080" w:themeColor="background1" w:themeShade="80"/>
      <w:spacing w:val="10"/>
      <w:sz w:val="32"/>
      <w:szCs w:val="72"/>
    </w:rPr>
  </w:style>
  <w:style w:type="paragraph" w:customStyle="1" w:styleId="Highlight5">
    <w:name w:val="Highlight5"/>
    <w:basedOn w:val="Heading3"/>
    <w:link w:val="Highlight5Char"/>
    <w:uiPriority w:val="1"/>
    <w:qFormat/>
    <w:rsid w:val="007175E1"/>
    <w:pPr>
      <w:keepNext/>
      <w:keepLines/>
      <w:numPr>
        <w:ilvl w:val="0"/>
        <w:numId w:val="0"/>
      </w:numPr>
      <w:spacing w:before="360" w:after="120"/>
    </w:pPr>
    <w:rPr>
      <w:rFonts w:cstheme="majorBidi"/>
      <w:b w:val="0"/>
      <w:bCs w:val="0"/>
      <w:i w:val="0"/>
      <w:color w:val="808080" w:themeColor="background1" w:themeShade="80"/>
      <w:spacing w:val="10"/>
      <w:sz w:val="32"/>
      <w:szCs w:val="72"/>
      <w:lang w:val="en-US"/>
    </w:rPr>
  </w:style>
  <w:style w:type="paragraph" w:styleId="ListNumber">
    <w:name w:val="List Number"/>
    <w:aliases w:val="FRC List Number 1"/>
    <w:basedOn w:val="Normal"/>
    <w:unhideWhenUsed/>
    <w:qFormat/>
    <w:rsid w:val="007175E1"/>
    <w:pPr>
      <w:numPr>
        <w:numId w:val="6"/>
      </w:numPr>
      <w:spacing w:after="240"/>
      <w:jc w:val="both"/>
    </w:pPr>
    <w:rPr>
      <w:rFonts w:ascii="Arial" w:eastAsiaTheme="minorEastAsia" w:hAnsi="Arial" w:cs="Times New Roman"/>
      <w:color w:val="004F9E"/>
      <w:sz w:val="24"/>
    </w:rPr>
  </w:style>
  <w:style w:type="paragraph" w:styleId="ListNumber2">
    <w:name w:val="List Number 2"/>
    <w:aliases w:val="FRC List Number 2"/>
    <w:basedOn w:val="Normal"/>
    <w:unhideWhenUsed/>
    <w:qFormat/>
    <w:rsid w:val="007175E1"/>
    <w:pPr>
      <w:numPr>
        <w:ilvl w:val="1"/>
        <w:numId w:val="6"/>
      </w:numPr>
      <w:spacing w:after="240"/>
      <w:jc w:val="both"/>
    </w:pPr>
    <w:rPr>
      <w:rFonts w:ascii="Arial" w:eastAsiaTheme="minorEastAsia" w:hAnsi="Arial" w:cs="Times New Roman"/>
      <w:color w:val="000000" w:themeColor="text1"/>
    </w:rPr>
  </w:style>
  <w:style w:type="paragraph" w:styleId="ListNumber3">
    <w:name w:val="List Number 3"/>
    <w:aliases w:val="FRC List Number 3"/>
    <w:basedOn w:val="Normal"/>
    <w:unhideWhenUsed/>
    <w:qFormat/>
    <w:rsid w:val="007175E1"/>
    <w:pPr>
      <w:numPr>
        <w:ilvl w:val="2"/>
        <w:numId w:val="6"/>
      </w:numPr>
      <w:spacing w:after="240"/>
      <w:jc w:val="both"/>
    </w:pPr>
    <w:rPr>
      <w:rFonts w:ascii="Arial" w:eastAsiaTheme="minorEastAsia" w:hAnsi="Arial" w:cs="Times New Roman"/>
    </w:rPr>
  </w:style>
  <w:style w:type="paragraph" w:styleId="ListNumber4">
    <w:name w:val="List Number 4"/>
    <w:aliases w:val="FRC List Number 4"/>
    <w:basedOn w:val="Normal"/>
    <w:unhideWhenUsed/>
    <w:qFormat/>
    <w:rsid w:val="007175E1"/>
    <w:pPr>
      <w:numPr>
        <w:ilvl w:val="3"/>
        <w:numId w:val="6"/>
      </w:numPr>
      <w:spacing w:after="240"/>
      <w:jc w:val="both"/>
    </w:pPr>
    <w:rPr>
      <w:rFonts w:ascii="Arial" w:eastAsiaTheme="minorEastAsia" w:hAnsi="Arial" w:cs="Times New Roman"/>
    </w:rPr>
  </w:style>
  <w:style w:type="paragraph" w:styleId="Footer">
    <w:name w:val="footer"/>
    <w:basedOn w:val="Normal"/>
    <w:link w:val="FooterChar"/>
    <w:uiPriority w:val="99"/>
    <w:unhideWhenUsed/>
    <w:rsid w:val="007175E1"/>
    <w:pPr>
      <w:tabs>
        <w:tab w:val="center" w:pos="4513"/>
        <w:tab w:val="right" w:pos="9026"/>
      </w:tabs>
    </w:pPr>
  </w:style>
  <w:style w:type="character" w:customStyle="1" w:styleId="FooterChar">
    <w:name w:val="Footer Char"/>
    <w:basedOn w:val="DefaultParagraphFont"/>
    <w:link w:val="Footer"/>
    <w:uiPriority w:val="99"/>
    <w:rsid w:val="007175E1"/>
  </w:style>
  <w:style w:type="paragraph" w:customStyle="1" w:styleId="AG-BPL1Num">
    <w:name w:val="AG - BP L1 (Num)"/>
    <w:basedOn w:val="AG-BPL1"/>
    <w:qFormat/>
    <w:rsid w:val="00BD40D1"/>
    <w:pPr>
      <w:numPr>
        <w:numId w:val="7"/>
      </w:numPr>
    </w:pPr>
  </w:style>
  <w:style w:type="paragraph" w:styleId="Header">
    <w:name w:val="header"/>
    <w:basedOn w:val="Normal"/>
    <w:link w:val="HeaderChar"/>
    <w:uiPriority w:val="99"/>
    <w:unhideWhenUsed/>
    <w:rsid w:val="00F9252E"/>
    <w:pPr>
      <w:tabs>
        <w:tab w:val="center" w:pos="4513"/>
        <w:tab w:val="right" w:pos="9026"/>
      </w:tabs>
    </w:pPr>
  </w:style>
  <w:style w:type="character" w:customStyle="1" w:styleId="HeaderChar">
    <w:name w:val="Header Char"/>
    <w:basedOn w:val="DefaultParagraphFont"/>
    <w:link w:val="Header"/>
    <w:uiPriority w:val="99"/>
    <w:rsid w:val="00F9252E"/>
  </w:style>
  <w:style w:type="character" w:styleId="CommentReference">
    <w:name w:val="annotation reference"/>
    <w:basedOn w:val="DefaultParagraphFont"/>
    <w:uiPriority w:val="99"/>
    <w:semiHidden/>
    <w:unhideWhenUsed/>
    <w:rsid w:val="004D63AF"/>
    <w:rPr>
      <w:sz w:val="16"/>
      <w:szCs w:val="16"/>
    </w:rPr>
  </w:style>
  <w:style w:type="paragraph" w:styleId="CommentText">
    <w:name w:val="annotation text"/>
    <w:basedOn w:val="Normal"/>
    <w:link w:val="CommentTextChar"/>
    <w:uiPriority w:val="99"/>
    <w:unhideWhenUsed/>
    <w:rsid w:val="004D63AF"/>
    <w:rPr>
      <w:rFonts w:ascii="Times New Roman" w:eastAsia="Times New Roman" w:hAnsi="Times New Roman" w:cs="Times New Roman"/>
      <w:color w:val="006666"/>
      <w:sz w:val="20"/>
      <w:szCs w:val="28"/>
      <w:lang w:eastAsia="en-GB"/>
    </w:rPr>
  </w:style>
  <w:style w:type="character" w:customStyle="1" w:styleId="CommentTextChar">
    <w:name w:val="Comment Text Char"/>
    <w:basedOn w:val="DefaultParagraphFont"/>
    <w:link w:val="CommentText"/>
    <w:uiPriority w:val="99"/>
    <w:rsid w:val="004D63AF"/>
    <w:rPr>
      <w:rFonts w:ascii="Times New Roman" w:eastAsia="Times New Roman" w:hAnsi="Times New Roman" w:cs="Times New Roman"/>
      <w:color w:val="006666"/>
      <w:sz w:val="20"/>
      <w:szCs w:val="28"/>
      <w:lang w:val="en-GB" w:eastAsia="en-GB"/>
    </w:rPr>
  </w:style>
  <w:style w:type="paragraph" w:customStyle="1" w:styleId="Appendixnumparas">
    <w:name w:val="Appendix numparas"/>
    <w:basedOn w:val="ListParagraph"/>
    <w:qFormat/>
    <w:rsid w:val="004D63AF"/>
    <w:pPr>
      <w:numPr>
        <w:numId w:val="8"/>
      </w:numPr>
      <w:tabs>
        <w:tab w:val="clear" w:pos="567"/>
      </w:tabs>
      <w:contextualSpacing w:val="0"/>
    </w:pPr>
    <w:rPr>
      <w:rFonts w:eastAsia="Times New Roman" w:cs="Arial"/>
      <w:color w:val="006666"/>
      <w:lang w:val="en" w:eastAsia="en-GB"/>
    </w:rPr>
  </w:style>
  <w:style w:type="paragraph" w:styleId="CommentSubject">
    <w:name w:val="annotation subject"/>
    <w:basedOn w:val="CommentText"/>
    <w:next w:val="CommentText"/>
    <w:link w:val="CommentSubjectChar"/>
    <w:uiPriority w:val="99"/>
    <w:semiHidden/>
    <w:unhideWhenUsed/>
    <w:rsid w:val="002763A9"/>
    <w:rPr>
      <w:rFonts w:ascii="Roboto UKEB" w:eastAsiaTheme="minorHAnsi" w:hAnsi="Roboto UKEB" w:cs="Arial"/>
      <w:b/>
      <w:bCs/>
      <w:color w:val="auto"/>
      <w:szCs w:val="20"/>
      <w:lang w:val="en-US" w:eastAsia="en-US"/>
    </w:rPr>
  </w:style>
  <w:style w:type="character" w:customStyle="1" w:styleId="CommentSubjectChar">
    <w:name w:val="Comment Subject Char"/>
    <w:basedOn w:val="CommentTextChar"/>
    <w:link w:val="CommentSubject"/>
    <w:uiPriority w:val="99"/>
    <w:semiHidden/>
    <w:rsid w:val="002763A9"/>
    <w:rPr>
      <w:rFonts w:ascii="Times New Roman" w:eastAsia="Times New Roman" w:hAnsi="Times New Roman" w:cs="Times New Roman"/>
      <w:b/>
      <w:bCs/>
      <w:color w:val="006666"/>
      <w:sz w:val="20"/>
      <w:szCs w:val="20"/>
      <w:lang w:val="en-GB" w:eastAsia="en-GB"/>
    </w:rPr>
  </w:style>
  <w:style w:type="character" w:customStyle="1" w:styleId="UnresolvedMention1">
    <w:name w:val="Unresolved Mention1"/>
    <w:basedOn w:val="DefaultParagraphFont"/>
    <w:uiPriority w:val="99"/>
    <w:semiHidden/>
    <w:unhideWhenUsed/>
    <w:rsid w:val="00A90E23"/>
    <w:rPr>
      <w:color w:val="605E5C"/>
      <w:shd w:val="clear" w:color="auto" w:fill="E1DFDD"/>
    </w:rPr>
  </w:style>
  <w:style w:type="character" w:styleId="FollowedHyperlink">
    <w:name w:val="FollowedHyperlink"/>
    <w:basedOn w:val="DefaultParagraphFont"/>
    <w:uiPriority w:val="99"/>
    <w:semiHidden/>
    <w:unhideWhenUsed/>
    <w:rsid w:val="00FC5252"/>
    <w:rPr>
      <w:color w:val="800080" w:themeColor="followedHyperlink"/>
      <w:u w:val="single"/>
    </w:rPr>
  </w:style>
  <w:style w:type="paragraph" w:styleId="FootnoteText">
    <w:name w:val="footnote text"/>
    <w:aliases w:val="_FRC Footnote Text"/>
    <w:basedOn w:val="Normal"/>
    <w:link w:val="FootnoteTextChar"/>
    <w:unhideWhenUsed/>
    <w:rsid w:val="008A646F"/>
    <w:rPr>
      <w:sz w:val="20"/>
      <w:szCs w:val="20"/>
    </w:rPr>
  </w:style>
  <w:style w:type="character" w:customStyle="1" w:styleId="FootnoteTextChar">
    <w:name w:val="Footnote Text Char"/>
    <w:aliases w:val="_FRC Footnote Text Char"/>
    <w:basedOn w:val="DefaultParagraphFont"/>
    <w:link w:val="FootnoteText"/>
    <w:rsid w:val="008A646F"/>
    <w:rPr>
      <w:sz w:val="20"/>
      <w:szCs w:val="20"/>
    </w:rPr>
  </w:style>
  <w:style w:type="paragraph" w:customStyle="1" w:styleId="ContactInfo">
    <w:name w:val="Contact Info"/>
    <w:basedOn w:val="Normal"/>
    <w:uiPriority w:val="1"/>
    <w:qFormat/>
    <w:rsid w:val="00D106B0"/>
    <w:pPr>
      <w:spacing w:line="288" w:lineRule="auto"/>
    </w:pPr>
    <w:rPr>
      <w:rFonts w:eastAsiaTheme="minorEastAsia"/>
      <w:color w:val="006666"/>
      <w:kern w:val="20"/>
      <w:sz w:val="28"/>
      <w:szCs w:val="28"/>
      <w:lang w:eastAsia="ja-JP"/>
    </w:rPr>
  </w:style>
  <w:style w:type="paragraph" w:customStyle="1" w:styleId="FRCBodytext">
    <w:name w:val="_FRC Body text"/>
    <w:qFormat/>
    <w:rsid w:val="00D106B0"/>
    <w:pPr>
      <w:spacing w:after="240"/>
      <w:jc w:val="both"/>
    </w:pPr>
    <w:rPr>
      <w:rFonts w:ascii="Arial" w:eastAsia="Times New Roman" w:hAnsi="Arial"/>
      <w:color w:val="006666"/>
      <w:kern w:val="20"/>
      <w:szCs w:val="28"/>
      <w:lang w:val="en-GB"/>
    </w:rPr>
  </w:style>
  <w:style w:type="character" w:customStyle="1" w:styleId="normaltextrun">
    <w:name w:val="normaltextrun"/>
    <w:basedOn w:val="DefaultParagraphFont"/>
    <w:rsid w:val="00D106B0"/>
  </w:style>
  <w:style w:type="paragraph" w:customStyle="1" w:styleId="paragraph">
    <w:name w:val="paragraph"/>
    <w:basedOn w:val="Normal"/>
    <w:rsid w:val="00D106B0"/>
    <w:pPr>
      <w:spacing w:before="100" w:beforeAutospacing="1" w:after="100" w:afterAutospacing="1"/>
    </w:pPr>
    <w:rPr>
      <w:rFonts w:ascii="Times New Roman" w:eastAsia="Times New Roman" w:hAnsi="Times New Roman" w:cs="Times New Roman"/>
      <w:color w:val="006666"/>
      <w:sz w:val="28"/>
      <w:szCs w:val="24"/>
      <w:lang w:eastAsia="en-GB"/>
    </w:rPr>
  </w:style>
  <w:style w:type="paragraph" w:customStyle="1" w:styleId="Default">
    <w:name w:val="Default"/>
    <w:rsid w:val="00D106B0"/>
    <w:pPr>
      <w:autoSpaceDE w:val="0"/>
      <w:autoSpaceDN w:val="0"/>
      <w:adjustRightInd w:val="0"/>
    </w:pPr>
    <w:rPr>
      <w:rFonts w:ascii="Arial" w:eastAsiaTheme="minorEastAsia" w:hAnsi="Arial"/>
      <w:color w:val="000000"/>
      <w:sz w:val="24"/>
      <w:szCs w:val="24"/>
      <w:lang w:val="en-GB" w:eastAsia="ja-JP"/>
    </w:rPr>
  </w:style>
  <w:style w:type="paragraph" w:styleId="Revision">
    <w:name w:val="Revision"/>
    <w:hidden/>
    <w:uiPriority w:val="99"/>
    <w:semiHidden/>
    <w:rsid w:val="00162268"/>
  </w:style>
  <w:style w:type="character" w:customStyle="1" w:styleId="eop">
    <w:name w:val="eop"/>
    <w:basedOn w:val="DefaultParagraphFont"/>
    <w:rsid w:val="00402BB9"/>
  </w:style>
  <w:style w:type="paragraph" w:customStyle="1" w:styleId="UKEBHeading4">
    <w:name w:val="UKEB Heading 4"/>
    <w:basedOn w:val="Normal"/>
    <w:link w:val="UKEBHeading4Char"/>
    <w:qFormat/>
    <w:rsid w:val="00B3650A"/>
    <w:pPr>
      <w:keepNext/>
      <w:spacing w:after="240"/>
    </w:pPr>
    <w:rPr>
      <w:rFonts w:ascii="Addington CF Thin" w:hAnsi="Addington CF Thin"/>
      <w:b/>
      <w:color w:val="003B42" w:themeColor="accent1"/>
      <w:sz w:val="28"/>
      <w:szCs w:val="20"/>
    </w:rPr>
  </w:style>
  <w:style w:type="character" w:customStyle="1" w:styleId="UKEBHeading4Char">
    <w:name w:val="UKEB Heading 4 Char"/>
    <w:basedOn w:val="DefaultParagraphFont"/>
    <w:link w:val="UKEBHeading4"/>
    <w:rsid w:val="00B3650A"/>
    <w:rPr>
      <w:rFonts w:ascii="Addington CF Thin" w:hAnsi="Addington CF Thin"/>
      <w:b/>
      <w:color w:val="003B42" w:themeColor="accent1"/>
      <w:sz w:val="28"/>
      <w:szCs w:val="20"/>
    </w:rPr>
  </w:style>
  <w:style w:type="character" w:styleId="UnresolvedMention">
    <w:name w:val="Unresolved Mention"/>
    <w:basedOn w:val="DefaultParagraphFont"/>
    <w:uiPriority w:val="99"/>
    <w:semiHidden/>
    <w:unhideWhenUsed/>
    <w:rsid w:val="0015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578">
      <w:bodyDiv w:val="1"/>
      <w:marLeft w:val="0"/>
      <w:marRight w:val="0"/>
      <w:marTop w:val="0"/>
      <w:marBottom w:val="0"/>
      <w:divBdr>
        <w:top w:val="none" w:sz="0" w:space="0" w:color="auto"/>
        <w:left w:val="none" w:sz="0" w:space="0" w:color="auto"/>
        <w:bottom w:val="none" w:sz="0" w:space="0" w:color="auto"/>
        <w:right w:val="none" w:sz="0" w:space="0" w:color="auto"/>
      </w:divBdr>
    </w:div>
    <w:div w:id="5250362">
      <w:bodyDiv w:val="1"/>
      <w:marLeft w:val="0"/>
      <w:marRight w:val="0"/>
      <w:marTop w:val="0"/>
      <w:marBottom w:val="0"/>
      <w:divBdr>
        <w:top w:val="none" w:sz="0" w:space="0" w:color="auto"/>
        <w:left w:val="none" w:sz="0" w:space="0" w:color="auto"/>
        <w:bottom w:val="none" w:sz="0" w:space="0" w:color="auto"/>
        <w:right w:val="none" w:sz="0" w:space="0" w:color="auto"/>
      </w:divBdr>
    </w:div>
    <w:div w:id="454493428">
      <w:bodyDiv w:val="1"/>
      <w:marLeft w:val="0"/>
      <w:marRight w:val="0"/>
      <w:marTop w:val="0"/>
      <w:marBottom w:val="0"/>
      <w:divBdr>
        <w:top w:val="none" w:sz="0" w:space="0" w:color="auto"/>
        <w:left w:val="none" w:sz="0" w:space="0" w:color="auto"/>
        <w:bottom w:val="none" w:sz="0" w:space="0" w:color="auto"/>
        <w:right w:val="none" w:sz="0" w:space="0" w:color="auto"/>
      </w:divBdr>
    </w:div>
    <w:div w:id="497695775">
      <w:bodyDiv w:val="1"/>
      <w:marLeft w:val="0"/>
      <w:marRight w:val="0"/>
      <w:marTop w:val="0"/>
      <w:marBottom w:val="0"/>
      <w:divBdr>
        <w:top w:val="none" w:sz="0" w:space="0" w:color="auto"/>
        <w:left w:val="none" w:sz="0" w:space="0" w:color="auto"/>
        <w:bottom w:val="none" w:sz="0" w:space="0" w:color="auto"/>
        <w:right w:val="none" w:sz="0" w:space="0" w:color="auto"/>
      </w:divBdr>
    </w:div>
    <w:div w:id="603273070">
      <w:bodyDiv w:val="1"/>
      <w:marLeft w:val="0"/>
      <w:marRight w:val="0"/>
      <w:marTop w:val="0"/>
      <w:marBottom w:val="0"/>
      <w:divBdr>
        <w:top w:val="none" w:sz="0" w:space="0" w:color="auto"/>
        <w:left w:val="none" w:sz="0" w:space="0" w:color="auto"/>
        <w:bottom w:val="none" w:sz="0" w:space="0" w:color="auto"/>
        <w:right w:val="none" w:sz="0" w:space="0" w:color="auto"/>
      </w:divBdr>
    </w:div>
    <w:div w:id="988052995">
      <w:bodyDiv w:val="1"/>
      <w:marLeft w:val="0"/>
      <w:marRight w:val="0"/>
      <w:marTop w:val="0"/>
      <w:marBottom w:val="0"/>
      <w:divBdr>
        <w:top w:val="none" w:sz="0" w:space="0" w:color="auto"/>
        <w:left w:val="none" w:sz="0" w:space="0" w:color="auto"/>
        <w:bottom w:val="none" w:sz="0" w:space="0" w:color="auto"/>
        <w:right w:val="none" w:sz="0" w:space="0" w:color="auto"/>
      </w:divBdr>
      <w:divsChild>
        <w:div w:id="42603945">
          <w:marLeft w:val="0"/>
          <w:marRight w:val="0"/>
          <w:marTop w:val="0"/>
          <w:marBottom w:val="0"/>
          <w:divBdr>
            <w:top w:val="none" w:sz="0" w:space="0" w:color="auto"/>
            <w:left w:val="none" w:sz="0" w:space="0" w:color="auto"/>
            <w:bottom w:val="none" w:sz="0" w:space="0" w:color="auto"/>
            <w:right w:val="none" w:sz="0" w:space="0" w:color="auto"/>
          </w:divBdr>
        </w:div>
        <w:div w:id="85074923">
          <w:marLeft w:val="0"/>
          <w:marRight w:val="0"/>
          <w:marTop w:val="0"/>
          <w:marBottom w:val="0"/>
          <w:divBdr>
            <w:top w:val="none" w:sz="0" w:space="0" w:color="auto"/>
            <w:left w:val="none" w:sz="0" w:space="0" w:color="auto"/>
            <w:bottom w:val="none" w:sz="0" w:space="0" w:color="auto"/>
            <w:right w:val="none" w:sz="0" w:space="0" w:color="auto"/>
          </w:divBdr>
        </w:div>
        <w:div w:id="90586172">
          <w:marLeft w:val="0"/>
          <w:marRight w:val="0"/>
          <w:marTop w:val="0"/>
          <w:marBottom w:val="0"/>
          <w:divBdr>
            <w:top w:val="none" w:sz="0" w:space="0" w:color="auto"/>
            <w:left w:val="none" w:sz="0" w:space="0" w:color="auto"/>
            <w:bottom w:val="none" w:sz="0" w:space="0" w:color="auto"/>
            <w:right w:val="none" w:sz="0" w:space="0" w:color="auto"/>
          </w:divBdr>
        </w:div>
        <w:div w:id="95096568">
          <w:marLeft w:val="0"/>
          <w:marRight w:val="0"/>
          <w:marTop w:val="0"/>
          <w:marBottom w:val="0"/>
          <w:divBdr>
            <w:top w:val="none" w:sz="0" w:space="0" w:color="auto"/>
            <w:left w:val="none" w:sz="0" w:space="0" w:color="auto"/>
            <w:bottom w:val="none" w:sz="0" w:space="0" w:color="auto"/>
            <w:right w:val="none" w:sz="0" w:space="0" w:color="auto"/>
          </w:divBdr>
        </w:div>
        <w:div w:id="123281266">
          <w:marLeft w:val="0"/>
          <w:marRight w:val="0"/>
          <w:marTop w:val="0"/>
          <w:marBottom w:val="0"/>
          <w:divBdr>
            <w:top w:val="none" w:sz="0" w:space="0" w:color="auto"/>
            <w:left w:val="none" w:sz="0" w:space="0" w:color="auto"/>
            <w:bottom w:val="none" w:sz="0" w:space="0" w:color="auto"/>
            <w:right w:val="none" w:sz="0" w:space="0" w:color="auto"/>
          </w:divBdr>
        </w:div>
        <w:div w:id="145241317">
          <w:marLeft w:val="0"/>
          <w:marRight w:val="0"/>
          <w:marTop w:val="0"/>
          <w:marBottom w:val="0"/>
          <w:divBdr>
            <w:top w:val="none" w:sz="0" w:space="0" w:color="auto"/>
            <w:left w:val="none" w:sz="0" w:space="0" w:color="auto"/>
            <w:bottom w:val="none" w:sz="0" w:space="0" w:color="auto"/>
            <w:right w:val="none" w:sz="0" w:space="0" w:color="auto"/>
          </w:divBdr>
          <w:divsChild>
            <w:div w:id="5600418">
              <w:marLeft w:val="0"/>
              <w:marRight w:val="0"/>
              <w:marTop w:val="0"/>
              <w:marBottom w:val="0"/>
              <w:divBdr>
                <w:top w:val="none" w:sz="0" w:space="0" w:color="auto"/>
                <w:left w:val="none" w:sz="0" w:space="0" w:color="auto"/>
                <w:bottom w:val="none" w:sz="0" w:space="0" w:color="auto"/>
                <w:right w:val="none" w:sz="0" w:space="0" w:color="auto"/>
              </w:divBdr>
            </w:div>
            <w:div w:id="24521968">
              <w:marLeft w:val="0"/>
              <w:marRight w:val="0"/>
              <w:marTop w:val="0"/>
              <w:marBottom w:val="0"/>
              <w:divBdr>
                <w:top w:val="none" w:sz="0" w:space="0" w:color="auto"/>
                <w:left w:val="none" w:sz="0" w:space="0" w:color="auto"/>
                <w:bottom w:val="none" w:sz="0" w:space="0" w:color="auto"/>
                <w:right w:val="none" w:sz="0" w:space="0" w:color="auto"/>
              </w:divBdr>
            </w:div>
            <w:div w:id="41104935">
              <w:marLeft w:val="0"/>
              <w:marRight w:val="0"/>
              <w:marTop w:val="0"/>
              <w:marBottom w:val="0"/>
              <w:divBdr>
                <w:top w:val="none" w:sz="0" w:space="0" w:color="auto"/>
                <w:left w:val="none" w:sz="0" w:space="0" w:color="auto"/>
                <w:bottom w:val="none" w:sz="0" w:space="0" w:color="auto"/>
                <w:right w:val="none" w:sz="0" w:space="0" w:color="auto"/>
              </w:divBdr>
            </w:div>
            <w:div w:id="296447958">
              <w:marLeft w:val="0"/>
              <w:marRight w:val="0"/>
              <w:marTop w:val="0"/>
              <w:marBottom w:val="0"/>
              <w:divBdr>
                <w:top w:val="none" w:sz="0" w:space="0" w:color="auto"/>
                <w:left w:val="none" w:sz="0" w:space="0" w:color="auto"/>
                <w:bottom w:val="none" w:sz="0" w:space="0" w:color="auto"/>
                <w:right w:val="none" w:sz="0" w:space="0" w:color="auto"/>
              </w:divBdr>
            </w:div>
            <w:div w:id="386495583">
              <w:marLeft w:val="0"/>
              <w:marRight w:val="0"/>
              <w:marTop w:val="0"/>
              <w:marBottom w:val="0"/>
              <w:divBdr>
                <w:top w:val="none" w:sz="0" w:space="0" w:color="auto"/>
                <w:left w:val="none" w:sz="0" w:space="0" w:color="auto"/>
                <w:bottom w:val="none" w:sz="0" w:space="0" w:color="auto"/>
                <w:right w:val="none" w:sz="0" w:space="0" w:color="auto"/>
              </w:divBdr>
            </w:div>
            <w:div w:id="538669044">
              <w:marLeft w:val="0"/>
              <w:marRight w:val="0"/>
              <w:marTop w:val="0"/>
              <w:marBottom w:val="0"/>
              <w:divBdr>
                <w:top w:val="none" w:sz="0" w:space="0" w:color="auto"/>
                <w:left w:val="none" w:sz="0" w:space="0" w:color="auto"/>
                <w:bottom w:val="none" w:sz="0" w:space="0" w:color="auto"/>
                <w:right w:val="none" w:sz="0" w:space="0" w:color="auto"/>
              </w:divBdr>
            </w:div>
          </w:divsChild>
        </w:div>
        <w:div w:id="202862673">
          <w:marLeft w:val="0"/>
          <w:marRight w:val="0"/>
          <w:marTop w:val="0"/>
          <w:marBottom w:val="0"/>
          <w:divBdr>
            <w:top w:val="none" w:sz="0" w:space="0" w:color="auto"/>
            <w:left w:val="none" w:sz="0" w:space="0" w:color="auto"/>
            <w:bottom w:val="none" w:sz="0" w:space="0" w:color="auto"/>
            <w:right w:val="none" w:sz="0" w:space="0" w:color="auto"/>
          </w:divBdr>
        </w:div>
        <w:div w:id="234436524">
          <w:marLeft w:val="0"/>
          <w:marRight w:val="0"/>
          <w:marTop w:val="0"/>
          <w:marBottom w:val="0"/>
          <w:divBdr>
            <w:top w:val="none" w:sz="0" w:space="0" w:color="auto"/>
            <w:left w:val="none" w:sz="0" w:space="0" w:color="auto"/>
            <w:bottom w:val="none" w:sz="0" w:space="0" w:color="auto"/>
            <w:right w:val="none" w:sz="0" w:space="0" w:color="auto"/>
          </w:divBdr>
        </w:div>
        <w:div w:id="272978580">
          <w:marLeft w:val="0"/>
          <w:marRight w:val="0"/>
          <w:marTop w:val="0"/>
          <w:marBottom w:val="0"/>
          <w:divBdr>
            <w:top w:val="none" w:sz="0" w:space="0" w:color="auto"/>
            <w:left w:val="none" w:sz="0" w:space="0" w:color="auto"/>
            <w:bottom w:val="none" w:sz="0" w:space="0" w:color="auto"/>
            <w:right w:val="none" w:sz="0" w:space="0" w:color="auto"/>
          </w:divBdr>
        </w:div>
        <w:div w:id="284124434">
          <w:marLeft w:val="0"/>
          <w:marRight w:val="0"/>
          <w:marTop w:val="0"/>
          <w:marBottom w:val="0"/>
          <w:divBdr>
            <w:top w:val="none" w:sz="0" w:space="0" w:color="auto"/>
            <w:left w:val="none" w:sz="0" w:space="0" w:color="auto"/>
            <w:bottom w:val="none" w:sz="0" w:space="0" w:color="auto"/>
            <w:right w:val="none" w:sz="0" w:space="0" w:color="auto"/>
          </w:divBdr>
        </w:div>
        <w:div w:id="307713174">
          <w:marLeft w:val="0"/>
          <w:marRight w:val="0"/>
          <w:marTop w:val="0"/>
          <w:marBottom w:val="0"/>
          <w:divBdr>
            <w:top w:val="none" w:sz="0" w:space="0" w:color="auto"/>
            <w:left w:val="none" w:sz="0" w:space="0" w:color="auto"/>
            <w:bottom w:val="none" w:sz="0" w:space="0" w:color="auto"/>
            <w:right w:val="none" w:sz="0" w:space="0" w:color="auto"/>
          </w:divBdr>
        </w:div>
        <w:div w:id="309789852">
          <w:marLeft w:val="0"/>
          <w:marRight w:val="0"/>
          <w:marTop w:val="0"/>
          <w:marBottom w:val="0"/>
          <w:divBdr>
            <w:top w:val="none" w:sz="0" w:space="0" w:color="auto"/>
            <w:left w:val="none" w:sz="0" w:space="0" w:color="auto"/>
            <w:bottom w:val="none" w:sz="0" w:space="0" w:color="auto"/>
            <w:right w:val="none" w:sz="0" w:space="0" w:color="auto"/>
          </w:divBdr>
        </w:div>
        <w:div w:id="311913273">
          <w:marLeft w:val="0"/>
          <w:marRight w:val="0"/>
          <w:marTop w:val="0"/>
          <w:marBottom w:val="0"/>
          <w:divBdr>
            <w:top w:val="none" w:sz="0" w:space="0" w:color="auto"/>
            <w:left w:val="none" w:sz="0" w:space="0" w:color="auto"/>
            <w:bottom w:val="none" w:sz="0" w:space="0" w:color="auto"/>
            <w:right w:val="none" w:sz="0" w:space="0" w:color="auto"/>
          </w:divBdr>
        </w:div>
        <w:div w:id="367801788">
          <w:marLeft w:val="0"/>
          <w:marRight w:val="0"/>
          <w:marTop w:val="0"/>
          <w:marBottom w:val="0"/>
          <w:divBdr>
            <w:top w:val="none" w:sz="0" w:space="0" w:color="auto"/>
            <w:left w:val="none" w:sz="0" w:space="0" w:color="auto"/>
            <w:bottom w:val="none" w:sz="0" w:space="0" w:color="auto"/>
            <w:right w:val="none" w:sz="0" w:space="0" w:color="auto"/>
          </w:divBdr>
        </w:div>
        <w:div w:id="491525519">
          <w:marLeft w:val="0"/>
          <w:marRight w:val="0"/>
          <w:marTop w:val="0"/>
          <w:marBottom w:val="0"/>
          <w:divBdr>
            <w:top w:val="none" w:sz="0" w:space="0" w:color="auto"/>
            <w:left w:val="none" w:sz="0" w:space="0" w:color="auto"/>
            <w:bottom w:val="none" w:sz="0" w:space="0" w:color="auto"/>
            <w:right w:val="none" w:sz="0" w:space="0" w:color="auto"/>
          </w:divBdr>
          <w:divsChild>
            <w:div w:id="890770100">
              <w:marLeft w:val="0"/>
              <w:marRight w:val="0"/>
              <w:marTop w:val="0"/>
              <w:marBottom w:val="0"/>
              <w:divBdr>
                <w:top w:val="none" w:sz="0" w:space="0" w:color="auto"/>
                <w:left w:val="none" w:sz="0" w:space="0" w:color="auto"/>
                <w:bottom w:val="none" w:sz="0" w:space="0" w:color="auto"/>
                <w:right w:val="none" w:sz="0" w:space="0" w:color="auto"/>
              </w:divBdr>
            </w:div>
          </w:divsChild>
        </w:div>
        <w:div w:id="525942778">
          <w:marLeft w:val="0"/>
          <w:marRight w:val="0"/>
          <w:marTop w:val="0"/>
          <w:marBottom w:val="0"/>
          <w:divBdr>
            <w:top w:val="none" w:sz="0" w:space="0" w:color="auto"/>
            <w:left w:val="none" w:sz="0" w:space="0" w:color="auto"/>
            <w:bottom w:val="none" w:sz="0" w:space="0" w:color="auto"/>
            <w:right w:val="none" w:sz="0" w:space="0" w:color="auto"/>
          </w:divBdr>
        </w:div>
        <w:div w:id="531265583">
          <w:marLeft w:val="0"/>
          <w:marRight w:val="0"/>
          <w:marTop w:val="0"/>
          <w:marBottom w:val="0"/>
          <w:divBdr>
            <w:top w:val="none" w:sz="0" w:space="0" w:color="auto"/>
            <w:left w:val="none" w:sz="0" w:space="0" w:color="auto"/>
            <w:bottom w:val="none" w:sz="0" w:space="0" w:color="auto"/>
            <w:right w:val="none" w:sz="0" w:space="0" w:color="auto"/>
          </w:divBdr>
        </w:div>
        <w:div w:id="538906257">
          <w:marLeft w:val="0"/>
          <w:marRight w:val="0"/>
          <w:marTop w:val="0"/>
          <w:marBottom w:val="0"/>
          <w:divBdr>
            <w:top w:val="none" w:sz="0" w:space="0" w:color="auto"/>
            <w:left w:val="none" w:sz="0" w:space="0" w:color="auto"/>
            <w:bottom w:val="none" w:sz="0" w:space="0" w:color="auto"/>
            <w:right w:val="none" w:sz="0" w:space="0" w:color="auto"/>
          </w:divBdr>
        </w:div>
        <w:div w:id="553463576">
          <w:marLeft w:val="0"/>
          <w:marRight w:val="0"/>
          <w:marTop w:val="0"/>
          <w:marBottom w:val="0"/>
          <w:divBdr>
            <w:top w:val="none" w:sz="0" w:space="0" w:color="auto"/>
            <w:left w:val="none" w:sz="0" w:space="0" w:color="auto"/>
            <w:bottom w:val="none" w:sz="0" w:space="0" w:color="auto"/>
            <w:right w:val="none" w:sz="0" w:space="0" w:color="auto"/>
          </w:divBdr>
        </w:div>
        <w:div w:id="559176029">
          <w:marLeft w:val="0"/>
          <w:marRight w:val="0"/>
          <w:marTop w:val="0"/>
          <w:marBottom w:val="0"/>
          <w:divBdr>
            <w:top w:val="none" w:sz="0" w:space="0" w:color="auto"/>
            <w:left w:val="none" w:sz="0" w:space="0" w:color="auto"/>
            <w:bottom w:val="none" w:sz="0" w:space="0" w:color="auto"/>
            <w:right w:val="none" w:sz="0" w:space="0" w:color="auto"/>
          </w:divBdr>
        </w:div>
        <w:div w:id="578488083">
          <w:marLeft w:val="0"/>
          <w:marRight w:val="0"/>
          <w:marTop w:val="0"/>
          <w:marBottom w:val="0"/>
          <w:divBdr>
            <w:top w:val="none" w:sz="0" w:space="0" w:color="auto"/>
            <w:left w:val="none" w:sz="0" w:space="0" w:color="auto"/>
            <w:bottom w:val="none" w:sz="0" w:space="0" w:color="auto"/>
            <w:right w:val="none" w:sz="0" w:space="0" w:color="auto"/>
          </w:divBdr>
        </w:div>
        <w:div w:id="653527614">
          <w:marLeft w:val="0"/>
          <w:marRight w:val="0"/>
          <w:marTop w:val="0"/>
          <w:marBottom w:val="0"/>
          <w:divBdr>
            <w:top w:val="none" w:sz="0" w:space="0" w:color="auto"/>
            <w:left w:val="none" w:sz="0" w:space="0" w:color="auto"/>
            <w:bottom w:val="none" w:sz="0" w:space="0" w:color="auto"/>
            <w:right w:val="none" w:sz="0" w:space="0" w:color="auto"/>
          </w:divBdr>
          <w:divsChild>
            <w:div w:id="813332599">
              <w:marLeft w:val="0"/>
              <w:marRight w:val="0"/>
              <w:marTop w:val="0"/>
              <w:marBottom w:val="0"/>
              <w:divBdr>
                <w:top w:val="none" w:sz="0" w:space="0" w:color="auto"/>
                <w:left w:val="none" w:sz="0" w:space="0" w:color="auto"/>
                <w:bottom w:val="none" w:sz="0" w:space="0" w:color="auto"/>
                <w:right w:val="none" w:sz="0" w:space="0" w:color="auto"/>
              </w:divBdr>
            </w:div>
          </w:divsChild>
        </w:div>
        <w:div w:id="687633740">
          <w:marLeft w:val="0"/>
          <w:marRight w:val="0"/>
          <w:marTop w:val="0"/>
          <w:marBottom w:val="0"/>
          <w:divBdr>
            <w:top w:val="none" w:sz="0" w:space="0" w:color="auto"/>
            <w:left w:val="none" w:sz="0" w:space="0" w:color="auto"/>
            <w:bottom w:val="none" w:sz="0" w:space="0" w:color="auto"/>
            <w:right w:val="none" w:sz="0" w:space="0" w:color="auto"/>
          </w:divBdr>
        </w:div>
        <w:div w:id="862984118">
          <w:marLeft w:val="0"/>
          <w:marRight w:val="0"/>
          <w:marTop w:val="0"/>
          <w:marBottom w:val="0"/>
          <w:divBdr>
            <w:top w:val="none" w:sz="0" w:space="0" w:color="auto"/>
            <w:left w:val="none" w:sz="0" w:space="0" w:color="auto"/>
            <w:bottom w:val="none" w:sz="0" w:space="0" w:color="auto"/>
            <w:right w:val="none" w:sz="0" w:space="0" w:color="auto"/>
          </w:divBdr>
          <w:divsChild>
            <w:div w:id="399059797">
              <w:marLeft w:val="0"/>
              <w:marRight w:val="0"/>
              <w:marTop w:val="0"/>
              <w:marBottom w:val="0"/>
              <w:divBdr>
                <w:top w:val="none" w:sz="0" w:space="0" w:color="auto"/>
                <w:left w:val="none" w:sz="0" w:space="0" w:color="auto"/>
                <w:bottom w:val="none" w:sz="0" w:space="0" w:color="auto"/>
                <w:right w:val="none" w:sz="0" w:space="0" w:color="auto"/>
              </w:divBdr>
            </w:div>
            <w:div w:id="412361362">
              <w:marLeft w:val="0"/>
              <w:marRight w:val="0"/>
              <w:marTop w:val="0"/>
              <w:marBottom w:val="0"/>
              <w:divBdr>
                <w:top w:val="none" w:sz="0" w:space="0" w:color="auto"/>
                <w:left w:val="none" w:sz="0" w:space="0" w:color="auto"/>
                <w:bottom w:val="none" w:sz="0" w:space="0" w:color="auto"/>
                <w:right w:val="none" w:sz="0" w:space="0" w:color="auto"/>
              </w:divBdr>
            </w:div>
            <w:div w:id="839124890">
              <w:marLeft w:val="0"/>
              <w:marRight w:val="0"/>
              <w:marTop w:val="0"/>
              <w:marBottom w:val="0"/>
              <w:divBdr>
                <w:top w:val="none" w:sz="0" w:space="0" w:color="auto"/>
                <w:left w:val="none" w:sz="0" w:space="0" w:color="auto"/>
                <w:bottom w:val="none" w:sz="0" w:space="0" w:color="auto"/>
                <w:right w:val="none" w:sz="0" w:space="0" w:color="auto"/>
              </w:divBdr>
            </w:div>
            <w:div w:id="919830424">
              <w:marLeft w:val="0"/>
              <w:marRight w:val="0"/>
              <w:marTop w:val="0"/>
              <w:marBottom w:val="0"/>
              <w:divBdr>
                <w:top w:val="none" w:sz="0" w:space="0" w:color="auto"/>
                <w:left w:val="none" w:sz="0" w:space="0" w:color="auto"/>
                <w:bottom w:val="none" w:sz="0" w:space="0" w:color="auto"/>
                <w:right w:val="none" w:sz="0" w:space="0" w:color="auto"/>
              </w:divBdr>
            </w:div>
            <w:div w:id="1051419906">
              <w:marLeft w:val="0"/>
              <w:marRight w:val="0"/>
              <w:marTop w:val="0"/>
              <w:marBottom w:val="0"/>
              <w:divBdr>
                <w:top w:val="none" w:sz="0" w:space="0" w:color="auto"/>
                <w:left w:val="none" w:sz="0" w:space="0" w:color="auto"/>
                <w:bottom w:val="none" w:sz="0" w:space="0" w:color="auto"/>
                <w:right w:val="none" w:sz="0" w:space="0" w:color="auto"/>
              </w:divBdr>
            </w:div>
            <w:div w:id="1266696385">
              <w:marLeft w:val="0"/>
              <w:marRight w:val="0"/>
              <w:marTop w:val="0"/>
              <w:marBottom w:val="0"/>
              <w:divBdr>
                <w:top w:val="none" w:sz="0" w:space="0" w:color="auto"/>
                <w:left w:val="none" w:sz="0" w:space="0" w:color="auto"/>
                <w:bottom w:val="none" w:sz="0" w:space="0" w:color="auto"/>
                <w:right w:val="none" w:sz="0" w:space="0" w:color="auto"/>
              </w:divBdr>
            </w:div>
            <w:div w:id="1341737100">
              <w:marLeft w:val="0"/>
              <w:marRight w:val="0"/>
              <w:marTop w:val="0"/>
              <w:marBottom w:val="0"/>
              <w:divBdr>
                <w:top w:val="none" w:sz="0" w:space="0" w:color="auto"/>
                <w:left w:val="none" w:sz="0" w:space="0" w:color="auto"/>
                <w:bottom w:val="none" w:sz="0" w:space="0" w:color="auto"/>
                <w:right w:val="none" w:sz="0" w:space="0" w:color="auto"/>
              </w:divBdr>
            </w:div>
            <w:div w:id="1524711701">
              <w:marLeft w:val="0"/>
              <w:marRight w:val="0"/>
              <w:marTop w:val="0"/>
              <w:marBottom w:val="0"/>
              <w:divBdr>
                <w:top w:val="none" w:sz="0" w:space="0" w:color="auto"/>
                <w:left w:val="none" w:sz="0" w:space="0" w:color="auto"/>
                <w:bottom w:val="none" w:sz="0" w:space="0" w:color="auto"/>
                <w:right w:val="none" w:sz="0" w:space="0" w:color="auto"/>
              </w:divBdr>
            </w:div>
            <w:div w:id="1730375075">
              <w:marLeft w:val="0"/>
              <w:marRight w:val="0"/>
              <w:marTop w:val="0"/>
              <w:marBottom w:val="0"/>
              <w:divBdr>
                <w:top w:val="none" w:sz="0" w:space="0" w:color="auto"/>
                <w:left w:val="none" w:sz="0" w:space="0" w:color="auto"/>
                <w:bottom w:val="none" w:sz="0" w:space="0" w:color="auto"/>
                <w:right w:val="none" w:sz="0" w:space="0" w:color="auto"/>
              </w:divBdr>
            </w:div>
            <w:div w:id="1746369736">
              <w:marLeft w:val="0"/>
              <w:marRight w:val="0"/>
              <w:marTop w:val="0"/>
              <w:marBottom w:val="0"/>
              <w:divBdr>
                <w:top w:val="none" w:sz="0" w:space="0" w:color="auto"/>
                <w:left w:val="none" w:sz="0" w:space="0" w:color="auto"/>
                <w:bottom w:val="none" w:sz="0" w:space="0" w:color="auto"/>
                <w:right w:val="none" w:sz="0" w:space="0" w:color="auto"/>
              </w:divBdr>
            </w:div>
            <w:div w:id="1756049541">
              <w:marLeft w:val="0"/>
              <w:marRight w:val="0"/>
              <w:marTop w:val="0"/>
              <w:marBottom w:val="0"/>
              <w:divBdr>
                <w:top w:val="none" w:sz="0" w:space="0" w:color="auto"/>
                <w:left w:val="none" w:sz="0" w:space="0" w:color="auto"/>
                <w:bottom w:val="none" w:sz="0" w:space="0" w:color="auto"/>
                <w:right w:val="none" w:sz="0" w:space="0" w:color="auto"/>
              </w:divBdr>
            </w:div>
            <w:div w:id="2099982815">
              <w:marLeft w:val="0"/>
              <w:marRight w:val="0"/>
              <w:marTop w:val="0"/>
              <w:marBottom w:val="0"/>
              <w:divBdr>
                <w:top w:val="none" w:sz="0" w:space="0" w:color="auto"/>
                <w:left w:val="none" w:sz="0" w:space="0" w:color="auto"/>
                <w:bottom w:val="none" w:sz="0" w:space="0" w:color="auto"/>
                <w:right w:val="none" w:sz="0" w:space="0" w:color="auto"/>
              </w:divBdr>
            </w:div>
          </w:divsChild>
        </w:div>
        <w:div w:id="910503720">
          <w:marLeft w:val="0"/>
          <w:marRight w:val="0"/>
          <w:marTop w:val="0"/>
          <w:marBottom w:val="0"/>
          <w:divBdr>
            <w:top w:val="none" w:sz="0" w:space="0" w:color="auto"/>
            <w:left w:val="none" w:sz="0" w:space="0" w:color="auto"/>
            <w:bottom w:val="none" w:sz="0" w:space="0" w:color="auto"/>
            <w:right w:val="none" w:sz="0" w:space="0" w:color="auto"/>
          </w:divBdr>
        </w:div>
        <w:div w:id="918052371">
          <w:marLeft w:val="0"/>
          <w:marRight w:val="0"/>
          <w:marTop w:val="0"/>
          <w:marBottom w:val="0"/>
          <w:divBdr>
            <w:top w:val="none" w:sz="0" w:space="0" w:color="auto"/>
            <w:left w:val="none" w:sz="0" w:space="0" w:color="auto"/>
            <w:bottom w:val="none" w:sz="0" w:space="0" w:color="auto"/>
            <w:right w:val="none" w:sz="0" w:space="0" w:color="auto"/>
          </w:divBdr>
        </w:div>
        <w:div w:id="931470296">
          <w:marLeft w:val="0"/>
          <w:marRight w:val="0"/>
          <w:marTop w:val="0"/>
          <w:marBottom w:val="0"/>
          <w:divBdr>
            <w:top w:val="none" w:sz="0" w:space="0" w:color="auto"/>
            <w:left w:val="none" w:sz="0" w:space="0" w:color="auto"/>
            <w:bottom w:val="none" w:sz="0" w:space="0" w:color="auto"/>
            <w:right w:val="none" w:sz="0" w:space="0" w:color="auto"/>
          </w:divBdr>
        </w:div>
        <w:div w:id="969361671">
          <w:marLeft w:val="0"/>
          <w:marRight w:val="0"/>
          <w:marTop w:val="0"/>
          <w:marBottom w:val="0"/>
          <w:divBdr>
            <w:top w:val="none" w:sz="0" w:space="0" w:color="auto"/>
            <w:left w:val="none" w:sz="0" w:space="0" w:color="auto"/>
            <w:bottom w:val="none" w:sz="0" w:space="0" w:color="auto"/>
            <w:right w:val="none" w:sz="0" w:space="0" w:color="auto"/>
          </w:divBdr>
        </w:div>
        <w:div w:id="1024984314">
          <w:marLeft w:val="0"/>
          <w:marRight w:val="0"/>
          <w:marTop w:val="0"/>
          <w:marBottom w:val="0"/>
          <w:divBdr>
            <w:top w:val="none" w:sz="0" w:space="0" w:color="auto"/>
            <w:left w:val="none" w:sz="0" w:space="0" w:color="auto"/>
            <w:bottom w:val="none" w:sz="0" w:space="0" w:color="auto"/>
            <w:right w:val="none" w:sz="0" w:space="0" w:color="auto"/>
          </w:divBdr>
        </w:div>
        <w:div w:id="1035887451">
          <w:marLeft w:val="0"/>
          <w:marRight w:val="0"/>
          <w:marTop w:val="0"/>
          <w:marBottom w:val="0"/>
          <w:divBdr>
            <w:top w:val="none" w:sz="0" w:space="0" w:color="auto"/>
            <w:left w:val="none" w:sz="0" w:space="0" w:color="auto"/>
            <w:bottom w:val="none" w:sz="0" w:space="0" w:color="auto"/>
            <w:right w:val="none" w:sz="0" w:space="0" w:color="auto"/>
          </w:divBdr>
        </w:div>
        <w:div w:id="1104837872">
          <w:marLeft w:val="0"/>
          <w:marRight w:val="0"/>
          <w:marTop w:val="0"/>
          <w:marBottom w:val="0"/>
          <w:divBdr>
            <w:top w:val="none" w:sz="0" w:space="0" w:color="auto"/>
            <w:left w:val="none" w:sz="0" w:space="0" w:color="auto"/>
            <w:bottom w:val="none" w:sz="0" w:space="0" w:color="auto"/>
            <w:right w:val="none" w:sz="0" w:space="0" w:color="auto"/>
          </w:divBdr>
        </w:div>
        <w:div w:id="1185285121">
          <w:marLeft w:val="0"/>
          <w:marRight w:val="0"/>
          <w:marTop w:val="0"/>
          <w:marBottom w:val="0"/>
          <w:divBdr>
            <w:top w:val="none" w:sz="0" w:space="0" w:color="auto"/>
            <w:left w:val="none" w:sz="0" w:space="0" w:color="auto"/>
            <w:bottom w:val="none" w:sz="0" w:space="0" w:color="auto"/>
            <w:right w:val="none" w:sz="0" w:space="0" w:color="auto"/>
          </w:divBdr>
        </w:div>
        <w:div w:id="1193417763">
          <w:marLeft w:val="0"/>
          <w:marRight w:val="0"/>
          <w:marTop w:val="0"/>
          <w:marBottom w:val="0"/>
          <w:divBdr>
            <w:top w:val="none" w:sz="0" w:space="0" w:color="auto"/>
            <w:left w:val="none" w:sz="0" w:space="0" w:color="auto"/>
            <w:bottom w:val="none" w:sz="0" w:space="0" w:color="auto"/>
            <w:right w:val="none" w:sz="0" w:space="0" w:color="auto"/>
          </w:divBdr>
        </w:div>
        <w:div w:id="1196576943">
          <w:marLeft w:val="0"/>
          <w:marRight w:val="0"/>
          <w:marTop w:val="0"/>
          <w:marBottom w:val="0"/>
          <w:divBdr>
            <w:top w:val="none" w:sz="0" w:space="0" w:color="auto"/>
            <w:left w:val="none" w:sz="0" w:space="0" w:color="auto"/>
            <w:bottom w:val="none" w:sz="0" w:space="0" w:color="auto"/>
            <w:right w:val="none" w:sz="0" w:space="0" w:color="auto"/>
          </w:divBdr>
        </w:div>
        <w:div w:id="1205294473">
          <w:marLeft w:val="0"/>
          <w:marRight w:val="0"/>
          <w:marTop w:val="0"/>
          <w:marBottom w:val="0"/>
          <w:divBdr>
            <w:top w:val="none" w:sz="0" w:space="0" w:color="auto"/>
            <w:left w:val="none" w:sz="0" w:space="0" w:color="auto"/>
            <w:bottom w:val="none" w:sz="0" w:space="0" w:color="auto"/>
            <w:right w:val="none" w:sz="0" w:space="0" w:color="auto"/>
          </w:divBdr>
        </w:div>
        <w:div w:id="1353068449">
          <w:marLeft w:val="0"/>
          <w:marRight w:val="0"/>
          <w:marTop w:val="0"/>
          <w:marBottom w:val="0"/>
          <w:divBdr>
            <w:top w:val="none" w:sz="0" w:space="0" w:color="auto"/>
            <w:left w:val="none" w:sz="0" w:space="0" w:color="auto"/>
            <w:bottom w:val="none" w:sz="0" w:space="0" w:color="auto"/>
            <w:right w:val="none" w:sz="0" w:space="0" w:color="auto"/>
          </w:divBdr>
        </w:div>
        <w:div w:id="1364554481">
          <w:marLeft w:val="0"/>
          <w:marRight w:val="0"/>
          <w:marTop w:val="0"/>
          <w:marBottom w:val="0"/>
          <w:divBdr>
            <w:top w:val="none" w:sz="0" w:space="0" w:color="auto"/>
            <w:left w:val="none" w:sz="0" w:space="0" w:color="auto"/>
            <w:bottom w:val="none" w:sz="0" w:space="0" w:color="auto"/>
            <w:right w:val="none" w:sz="0" w:space="0" w:color="auto"/>
          </w:divBdr>
        </w:div>
        <w:div w:id="1366174745">
          <w:marLeft w:val="0"/>
          <w:marRight w:val="0"/>
          <w:marTop w:val="0"/>
          <w:marBottom w:val="0"/>
          <w:divBdr>
            <w:top w:val="none" w:sz="0" w:space="0" w:color="auto"/>
            <w:left w:val="none" w:sz="0" w:space="0" w:color="auto"/>
            <w:bottom w:val="none" w:sz="0" w:space="0" w:color="auto"/>
            <w:right w:val="none" w:sz="0" w:space="0" w:color="auto"/>
          </w:divBdr>
        </w:div>
        <w:div w:id="1378508564">
          <w:marLeft w:val="0"/>
          <w:marRight w:val="0"/>
          <w:marTop w:val="0"/>
          <w:marBottom w:val="0"/>
          <w:divBdr>
            <w:top w:val="none" w:sz="0" w:space="0" w:color="auto"/>
            <w:left w:val="none" w:sz="0" w:space="0" w:color="auto"/>
            <w:bottom w:val="none" w:sz="0" w:space="0" w:color="auto"/>
            <w:right w:val="none" w:sz="0" w:space="0" w:color="auto"/>
          </w:divBdr>
        </w:div>
        <w:div w:id="1416316138">
          <w:marLeft w:val="0"/>
          <w:marRight w:val="0"/>
          <w:marTop w:val="0"/>
          <w:marBottom w:val="0"/>
          <w:divBdr>
            <w:top w:val="none" w:sz="0" w:space="0" w:color="auto"/>
            <w:left w:val="none" w:sz="0" w:space="0" w:color="auto"/>
            <w:bottom w:val="none" w:sz="0" w:space="0" w:color="auto"/>
            <w:right w:val="none" w:sz="0" w:space="0" w:color="auto"/>
          </w:divBdr>
        </w:div>
        <w:div w:id="1434010203">
          <w:marLeft w:val="0"/>
          <w:marRight w:val="0"/>
          <w:marTop w:val="0"/>
          <w:marBottom w:val="0"/>
          <w:divBdr>
            <w:top w:val="none" w:sz="0" w:space="0" w:color="auto"/>
            <w:left w:val="none" w:sz="0" w:space="0" w:color="auto"/>
            <w:bottom w:val="none" w:sz="0" w:space="0" w:color="auto"/>
            <w:right w:val="none" w:sz="0" w:space="0" w:color="auto"/>
          </w:divBdr>
        </w:div>
        <w:div w:id="1440373093">
          <w:marLeft w:val="0"/>
          <w:marRight w:val="0"/>
          <w:marTop w:val="0"/>
          <w:marBottom w:val="0"/>
          <w:divBdr>
            <w:top w:val="none" w:sz="0" w:space="0" w:color="auto"/>
            <w:left w:val="none" w:sz="0" w:space="0" w:color="auto"/>
            <w:bottom w:val="none" w:sz="0" w:space="0" w:color="auto"/>
            <w:right w:val="none" w:sz="0" w:space="0" w:color="auto"/>
          </w:divBdr>
        </w:div>
        <w:div w:id="1441993890">
          <w:marLeft w:val="0"/>
          <w:marRight w:val="0"/>
          <w:marTop w:val="0"/>
          <w:marBottom w:val="0"/>
          <w:divBdr>
            <w:top w:val="none" w:sz="0" w:space="0" w:color="auto"/>
            <w:left w:val="none" w:sz="0" w:space="0" w:color="auto"/>
            <w:bottom w:val="none" w:sz="0" w:space="0" w:color="auto"/>
            <w:right w:val="none" w:sz="0" w:space="0" w:color="auto"/>
          </w:divBdr>
        </w:div>
        <w:div w:id="1500269998">
          <w:marLeft w:val="0"/>
          <w:marRight w:val="0"/>
          <w:marTop w:val="0"/>
          <w:marBottom w:val="0"/>
          <w:divBdr>
            <w:top w:val="none" w:sz="0" w:space="0" w:color="auto"/>
            <w:left w:val="none" w:sz="0" w:space="0" w:color="auto"/>
            <w:bottom w:val="none" w:sz="0" w:space="0" w:color="auto"/>
            <w:right w:val="none" w:sz="0" w:space="0" w:color="auto"/>
          </w:divBdr>
        </w:div>
        <w:div w:id="1612273839">
          <w:marLeft w:val="0"/>
          <w:marRight w:val="0"/>
          <w:marTop w:val="0"/>
          <w:marBottom w:val="0"/>
          <w:divBdr>
            <w:top w:val="none" w:sz="0" w:space="0" w:color="auto"/>
            <w:left w:val="none" w:sz="0" w:space="0" w:color="auto"/>
            <w:bottom w:val="none" w:sz="0" w:space="0" w:color="auto"/>
            <w:right w:val="none" w:sz="0" w:space="0" w:color="auto"/>
          </w:divBdr>
        </w:div>
        <w:div w:id="1620524416">
          <w:marLeft w:val="0"/>
          <w:marRight w:val="0"/>
          <w:marTop w:val="0"/>
          <w:marBottom w:val="0"/>
          <w:divBdr>
            <w:top w:val="none" w:sz="0" w:space="0" w:color="auto"/>
            <w:left w:val="none" w:sz="0" w:space="0" w:color="auto"/>
            <w:bottom w:val="none" w:sz="0" w:space="0" w:color="auto"/>
            <w:right w:val="none" w:sz="0" w:space="0" w:color="auto"/>
          </w:divBdr>
        </w:div>
        <w:div w:id="1762070620">
          <w:marLeft w:val="0"/>
          <w:marRight w:val="0"/>
          <w:marTop w:val="0"/>
          <w:marBottom w:val="0"/>
          <w:divBdr>
            <w:top w:val="none" w:sz="0" w:space="0" w:color="auto"/>
            <w:left w:val="none" w:sz="0" w:space="0" w:color="auto"/>
            <w:bottom w:val="none" w:sz="0" w:space="0" w:color="auto"/>
            <w:right w:val="none" w:sz="0" w:space="0" w:color="auto"/>
          </w:divBdr>
        </w:div>
        <w:div w:id="1768454958">
          <w:marLeft w:val="0"/>
          <w:marRight w:val="0"/>
          <w:marTop w:val="0"/>
          <w:marBottom w:val="0"/>
          <w:divBdr>
            <w:top w:val="none" w:sz="0" w:space="0" w:color="auto"/>
            <w:left w:val="none" w:sz="0" w:space="0" w:color="auto"/>
            <w:bottom w:val="none" w:sz="0" w:space="0" w:color="auto"/>
            <w:right w:val="none" w:sz="0" w:space="0" w:color="auto"/>
          </w:divBdr>
        </w:div>
        <w:div w:id="1777745934">
          <w:marLeft w:val="0"/>
          <w:marRight w:val="0"/>
          <w:marTop w:val="0"/>
          <w:marBottom w:val="0"/>
          <w:divBdr>
            <w:top w:val="none" w:sz="0" w:space="0" w:color="auto"/>
            <w:left w:val="none" w:sz="0" w:space="0" w:color="auto"/>
            <w:bottom w:val="none" w:sz="0" w:space="0" w:color="auto"/>
            <w:right w:val="none" w:sz="0" w:space="0" w:color="auto"/>
          </w:divBdr>
        </w:div>
        <w:div w:id="1789618010">
          <w:marLeft w:val="0"/>
          <w:marRight w:val="0"/>
          <w:marTop w:val="0"/>
          <w:marBottom w:val="0"/>
          <w:divBdr>
            <w:top w:val="none" w:sz="0" w:space="0" w:color="auto"/>
            <w:left w:val="none" w:sz="0" w:space="0" w:color="auto"/>
            <w:bottom w:val="none" w:sz="0" w:space="0" w:color="auto"/>
            <w:right w:val="none" w:sz="0" w:space="0" w:color="auto"/>
          </w:divBdr>
        </w:div>
        <w:div w:id="1811363567">
          <w:marLeft w:val="0"/>
          <w:marRight w:val="0"/>
          <w:marTop w:val="0"/>
          <w:marBottom w:val="0"/>
          <w:divBdr>
            <w:top w:val="none" w:sz="0" w:space="0" w:color="auto"/>
            <w:left w:val="none" w:sz="0" w:space="0" w:color="auto"/>
            <w:bottom w:val="none" w:sz="0" w:space="0" w:color="auto"/>
            <w:right w:val="none" w:sz="0" w:space="0" w:color="auto"/>
          </w:divBdr>
        </w:div>
        <w:div w:id="1876500466">
          <w:marLeft w:val="0"/>
          <w:marRight w:val="0"/>
          <w:marTop w:val="0"/>
          <w:marBottom w:val="0"/>
          <w:divBdr>
            <w:top w:val="none" w:sz="0" w:space="0" w:color="auto"/>
            <w:left w:val="none" w:sz="0" w:space="0" w:color="auto"/>
            <w:bottom w:val="none" w:sz="0" w:space="0" w:color="auto"/>
            <w:right w:val="none" w:sz="0" w:space="0" w:color="auto"/>
          </w:divBdr>
        </w:div>
        <w:div w:id="1894541421">
          <w:marLeft w:val="0"/>
          <w:marRight w:val="0"/>
          <w:marTop w:val="0"/>
          <w:marBottom w:val="0"/>
          <w:divBdr>
            <w:top w:val="none" w:sz="0" w:space="0" w:color="auto"/>
            <w:left w:val="none" w:sz="0" w:space="0" w:color="auto"/>
            <w:bottom w:val="none" w:sz="0" w:space="0" w:color="auto"/>
            <w:right w:val="none" w:sz="0" w:space="0" w:color="auto"/>
          </w:divBdr>
        </w:div>
        <w:div w:id="1972906774">
          <w:marLeft w:val="0"/>
          <w:marRight w:val="0"/>
          <w:marTop w:val="0"/>
          <w:marBottom w:val="0"/>
          <w:divBdr>
            <w:top w:val="none" w:sz="0" w:space="0" w:color="auto"/>
            <w:left w:val="none" w:sz="0" w:space="0" w:color="auto"/>
            <w:bottom w:val="none" w:sz="0" w:space="0" w:color="auto"/>
            <w:right w:val="none" w:sz="0" w:space="0" w:color="auto"/>
          </w:divBdr>
        </w:div>
        <w:div w:id="2134442200">
          <w:marLeft w:val="0"/>
          <w:marRight w:val="0"/>
          <w:marTop w:val="0"/>
          <w:marBottom w:val="0"/>
          <w:divBdr>
            <w:top w:val="none" w:sz="0" w:space="0" w:color="auto"/>
            <w:left w:val="none" w:sz="0" w:space="0" w:color="auto"/>
            <w:bottom w:val="none" w:sz="0" w:space="0" w:color="auto"/>
            <w:right w:val="none" w:sz="0" w:space="0" w:color="auto"/>
          </w:divBdr>
        </w:div>
      </w:divsChild>
    </w:div>
    <w:div w:id="1129742041">
      <w:bodyDiv w:val="1"/>
      <w:marLeft w:val="0"/>
      <w:marRight w:val="0"/>
      <w:marTop w:val="0"/>
      <w:marBottom w:val="0"/>
      <w:divBdr>
        <w:top w:val="none" w:sz="0" w:space="0" w:color="auto"/>
        <w:left w:val="none" w:sz="0" w:space="0" w:color="auto"/>
        <w:bottom w:val="none" w:sz="0" w:space="0" w:color="auto"/>
        <w:right w:val="none" w:sz="0" w:space="0" w:color="auto"/>
      </w:divBdr>
    </w:div>
    <w:div w:id="2070690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KEndorsementBoard@endorsement-board.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KEndorsementBoard@endorsement-board.uk" TargetMode="External"/><Relationship Id="rId4" Type="http://schemas.openxmlformats.org/officeDocument/2006/relationships/settings" Target="settings.xml"/><Relationship Id="rId9" Type="http://schemas.openxmlformats.org/officeDocument/2006/relationships/hyperlink" Target="mailto:UKEndorsementBoard@endorsement-board.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KEB Colors">
      <a:dk1>
        <a:sysClr val="windowText" lastClr="000000"/>
      </a:dk1>
      <a:lt1>
        <a:sysClr val="window" lastClr="FFFFFF"/>
      </a:lt1>
      <a:dk2>
        <a:srgbClr val="1F497D"/>
      </a:dk2>
      <a:lt2>
        <a:srgbClr val="EEECE1"/>
      </a:lt2>
      <a:accent1>
        <a:srgbClr val="003B42"/>
      </a:accent1>
      <a:accent2>
        <a:srgbClr val="54CFBF"/>
      </a:accent2>
      <a:accent3>
        <a:srgbClr val="F5F5F2"/>
      </a:accent3>
      <a:accent4>
        <a:srgbClr val="003B42"/>
      </a:accent4>
      <a:accent5>
        <a:srgbClr val="54CFBF"/>
      </a:accent5>
      <a:accent6>
        <a:srgbClr val="F5F5F2"/>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76A9C-E75F-48F7-95E2-B3261F96D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2022-05-27T12:44:00Z</dcterms:created>
  <dcterms:modified xsi:type="dcterms:W3CDTF">2022-05-27T12:44:00Z</dcterms:modified>
</cp:coreProperties>
</file>