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3B628E7D" w14:textId="3F79D720" w:rsidR="005F7291" w:rsidRPr="005F7291" w:rsidRDefault="001C0E57" w:rsidP="00BF0BE9">
      <w:pPr>
        <w:keepNext/>
        <w:spacing w:before="0" w:after="120" w:line="240" w:lineRule="auto"/>
        <w:rPr>
          <w:rFonts w:ascii="Addington CF Thin" w:hAnsi="Addington CF Thin"/>
          <w:i/>
          <w:iCs/>
          <w:color w:val="auto"/>
          <w:sz w:val="44"/>
          <w:szCs w:val="44"/>
        </w:rPr>
      </w:pPr>
      <w:r w:rsidRPr="001C0E57">
        <w:rPr>
          <w:rFonts w:ascii="Addington CF Thin" w:hAnsi="Addington CF Thin"/>
          <w:color w:val="auto"/>
          <w:sz w:val="44"/>
          <w:szCs w:val="44"/>
        </w:rPr>
        <w:t>Draft Comment Letter–</w:t>
      </w:r>
      <w:r w:rsidR="00911DE5" w:rsidRPr="00911DE5">
        <w:t xml:space="preserve"> </w:t>
      </w:r>
      <w:r w:rsidR="00913F00" w:rsidRPr="00913F00">
        <w:rPr>
          <w:rFonts w:ascii="Addington CF Thin" w:hAnsi="Addington CF Thin"/>
          <w:i/>
          <w:iCs/>
          <w:color w:val="auto"/>
          <w:sz w:val="44"/>
          <w:szCs w:val="44"/>
        </w:rPr>
        <w:t>Exposure Draft ED/2021/</w:t>
      </w:r>
      <w:r w:rsidR="003F294C">
        <w:rPr>
          <w:rFonts w:ascii="Addington CF Thin" w:hAnsi="Addington CF Thin"/>
          <w:i/>
          <w:iCs/>
          <w:color w:val="auto"/>
          <w:sz w:val="44"/>
          <w:szCs w:val="44"/>
        </w:rPr>
        <w:t>7</w:t>
      </w:r>
      <w:r w:rsidR="00913F00" w:rsidRPr="00913F00">
        <w:rPr>
          <w:rFonts w:ascii="Addington CF Thin" w:hAnsi="Addington CF Thin"/>
          <w:i/>
          <w:iCs/>
          <w:color w:val="auto"/>
          <w:sz w:val="44"/>
          <w:szCs w:val="44"/>
        </w:rPr>
        <w:t xml:space="preserve"> </w:t>
      </w:r>
      <w:r w:rsidR="003F294C">
        <w:rPr>
          <w:rFonts w:ascii="Addington CF Thin" w:hAnsi="Addington CF Thin"/>
          <w:i/>
          <w:iCs/>
          <w:color w:val="auto"/>
          <w:sz w:val="44"/>
          <w:szCs w:val="44"/>
        </w:rPr>
        <w:t>Subsidiaries</w:t>
      </w:r>
      <w:r w:rsidR="003A7772">
        <w:rPr>
          <w:rFonts w:ascii="Addington CF Thin" w:hAnsi="Addington CF Thin"/>
          <w:i/>
          <w:iCs/>
          <w:color w:val="auto"/>
          <w:sz w:val="44"/>
          <w:szCs w:val="44"/>
        </w:rPr>
        <w:t xml:space="preserve"> without Public </w:t>
      </w:r>
      <w:r w:rsidR="002B7AC4">
        <w:rPr>
          <w:rFonts w:ascii="Addington CF Thin" w:hAnsi="Addington CF Thin"/>
          <w:i/>
          <w:iCs/>
          <w:color w:val="auto"/>
          <w:sz w:val="44"/>
          <w:szCs w:val="44"/>
        </w:rPr>
        <w:t>Accountability: Disclosures</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Deadline for completion of this Invitation to Comment:</w:t>
            </w:r>
          </w:p>
          <w:p w14:paraId="7FD850F4" w14:textId="564E2C3A"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 xml:space="preserve">Close of business </w:t>
            </w:r>
            <w:r w:rsidR="0016527A">
              <w:rPr>
                <w:rFonts w:ascii="Addington CF Thin" w:hAnsi="Addington CF Thin" w:cs="Arial"/>
                <w:color w:val="auto"/>
                <w:sz w:val="36"/>
                <w:szCs w:val="36"/>
              </w:rPr>
              <w:t xml:space="preserve">Monday 31 </w:t>
            </w:r>
            <w:r w:rsidR="00804164">
              <w:rPr>
                <w:rFonts w:ascii="Addington CF Thin" w:hAnsi="Addington CF Thin" w:cs="Arial"/>
                <w:color w:val="auto"/>
                <w:sz w:val="36"/>
                <w:szCs w:val="36"/>
              </w:rPr>
              <w:t xml:space="preserve">January </w:t>
            </w:r>
            <w:r w:rsidRPr="00011DF8">
              <w:rPr>
                <w:rFonts w:ascii="Addington CF Thin" w:hAnsi="Addington CF Thin" w:cs="Arial"/>
                <w:color w:val="auto"/>
                <w:sz w:val="36"/>
                <w:szCs w:val="36"/>
              </w:rPr>
              <w:t>202</w:t>
            </w:r>
            <w:r w:rsidR="00804164">
              <w:rPr>
                <w:rFonts w:ascii="Addington CF Thin" w:hAnsi="Addington CF Thin" w:cs="Arial"/>
                <w:color w:val="auto"/>
                <w:sz w:val="36"/>
                <w:szCs w:val="36"/>
              </w:rPr>
              <w:t>2</w:t>
            </w:r>
          </w:p>
          <w:p w14:paraId="617D2D11" w14:textId="0CC7B61E"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011DF8">
              <w:rPr>
                <w:rFonts w:ascii="Addington CF Thin" w:hAnsi="Addington CF Thin" w:cs="Arial"/>
                <w:color w:val="auto"/>
                <w:sz w:val="36"/>
                <w:szCs w:val="36"/>
              </w:rPr>
              <w:t xml:space="preserve">Please submit to: </w:t>
            </w:r>
            <w:hyperlink r:id="rId8" w:history="1">
              <w:r w:rsidR="00A52CDC">
                <w:t xml:space="preserve"> </w:t>
              </w:r>
              <w:r w:rsidR="00A52CDC" w:rsidRPr="00A52CDC">
                <w:rPr>
                  <w:rStyle w:val="Hyperlink"/>
                  <w:rFonts w:ascii="Addington CF Thin" w:hAnsi="Addington CF Thin" w:cs="Arial"/>
                  <w:sz w:val="36"/>
                  <w:szCs w:val="36"/>
                </w:rPr>
                <w:t>UKEndorsementBoard</w:t>
              </w:r>
              <w:r w:rsidR="00C9522C" w:rsidRPr="004F625C">
                <w:rPr>
                  <w:rStyle w:val="Hyperlink"/>
                  <w:rFonts w:ascii="Addington CF Thin" w:hAnsi="Addington CF Thin" w:cs="Arial"/>
                  <w:sz w:val="36"/>
                  <w:szCs w:val="36"/>
                </w:rPr>
                <w:t>@endorsement-board.uk</w:t>
              </w:r>
            </w:hyperlink>
            <w:r w:rsidR="00C9522C">
              <w:rPr>
                <w:rFonts w:ascii="Addington CF Thin" w:hAnsi="Addington CF Thin" w:cs="Arial"/>
                <w:color w:val="auto"/>
                <w:sz w:val="36"/>
                <w:szCs w:val="36"/>
              </w:rPr>
              <w:t xml:space="preserve"> </w:t>
            </w:r>
          </w:p>
        </w:tc>
      </w:tr>
    </w:tbl>
    <w:p w14:paraId="0D3F82E9" w14:textId="77777777" w:rsidR="0076131B" w:rsidRDefault="0076131B"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5E2680D8">
        <w:rPr>
          <w:rFonts w:ascii="Addington CF Thin" w:hAnsi="Addington CF Thin" w:cs="Arial"/>
          <w:color w:val="auto"/>
        </w:rPr>
        <w:t>UK Endorsement Board</w:t>
      </w:r>
    </w:p>
    <w:p w14:paraId="14C66C14" w14:textId="130A412F" w:rsidR="0060758C" w:rsidRPr="006B1EE8" w:rsidRDefault="00A95D92" w:rsidP="2480B9F3">
      <w:pPr>
        <w:pStyle w:val="paragraph"/>
        <w:keepNext/>
        <w:spacing w:before="120" w:beforeAutospacing="0" w:after="240" w:afterAutospacing="0"/>
        <w:jc w:val="both"/>
        <w:textAlignment w:val="baseline"/>
        <w:rPr>
          <w:rFonts w:eastAsia="Roboto UKEB" w:cs="Roboto UKEB"/>
          <w:b w:val="0"/>
          <w:bCs w:val="0"/>
          <w:color w:val="auto"/>
          <w:lang w:val="en-US"/>
        </w:rPr>
      </w:pPr>
      <w:r w:rsidRPr="00A95D92">
        <w:rPr>
          <w:rFonts w:ascii="Roboto UKEB" w:eastAsia="Roboto UKEB" w:hAnsi="Roboto UKEB" w:cs="Roboto UKEB"/>
          <w:b w:val="0"/>
          <w:bCs w:val="0"/>
          <w:color w:val="auto"/>
          <w:sz w:val="22"/>
          <w:szCs w:val="22"/>
          <w:lang w:val="en-US"/>
        </w:rPr>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amendments and </w:t>
      </w:r>
      <w:proofErr w:type="spellStart"/>
      <w:proofErr w:type="gramStart"/>
      <w:r w:rsidRPr="00A95D92">
        <w:rPr>
          <w:rFonts w:ascii="Roboto UKEB" w:eastAsia="Roboto UKEB" w:hAnsi="Roboto UKEB" w:cs="Roboto UKEB"/>
          <w:b w:val="0"/>
          <w:bCs w:val="0"/>
          <w:color w:val="auto"/>
          <w:sz w:val="22"/>
          <w:szCs w:val="22"/>
          <w:lang w:val="en-US"/>
        </w:rPr>
        <w:t>interpretations.This</w:t>
      </w:r>
      <w:proofErr w:type="spellEnd"/>
      <w:proofErr w:type="gramEnd"/>
      <w:r w:rsidRPr="00A95D92">
        <w:rPr>
          <w:rFonts w:ascii="Roboto UKEB" w:eastAsia="Roboto UKEB" w:hAnsi="Roboto UKEB" w:cs="Roboto UKEB"/>
          <w:b w:val="0"/>
          <w:bCs w:val="0"/>
          <w:color w:val="auto"/>
          <w:sz w:val="22"/>
          <w:szCs w:val="22"/>
          <w:lang w:val="en-US"/>
        </w:rPr>
        <w:t xml:space="preserve"> letter is intended to contribute to the Foundation’s due process. The views expressed by the UKEB in this letter are separate from, and will not necessarily affect the conclusions in, any endorsement and adoption assessment on new or amended International Accounting Standards undertaken by the UKEB.</w:t>
      </w:r>
      <w:r w:rsidRPr="00A95D92">
        <w:rPr>
          <w:rFonts w:eastAsia="Roboto UKEB"/>
          <w:b w:val="0"/>
          <w:bCs w:val="0"/>
          <w:color w:val="auto"/>
          <w:sz w:val="22"/>
          <w:szCs w:val="22"/>
          <w:lang w:val="en-US"/>
        </w:rPr>
        <w:t>  </w:t>
      </w:r>
    </w:p>
    <w:p w14:paraId="76969D4F" w14:textId="36DF9A6A" w:rsidR="00D04658" w:rsidRPr="00326BFE" w:rsidRDefault="00D04658" w:rsidP="2480B9F3">
      <w:pPr>
        <w:pStyle w:val="paragraph"/>
        <w:keepNext/>
        <w:spacing w:before="120" w:beforeAutospacing="0" w:after="240" w:afterAutospacing="0"/>
        <w:jc w:val="both"/>
        <w:textAlignment w:val="baseline"/>
        <w:rPr>
          <w:rFonts w:ascii="Addington CF Thin" w:hAnsi="Addington CF Thin" w:cs="Arial"/>
          <w:color w:val="auto"/>
        </w:rPr>
      </w:pPr>
      <w:r w:rsidRPr="2480B9F3">
        <w:rPr>
          <w:rFonts w:ascii="Addington CF Thin" w:hAnsi="Addington CF Thin" w:cs="Arial"/>
          <w:color w:val="auto"/>
        </w:rPr>
        <w:t>Introduction</w:t>
      </w:r>
    </w:p>
    <w:p w14:paraId="46C046C2" w14:textId="503940EC" w:rsidR="005D5ED6" w:rsidRPr="00F26CFC" w:rsidRDefault="00D04658" w:rsidP="2480B9F3">
      <w:pPr>
        <w:pStyle w:val="paragraph"/>
        <w:spacing w:before="0" w:beforeAutospacing="0" w:after="240" w:afterAutospacing="0"/>
        <w:jc w:val="both"/>
        <w:textAlignment w:val="baseline"/>
        <w:rPr>
          <w:rFonts w:ascii="Roboto UKEB" w:hAnsi="Roboto UKEB" w:cs="Arial"/>
          <w:b w:val="0"/>
          <w:bCs w:val="0"/>
          <w:color w:val="auto"/>
          <w:sz w:val="22"/>
          <w:szCs w:val="22"/>
        </w:rPr>
      </w:pPr>
      <w:r w:rsidRPr="2480B9F3">
        <w:rPr>
          <w:rFonts w:ascii="Roboto UKEB" w:hAnsi="Roboto UKEB" w:cs="Arial"/>
          <w:b w:val="0"/>
          <w:bCs w:val="0"/>
          <w:color w:val="auto"/>
          <w:sz w:val="22"/>
          <w:szCs w:val="22"/>
        </w:rPr>
        <w:t xml:space="preserve">The objective of this Invitation to Comment is to obtain input from stakeholders on the </w:t>
      </w:r>
      <w:r w:rsidR="53D45BF9" w:rsidRPr="2480B9F3">
        <w:rPr>
          <w:rFonts w:ascii="Roboto UKEB" w:hAnsi="Roboto UKEB" w:cs="Arial"/>
          <w:b w:val="0"/>
          <w:bCs w:val="0"/>
          <w:color w:val="auto"/>
          <w:sz w:val="22"/>
          <w:szCs w:val="22"/>
        </w:rPr>
        <w:t>UKEB’s</w:t>
      </w:r>
      <w:r w:rsidRPr="2480B9F3">
        <w:rPr>
          <w:rFonts w:ascii="Roboto UKEB" w:hAnsi="Roboto UKEB" w:cs="Arial"/>
          <w:b w:val="0"/>
          <w:bCs w:val="0"/>
          <w:color w:val="auto"/>
          <w:sz w:val="22"/>
          <w:szCs w:val="22"/>
        </w:rPr>
        <w:t xml:space="preserve"> draft comment letter on the</w:t>
      </w:r>
      <w:r w:rsidR="003A0D0A">
        <w:rPr>
          <w:rFonts w:ascii="Roboto UKEB" w:hAnsi="Roboto UKEB" w:cs="Arial"/>
          <w:b w:val="0"/>
          <w:bCs w:val="0"/>
          <w:color w:val="auto"/>
          <w:sz w:val="22"/>
          <w:szCs w:val="22"/>
        </w:rPr>
        <w:t xml:space="preserve"> </w:t>
      </w:r>
      <w:r w:rsidR="005D5ED6" w:rsidRPr="00F26CFC">
        <w:rPr>
          <w:rFonts w:ascii="Roboto UKEB" w:hAnsi="Roboto UKEB" w:cs="Arial"/>
          <w:b w:val="0"/>
          <w:bCs w:val="0"/>
          <w:color w:val="auto"/>
          <w:sz w:val="22"/>
          <w:szCs w:val="22"/>
        </w:rPr>
        <w:t xml:space="preserve">IASB’s </w:t>
      </w:r>
      <w:hyperlink r:id="rId9" w:history="1">
        <w:r w:rsidR="005D5ED6" w:rsidRPr="00F26CFC">
          <w:rPr>
            <w:rStyle w:val="Hyperlink"/>
            <w:rFonts w:ascii="Roboto UKEB" w:hAnsi="Roboto UKEB" w:cs="Arial"/>
            <w:b w:val="0"/>
            <w:bCs w:val="0"/>
            <w:sz w:val="22"/>
            <w:szCs w:val="22"/>
          </w:rPr>
          <w:t xml:space="preserve">Exposure Draft ED/2021/7 </w:t>
        </w:r>
        <w:r w:rsidR="005D5ED6" w:rsidRPr="00F26CFC">
          <w:rPr>
            <w:rStyle w:val="Hyperlink"/>
            <w:rFonts w:ascii="Roboto UKEB" w:hAnsi="Roboto UKEB" w:cs="Arial"/>
            <w:b w:val="0"/>
            <w:bCs w:val="0"/>
            <w:i/>
            <w:iCs/>
            <w:sz w:val="22"/>
            <w:szCs w:val="22"/>
          </w:rPr>
          <w:t>Subsidiaries without Public Accountability: Disclosures</w:t>
        </w:r>
        <w:r w:rsidR="00F26CFC" w:rsidRPr="00F26CFC">
          <w:rPr>
            <w:rStyle w:val="Hyperlink"/>
            <w:rFonts w:ascii="Roboto UKEB" w:hAnsi="Roboto UKEB" w:cs="Arial"/>
            <w:b w:val="0"/>
            <w:bCs w:val="0"/>
            <w:i/>
            <w:iCs/>
            <w:sz w:val="22"/>
            <w:szCs w:val="22"/>
          </w:rPr>
          <w:t>.</w:t>
        </w:r>
      </w:hyperlink>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Who should respond to this Invitation to Comment?</w:t>
      </w:r>
    </w:p>
    <w:p w14:paraId="76370CBB" w14:textId="4884EF0B" w:rsidR="007F7DB8" w:rsidRDefault="007F7DB8" w:rsidP="007F7DB8">
      <w:pPr>
        <w:pStyle w:val="paragraph"/>
        <w:spacing w:before="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Stakeholders with an interest in the quality of accounts that apply IFRS</w:t>
      </w:r>
      <w:r w:rsidR="00980674">
        <w:rPr>
          <w:rFonts w:ascii="Roboto UKEB" w:hAnsi="Roboto UKEB" w:cs="Arial"/>
          <w:b w:val="0"/>
          <w:bCs w:val="0"/>
          <w:color w:val="auto"/>
          <w:sz w:val="22"/>
          <w:szCs w:val="22"/>
        </w:rPr>
        <w:t xml:space="preserve"> and </w:t>
      </w:r>
      <w:r w:rsidR="009D72A3" w:rsidRPr="009D72A3">
        <w:rPr>
          <w:rFonts w:ascii="Roboto UKEB" w:hAnsi="Roboto UKEB" w:cs="Arial"/>
          <w:b w:val="0"/>
          <w:bCs w:val="0"/>
          <w:color w:val="auto"/>
          <w:sz w:val="22"/>
          <w:szCs w:val="22"/>
        </w:rPr>
        <w:t xml:space="preserve">FRS 101 </w:t>
      </w:r>
      <w:r w:rsidR="009D72A3" w:rsidRPr="009D72A3">
        <w:rPr>
          <w:rFonts w:ascii="Roboto UKEB" w:hAnsi="Roboto UKEB" w:cs="Arial"/>
          <w:b w:val="0"/>
          <w:bCs w:val="0"/>
          <w:i/>
          <w:iCs/>
          <w:color w:val="auto"/>
          <w:sz w:val="22"/>
          <w:szCs w:val="22"/>
        </w:rPr>
        <w:t>Reduced Disclosure Framework</w:t>
      </w:r>
      <w:r>
        <w:rPr>
          <w:rFonts w:ascii="Roboto UKEB" w:hAnsi="Roboto UKEB" w:cs="Arial"/>
          <w:b w:val="0"/>
          <w:bCs w:val="0"/>
          <w:color w:val="auto"/>
          <w:sz w:val="22"/>
          <w:szCs w:val="22"/>
        </w:rPr>
        <w:t>.</w:t>
      </w:r>
    </w:p>
    <w:p w14:paraId="5E0D82EE" w14:textId="21CDFB86"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p>
    <w:p w14:paraId="4764CE09"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lastRenderedPageBreak/>
        <w:t>How to respond to this Invitation to Comment</w:t>
      </w:r>
    </w:p>
    <w:p w14:paraId="0141067D" w14:textId="5366F35B"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Please download this document, answer any questions on which you would like to provide views, and return to </w:t>
      </w:r>
      <w:hyperlink r:id="rId10" w:history="1">
        <w:r w:rsidR="003A0D0A" w:rsidRPr="00BF611A">
          <w:rPr>
            <w:rStyle w:val="Hyperlink"/>
            <w:rFonts w:ascii="Roboto UKEB" w:hAnsi="Roboto UKEB" w:cs="Arial"/>
            <w:b w:val="0"/>
            <w:bCs w:val="0"/>
            <w:sz w:val="22"/>
            <w:szCs w:val="22"/>
          </w:rPr>
          <w:t>UKEndorsementBoard@endorsement-board.uk</w:t>
        </w:r>
      </w:hyperlink>
      <w:r w:rsidR="00D80683" w:rsidRPr="3CFF9EB4">
        <w:rPr>
          <w:rFonts w:ascii="Roboto UKEB" w:hAnsi="Roboto UKEB" w:cs="Arial"/>
          <w:b w:val="0"/>
          <w:bCs w:val="0"/>
          <w:color w:val="auto"/>
          <w:sz w:val="22"/>
          <w:szCs w:val="22"/>
        </w:rPr>
        <w:t xml:space="preserve"> by close of business</w:t>
      </w:r>
      <w:r w:rsidRPr="00326BFE">
        <w:rPr>
          <w:rFonts w:ascii="Roboto UKEB" w:hAnsi="Roboto UKEB" w:cs="Arial"/>
          <w:b w:val="0"/>
          <w:bCs w:val="0"/>
          <w:color w:val="auto"/>
          <w:sz w:val="22"/>
          <w:szCs w:val="22"/>
        </w:rPr>
        <w:t xml:space="preserve"> on </w:t>
      </w:r>
      <w:r w:rsidR="00D23103" w:rsidRPr="00601C60">
        <w:rPr>
          <w:rFonts w:ascii="Roboto UKEB" w:hAnsi="Roboto UKEB" w:cs="Arial"/>
          <w:color w:val="auto"/>
          <w:sz w:val="22"/>
          <w:szCs w:val="22"/>
        </w:rPr>
        <w:t xml:space="preserve">Monday </w:t>
      </w:r>
      <w:r w:rsidR="005875CC" w:rsidRPr="00601C60">
        <w:rPr>
          <w:rFonts w:ascii="Roboto UKEB" w:hAnsi="Roboto UKEB" w:cs="Arial"/>
          <w:color w:val="auto"/>
          <w:sz w:val="22"/>
          <w:szCs w:val="22"/>
        </w:rPr>
        <w:t xml:space="preserve">31 </w:t>
      </w:r>
      <w:r w:rsidR="005D78CF" w:rsidRPr="00601C60">
        <w:rPr>
          <w:rFonts w:ascii="Roboto UKEB" w:hAnsi="Roboto UKEB" w:cs="Arial"/>
          <w:color w:val="auto"/>
          <w:sz w:val="22"/>
          <w:szCs w:val="22"/>
        </w:rPr>
        <w:t>January 2022</w:t>
      </w:r>
      <w:r w:rsidRPr="00326BFE">
        <w:rPr>
          <w:rFonts w:ascii="Roboto UKEB" w:hAnsi="Roboto UKEB" w:cs="Arial"/>
          <w:b w:val="0"/>
          <w:bCs w:val="0"/>
          <w:color w:val="auto"/>
          <w:sz w:val="22"/>
          <w:szCs w:val="22"/>
        </w:rPr>
        <w:t>.</w:t>
      </w:r>
    </w:p>
    <w:p w14:paraId="6F5087AF" w14:textId="77777777" w:rsidR="00690B14" w:rsidRDefault="00690B14" w:rsidP="00690B14">
      <w:pPr>
        <w:pStyle w:val="paragraph"/>
        <w:spacing w:before="0" w:beforeAutospacing="0" w:after="240" w:afterAutospacing="0"/>
        <w:jc w:val="both"/>
        <w:textAlignment w:val="baseline"/>
        <w:rPr>
          <w:rFonts w:ascii="Roboto UKEB" w:hAnsi="Roboto UKEB" w:cs="Arial"/>
          <w:b w:val="0"/>
          <w:bCs w:val="0"/>
          <w:color w:val="auto"/>
          <w:sz w:val="22"/>
          <w:szCs w:val="22"/>
        </w:rPr>
      </w:pPr>
      <w:proofErr w:type="gramStart"/>
      <w:r>
        <w:rPr>
          <w:rFonts w:ascii="Roboto UKEB" w:hAnsi="Roboto UKEB" w:cs="Arial"/>
          <w:b w:val="0"/>
          <w:bCs w:val="0"/>
          <w:color w:val="auto"/>
          <w:sz w:val="22"/>
          <w:szCs w:val="22"/>
        </w:rPr>
        <w:t>Alternatively,  i</w:t>
      </w:r>
      <w:r w:rsidRPr="00AF131F">
        <w:rPr>
          <w:rFonts w:ascii="Roboto UKEB" w:hAnsi="Roboto UKEB" w:cs="Arial"/>
          <w:b w:val="0"/>
          <w:bCs w:val="0"/>
          <w:color w:val="auto"/>
          <w:sz w:val="22"/>
          <w:szCs w:val="22"/>
        </w:rPr>
        <w:t>f</w:t>
      </w:r>
      <w:proofErr w:type="gramEnd"/>
      <w:r w:rsidRPr="00AF131F">
        <w:rPr>
          <w:rFonts w:ascii="Roboto UKEB" w:hAnsi="Roboto UKEB" w:cs="Arial"/>
          <w:b w:val="0"/>
          <w:bCs w:val="0"/>
          <w:color w:val="auto"/>
          <w:sz w:val="22"/>
          <w:szCs w:val="22"/>
        </w:rPr>
        <w:t xml:space="preserve"> you prefer to respond by way of a separate letter or simple email</w:t>
      </w:r>
      <w:r>
        <w:rPr>
          <w:rFonts w:ascii="Roboto UKEB" w:hAnsi="Roboto UKEB" w:cs="Arial"/>
          <w:b w:val="0"/>
          <w:bCs w:val="0"/>
          <w:color w:val="auto"/>
          <w:sz w:val="22"/>
          <w:szCs w:val="22"/>
        </w:rPr>
        <w:t>, your feedback will also be considered. Please note that such responses will also be published on the UKEB website in line with our transparency policy (see ‘Privacy and other policies’ section below)</w:t>
      </w:r>
      <w:r w:rsidRPr="00AF131F">
        <w:rPr>
          <w:rFonts w:ascii="Roboto UKEB" w:hAnsi="Roboto UKEB" w:cs="Arial"/>
          <w:b w:val="0"/>
          <w:bCs w:val="0"/>
          <w:color w:val="auto"/>
          <w:sz w:val="22"/>
          <w:szCs w:val="22"/>
        </w:rPr>
        <w:t>.</w:t>
      </w:r>
    </w:p>
    <w:p w14:paraId="7F722F91" w14:textId="77777777" w:rsidR="00690B14" w:rsidRPr="00326BFE" w:rsidRDefault="00690B14" w:rsidP="00690B14">
      <w:pPr>
        <w:pStyle w:val="paragraph"/>
        <w:spacing w:before="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We welcome</w:t>
      </w:r>
      <w:r w:rsidRPr="00326BFE">
        <w:rPr>
          <w:rFonts w:ascii="Roboto UKEB" w:hAnsi="Roboto UKEB" w:cs="Arial"/>
          <w:b w:val="0"/>
          <w:bCs w:val="0"/>
          <w:color w:val="auto"/>
          <w:sz w:val="22"/>
          <w:szCs w:val="22"/>
        </w:rPr>
        <w:t xml:space="preserve"> responses providing views on individual questions as well as comprehensive responses to all questions.</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517BE70E"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UKEB’s policy is to publish on its website all responses to formal consultations issued by the UKEB unless the respondent explicitly requests otherwise. A</w:t>
      </w:r>
      <w:r w:rsidR="00284917">
        <w:rPr>
          <w:rFonts w:ascii="Roboto UKEB" w:hAnsi="Roboto UKEB" w:cs="Arial"/>
          <w:b w:val="0"/>
          <w:bCs w:val="0"/>
          <w:color w:val="auto"/>
          <w:sz w:val="22"/>
          <w:szCs w:val="22"/>
        </w:rPr>
        <w:t xml:space="preserve"> </w:t>
      </w:r>
      <w:r w:rsidRPr="002610B8">
        <w:rPr>
          <w:rFonts w:ascii="Roboto UKEB" w:hAnsi="Roboto UKEB" w:cs="Arial"/>
          <w:b w:val="0"/>
          <w:bCs w:val="0"/>
          <w:color w:val="auto"/>
          <w:sz w:val="22"/>
          <w:szCs w:val="22"/>
        </w:rPr>
        <w:t>standard confidentiality statement in an e-mail message will not be regarded as a request for non-disclosure. If you do not wish your signature to be published please provide UKEB with an unsigned version of your submission. The UKEB prefer</w:t>
      </w:r>
      <w:r w:rsidR="00FD09ED">
        <w:rPr>
          <w:rFonts w:ascii="Roboto UKEB" w:hAnsi="Roboto UKEB" w:cs="Arial"/>
          <w:b w:val="0"/>
          <w:bCs w:val="0"/>
          <w:color w:val="auto"/>
          <w:sz w:val="22"/>
          <w:szCs w:val="22"/>
        </w:rPr>
        <w:t>s</w:t>
      </w:r>
      <w:r w:rsidRPr="002610B8">
        <w:rPr>
          <w:rFonts w:ascii="Roboto UKEB" w:hAnsi="Roboto UKEB" w:cs="Arial"/>
          <w:b w:val="0"/>
          <w:bCs w:val="0"/>
          <w:color w:val="auto"/>
          <w:sz w:val="22"/>
          <w:szCs w:val="22"/>
        </w:rPr>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96FED97" w14:textId="77777777" w:rsidR="00732C76" w:rsidRDefault="00732C76">
      <w:pPr>
        <w:spacing w:before="0" w:after="0" w:line="240" w:lineRule="auto"/>
        <w:rPr>
          <w:rFonts w:ascii="Addington CF Thin" w:eastAsia="Times New Roman" w:hAnsi="Addington CF Thin"/>
          <w:color w:val="auto"/>
          <w:kern w:val="0"/>
          <w:lang w:eastAsia="en-GB"/>
        </w:rPr>
      </w:pPr>
      <w:r>
        <w:rPr>
          <w:rFonts w:ascii="Addington CF Thin" w:hAnsi="Addington CF Thin"/>
          <w:color w:val="auto"/>
        </w:rPr>
        <w:br w:type="page"/>
      </w:r>
    </w:p>
    <w:p w14:paraId="28FD16BB" w14:textId="77777777" w:rsidR="00B71CE8" w:rsidRDefault="00B71CE8" w:rsidP="00B71CE8">
      <w:pPr>
        <w:pStyle w:val="paragraph"/>
        <w:keepNext/>
        <w:spacing w:before="120" w:beforeAutospacing="0" w:after="240" w:afterAutospacing="0"/>
        <w:jc w:val="both"/>
        <w:textAlignment w:val="baseline"/>
        <w:rPr>
          <w:rFonts w:ascii="Addington CF Thin" w:hAnsi="Addington CF Thin" w:cs="Arial"/>
          <w:b w:val="0"/>
          <w:bCs w:val="0"/>
          <w:color w:val="auto"/>
          <w:sz w:val="32"/>
          <w:szCs w:val="32"/>
        </w:rPr>
      </w:pPr>
      <w:r w:rsidRPr="00983AA4">
        <w:rPr>
          <w:rFonts w:ascii="Addington CF Thin" w:hAnsi="Addington CF Thin" w:cs="Arial"/>
          <w:color w:val="auto"/>
          <w:sz w:val="32"/>
          <w:szCs w:val="32"/>
        </w:rPr>
        <w:lastRenderedPageBreak/>
        <w:t>Questions</w:t>
      </w:r>
    </w:p>
    <w:p w14:paraId="105DCC8B" w14:textId="77777777" w:rsidR="00B71CE8" w:rsidRPr="00D772C4" w:rsidRDefault="00B71CE8" w:rsidP="00B71CE8">
      <w:pPr>
        <w:pStyle w:val="paragraph"/>
        <w:keepNext/>
        <w:spacing w:before="120" w:beforeAutospacing="0" w:after="240" w:afterAutospacing="0"/>
        <w:jc w:val="both"/>
        <w:textAlignment w:val="baseline"/>
        <w:rPr>
          <w:rFonts w:ascii="Roboto UKEB" w:hAnsi="Roboto UKEB" w:cs="Arial"/>
          <w:b w:val="0"/>
          <w:bCs w:val="0"/>
          <w:color w:val="auto"/>
          <w:sz w:val="20"/>
          <w:szCs w:val="20"/>
        </w:rPr>
      </w:pPr>
      <w:r w:rsidRPr="0069778E">
        <w:rPr>
          <w:rFonts w:ascii="Roboto UKEB" w:hAnsi="Roboto UKEB" w:cs="Arial"/>
          <w:color w:val="auto"/>
          <w:sz w:val="22"/>
          <w:szCs w:val="22"/>
        </w:rPr>
        <w:t xml:space="preserve">Name of individual or organisation </w:t>
      </w:r>
      <w:proofErr w:type="gramStart"/>
      <w:r w:rsidRPr="0069778E">
        <w:rPr>
          <w:rFonts w:ascii="Roboto UKEB" w:hAnsi="Roboto UKEB" w:cs="Arial"/>
          <w:color w:val="auto"/>
          <w:sz w:val="22"/>
          <w:szCs w:val="22"/>
        </w:rPr>
        <w:t>responding</w:t>
      </w:r>
      <w:r>
        <w:rPr>
          <w:rFonts w:ascii="Roboto UKEB" w:hAnsi="Roboto UKEB" w:cs="Arial"/>
          <w:color w:val="auto"/>
          <w:sz w:val="20"/>
          <w:szCs w:val="20"/>
        </w:rPr>
        <w:t>:_</w:t>
      </w:r>
      <w:proofErr w:type="gramEnd"/>
      <w:r>
        <w:rPr>
          <w:rFonts w:ascii="Roboto UKEB" w:hAnsi="Roboto UKEB" w:cs="Arial"/>
          <w:color w:val="auto"/>
          <w:sz w:val="20"/>
          <w:szCs w:val="20"/>
        </w:rPr>
        <w:t>__________________________________</w:t>
      </w:r>
    </w:p>
    <w:p w14:paraId="0EFAF5C6" w14:textId="2C4661B4" w:rsidR="007A6F30" w:rsidRPr="00967EDF" w:rsidRDefault="00D32631" w:rsidP="00430D0E">
      <w:pPr>
        <w:pStyle w:val="paragraph"/>
        <w:keepNext/>
        <w:spacing w:before="120" w:beforeAutospacing="0" w:after="240" w:afterAutospacing="0"/>
        <w:jc w:val="both"/>
        <w:textAlignment w:val="baseline"/>
        <w:rPr>
          <w:rFonts w:ascii="Addington CF Thin" w:hAnsi="Addington CF Thin" w:cs="Arial"/>
          <w:color w:val="003B42" w:themeColor="accent1"/>
          <w:szCs w:val="28"/>
        </w:rPr>
      </w:pPr>
      <w:r w:rsidRPr="00967EDF">
        <w:rPr>
          <w:rFonts w:ascii="Addington CF Thin" w:hAnsi="Addington CF Thin" w:cs="Arial"/>
          <w:color w:val="003B42" w:themeColor="accent1"/>
          <w:szCs w:val="28"/>
        </w:rPr>
        <w:t xml:space="preserve">Scope </w:t>
      </w:r>
    </w:p>
    <w:tbl>
      <w:tblPr>
        <w:tblStyle w:val="TableGrid"/>
        <w:tblW w:w="0" w:type="auto"/>
        <w:tblInd w:w="562" w:type="dxa"/>
        <w:tblLook w:val="04A0" w:firstRow="1" w:lastRow="0" w:firstColumn="1" w:lastColumn="0" w:noHBand="0" w:noVBand="1"/>
      </w:tblPr>
      <w:tblGrid>
        <w:gridCol w:w="8788"/>
      </w:tblGrid>
      <w:tr w:rsidR="007A6F30" w:rsidRPr="007A6F30" w14:paraId="1547A138" w14:textId="77777777" w:rsidTr="006843B4">
        <w:tc>
          <w:tcPr>
            <w:tcW w:w="8788" w:type="dxa"/>
          </w:tcPr>
          <w:p w14:paraId="1C26BDAF" w14:textId="3AF9949E" w:rsidR="007A6F30" w:rsidRPr="007A6F30" w:rsidRDefault="007A6F30" w:rsidP="007A6F30">
            <w:pPr>
              <w:pStyle w:val="FRCNumberedparagraphs"/>
              <w:numPr>
                <w:ilvl w:val="0"/>
                <w:numId w:val="31"/>
              </w:numPr>
              <w:ind w:left="567" w:hanging="567"/>
              <w:rPr>
                <w:rStyle w:val="normaltextrun"/>
                <w:rFonts w:ascii="Roboto UKEB" w:hAnsi="Roboto UKEB" w:cs="Arial"/>
                <w:b/>
                <w:bCs/>
                <w:szCs w:val="22"/>
              </w:rPr>
            </w:pPr>
            <w:r w:rsidRPr="007A6F30">
              <w:rPr>
                <w:rFonts w:ascii="Roboto UKEB" w:hAnsi="Roboto UKEB"/>
                <w:color w:val="000000" w:themeColor="text1"/>
                <w:szCs w:val="22"/>
              </w:rPr>
              <w:t xml:space="preserve">Do you agree with the proposed scope which is limited only to subsidiaries without public accountability? Do you support extending the scope to individual financial statements of ultimate parent of a group? Please explain your rationale. </w:t>
            </w:r>
          </w:p>
        </w:tc>
      </w:tr>
    </w:tbl>
    <w:p w14:paraId="78008F1F" w14:textId="77777777" w:rsidR="007A6F30" w:rsidRPr="00B132C7" w:rsidRDefault="007A6F30" w:rsidP="007A6F30">
      <w:pPr>
        <w:pStyle w:val="FRCNumberedparagraphs"/>
        <w:numPr>
          <w:ilvl w:val="0"/>
          <w:numId w:val="0"/>
        </w:numPr>
        <w:spacing w:after="0"/>
        <w:ind w:left="567" w:hanging="567"/>
        <w:rPr>
          <w:rStyle w:val="normaltextrun"/>
          <w:rFonts w:ascii="Roboto UKEB" w:hAnsi="Roboto UKEB" w:cs="Arial"/>
          <w:b/>
          <w:bCs/>
          <w:szCs w:val="22"/>
        </w:rPr>
      </w:pPr>
    </w:p>
    <w:p w14:paraId="3003E365" w14:textId="6F98224B" w:rsidR="007A7991" w:rsidRPr="007A7991" w:rsidRDefault="007A7991" w:rsidP="007A7991">
      <w:pPr>
        <w:pStyle w:val="FRCNumberedparagraphs"/>
        <w:numPr>
          <w:ilvl w:val="0"/>
          <w:numId w:val="0"/>
        </w:numPr>
        <w:ind w:left="567"/>
        <w:rPr>
          <w:rFonts w:ascii="Roboto UKEB" w:hAnsi="Roboto UKEB"/>
          <w:b/>
          <w:bCs/>
          <w:color w:val="000000" w:themeColor="text1"/>
          <w:szCs w:val="22"/>
        </w:rPr>
      </w:pPr>
      <w:bookmarkStart w:id="0" w:name="_Hlk58824346"/>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71CE8" w:rsidRPr="00B132C7" w14:paraId="5819FAB8" w14:textId="77777777" w:rsidTr="00AF5985">
        <w:tc>
          <w:tcPr>
            <w:tcW w:w="8788" w:type="dxa"/>
          </w:tcPr>
          <w:p w14:paraId="18E731E9" w14:textId="77777777" w:rsidR="00B71CE8" w:rsidRDefault="00B71CE8" w:rsidP="00AF5985">
            <w:pPr>
              <w:pStyle w:val="FRCNumberedparagraphs"/>
              <w:numPr>
                <w:ilvl w:val="0"/>
                <w:numId w:val="0"/>
              </w:numPr>
              <w:rPr>
                <w:rStyle w:val="normaltextrun"/>
                <w:rFonts w:ascii="Roboto UKEB" w:hAnsi="Roboto UKEB"/>
                <w:b/>
                <w:bCs/>
                <w:szCs w:val="22"/>
              </w:rPr>
            </w:pPr>
            <w:bookmarkStart w:id="1" w:name="_Hlk62730938"/>
          </w:p>
          <w:p w14:paraId="78726858" w14:textId="77777777" w:rsidR="00B71CE8" w:rsidRPr="00B132C7" w:rsidRDefault="00B71CE8" w:rsidP="00AF5985">
            <w:pPr>
              <w:pStyle w:val="FRCNumberedparagraphs"/>
              <w:numPr>
                <w:ilvl w:val="0"/>
                <w:numId w:val="0"/>
              </w:numPr>
              <w:rPr>
                <w:rStyle w:val="normaltextrun"/>
                <w:rFonts w:ascii="Roboto UKEB" w:hAnsi="Roboto UKEB" w:cs="Arial"/>
                <w:b/>
                <w:bCs/>
                <w:szCs w:val="22"/>
              </w:rPr>
            </w:pPr>
          </w:p>
        </w:tc>
      </w:tr>
      <w:bookmarkEnd w:id="0"/>
      <w:bookmarkEnd w:id="1"/>
    </w:tbl>
    <w:p w14:paraId="77B43D55" w14:textId="77777777" w:rsidR="00B71CE8" w:rsidRPr="00B132C7" w:rsidRDefault="00B71CE8" w:rsidP="00B71CE8">
      <w:pPr>
        <w:pStyle w:val="FRCNumberedparagraphs"/>
        <w:numPr>
          <w:ilvl w:val="0"/>
          <w:numId w:val="0"/>
        </w:numPr>
        <w:spacing w:after="0"/>
        <w:ind w:left="567" w:hanging="567"/>
        <w:rPr>
          <w:rStyle w:val="normaltextrun"/>
          <w:rFonts w:ascii="Roboto UKEB" w:hAnsi="Roboto UKEB" w:cs="Arial"/>
          <w:b/>
          <w:bCs/>
          <w:szCs w:val="22"/>
        </w:rPr>
      </w:pPr>
    </w:p>
    <w:p w14:paraId="523E956C" w14:textId="75430FCB" w:rsidR="00A31763" w:rsidRPr="00A31763" w:rsidRDefault="00A31763" w:rsidP="00A31763">
      <w:pPr>
        <w:spacing w:after="120"/>
        <w:ind w:left="567"/>
        <w:rPr>
          <w:rFonts w:eastAsia="Times New Roman" w:cs="Times New Roman"/>
          <w:b w:val="0"/>
          <w:bCs w:val="0"/>
          <w:color w:val="000000" w:themeColor="text1"/>
          <w:kern w:val="0"/>
          <w:sz w:val="22"/>
          <w:szCs w:val="22"/>
          <w:lang w:eastAsia="en-US"/>
        </w:rPr>
      </w:pPr>
    </w:p>
    <w:tbl>
      <w:tblPr>
        <w:tblStyle w:val="TableGrid"/>
        <w:tblW w:w="0" w:type="auto"/>
        <w:tblInd w:w="562" w:type="dxa"/>
        <w:tblLook w:val="04A0" w:firstRow="1" w:lastRow="0" w:firstColumn="1" w:lastColumn="0" w:noHBand="0" w:noVBand="1"/>
      </w:tblPr>
      <w:tblGrid>
        <w:gridCol w:w="8788"/>
      </w:tblGrid>
      <w:tr w:rsidR="007B5E7E" w:rsidRPr="00746FD9" w14:paraId="22248466" w14:textId="77777777" w:rsidTr="00AF5985">
        <w:tc>
          <w:tcPr>
            <w:tcW w:w="8788" w:type="dxa"/>
          </w:tcPr>
          <w:p w14:paraId="28C1D609" w14:textId="77777777" w:rsidR="00746FD9" w:rsidRPr="00746FD9" w:rsidRDefault="00746FD9" w:rsidP="00746FD9">
            <w:pPr>
              <w:pStyle w:val="FRCNumberedparagraphs"/>
              <w:numPr>
                <w:ilvl w:val="0"/>
                <w:numId w:val="31"/>
              </w:numPr>
              <w:ind w:left="567" w:hanging="567"/>
              <w:rPr>
                <w:rFonts w:ascii="Roboto UKEB" w:hAnsi="Roboto UKEB"/>
                <w:color w:val="000000" w:themeColor="text1"/>
                <w:szCs w:val="22"/>
              </w:rPr>
            </w:pPr>
            <w:r w:rsidRPr="00746FD9">
              <w:rPr>
                <w:rFonts w:ascii="Roboto UKEB" w:hAnsi="Roboto UKEB"/>
                <w:color w:val="000000" w:themeColor="text1"/>
                <w:szCs w:val="22"/>
              </w:rPr>
              <w:t xml:space="preserve">If the reduced-disclosure IFRS Standard is adopted in the UK, would you consider changing from FRS 101 to the draft Standard? Please explain why.  </w:t>
            </w:r>
          </w:p>
          <w:p w14:paraId="7030FB45" w14:textId="393B7702" w:rsidR="007B5E7E" w:rsidRPr="007A6F30" w:rsidRDefault="00746FD9" w:rsidP="007A6F30">
            <w:pPr>
              <w:pStyle w:val="FRCNumberedparagraphs"/>
              <w:numPr>
                <w:ilvl w:val="0"/>
                <w:numId w:val="0"/>
              </w:numPr>
              <w:ind w:left="567"/>
              <w:rPr>
                <w:rStyle w:val="normaltextrun"/>
                <w:rFonts w:ascii="Roboto UKEB" w:hAnsi="Roboto UKEB"/>
                <w:b/>
                <w:bCs/>
                <w:szCs w:val="22"/>
              </w:rPr>
            </w:pPr>
            <w:r w:rsidRPr="00746FD9">
              <w:rPr>
                <w:rFonts w:ascii="Roboto UKEB" w:hAnsi="Roboto UKEB"/>
                <w:color w:val="000000" w:themeColor="text1"/>
                <w:szCs w:val="22"/>
              </w:rPr>
              <w:t xml:space="preserve">A paper comparing FRS 101 and the ED can be accessed </w:t>
            </w:r>
            <w:hyperlink r:id="rId11" w:history="1">
              <w:r w:rsidRPr="00746FD9">
                <w:rPr>
                  <w:rFonts w:ascii="Roboto UKEB" w:hAnsi="Roboto UKEB"/>
                  <w:color w:val="000000" w:themeColor="text1"/>
                  <w:szCs w:val="22"/>
                </w:rPr>
                <w:t>he</w:t>
              </w:r>
              <w:bookmarkStart w:id="2" w:name="_Hlt90298323"/>
              <w:r w:rsidRPr="00746FD9">
                <w:rPr>
                  <w:rFonts w:ascii="Roboto UKEB" w:hAnsi="Roboto UKEB"/>
                  <w:color w:val="000000" w:themeColor="text1"/>
                  <w:szCs w:val="22"/>
                </w:rPr>
                <w:t>r</w:t>
              </w:r>
              <w:bookmarkEnd w:id="2"/>
              <w:r w:rsidRPr="00746FD9">
                <w:rPr>
                  <w:rFonts w:ascii="Roboto UKEB" w:hAnsi="Roboto UKEB"/>
                  <w:color w:val="000000" w:themeColor="text1"/>
                  <w:szCs w:val="22"/>
                </w:rPr>
                <w:t>e</w:t>
              </w:r>
            </w:hyperlink>
            <w:r w:rsidRPr="00746FD9">
              <w:rPr>
                <w:rFonts w:ascii="Roboto UKEB" w:hAnsi="Roboto UKEB"/>
                <w:color w:val="000000" w:themeColor="text1"/>
                <w:szCs w:val="22"/>
              </w:rPr>
              <w:t>.</w:t>
            </w:r>
          </w:p>
        </w:tc>
      </w:tr>
    </w:tbl>
    <w:p w14:paraId="6DF7FA1E" w14:textId="40DA84EA" w:rsidR="007B5E7E" w:rsidRDefault="007B5E7E" w:rsidP="007B5E7E">
      <w:pPr>
        <w:pStyle w:val="FRCNumberedparagraphs"/>
        <w:numPr>
          <w:ilvl w:val="0"/>
          <w:numId w:val="0"/>
        </w:numPr>
        <w:spacing w:after="0"/>
        <w:ind w:left="567" w:hanging="567"/>
        <w:rPr>
          <w:rStyle w:val="normaltextrun"/>
          <w:rFonts w:ascii="Roboto UKEB" w:hAnsi="Roboto UKEB" w:cs="Arial"/>
          <w:b/>
          <w:bCs/>
          <w:szCs w:val="22"/>
        </w:rPr>
      </w:pPr>
    </w:p>
    <w:p w14:paraId="539639A8" w14:textId="77777777" w:rsidR="00746FD9" w:rsidRPr="007A7991" w:rsidRDefault="00746FD9" w:rsidP="00746FD9">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746FD9" w:rsidRPr="00B132C7" w14:paraId="069F0EFB" w14:textId="77777777" w:rsidTr="006843B4">
        <w:tc>
          <w:tcPr>
            <w:tcW w:w="8788" w:type="dxa"/>
          </w:tcPr>
          <w:p w14:paraId="452ED3D9" w14:textId="77777777" w:rsidR="00746FD9" w:rsidRDefault="00746FD9" w:rsidP="006843B4">
            <w:pPr>
              <w:pStyle w:val="FRCNumberedparagraphs"/>
              <w:numPr>
                <w:ilvl w:val="0"/>
                <w:numId w:val="0"/>
              </w:numPr>
              <w:rPr>
                <w:rStyle w:val="normaltextrun"/>
                <w:rFonts w:ascii="Roboto UKEB" w:hAnsi="Roboto UKEB"/>
                <w:b/>
                <w:bCs/>
                <w:szCs w:val="22"/>
              </w:rPr>
            </w:pPr>
          </w:p>
          <w:p w14:paraId="3082024D" w14:textId="77777777" w:rsidR="00746FD9" w:rsidRPr="00B132C7" w:rsidRDefault="00746FD9" w:rsidP="006843B4">
            <w:pPr>
              <w:pStyle w:val="FRCNumberedparagraphs"/>
              <w:numPr>
                <w:ilvl w:val="0"/>
                <w:numId w:val="0"/>
              </w:numPr>
              <w:rPr>
                <w:rStyle w:val="normaltextrun"/>
                <w:rFonts w:ascii="Roboto UKEB" w:hAnsi="Roboto UKEB" w:cs="Arial"/>
                <w:b/>
                <w:bCs/>
                <w:szCs w:val="22"/>
              </w:rPr>
            </w:pPr>
          </w:p>
        </w:tc>
      </w:tr>
    </w:tbl>
    <w:p w14:paraId="1F0E5FD8" w14:textId="77777777" w:rsidR="00746FD9" w:rsidRPr="00B132C7" w:rsidRDefault="00746FD9" w:rsidP="00746FD9">
      <w:pPr>
        <w:pStyle w:val="FRCNumberedparagraphs"/>
        <w:numPr>
          <w:ilvl w:val="0"/>
          <w:numId w:val="0"/>
        </w:numPr>
        <w:spacing w:after="0"/>
        <w:ind w:left="567" w:hanging="567"/>
        <w:rPr>
          <w:rStyle w:val="normaltextrun"/>
          <w:rFonts w:ascii="Roboto UKEB" w:hAnsi="Roboto UKEB" w:cs="Arial"/>
          <w:b/>
          <w:bCs/>
          <w:szCs w:val="22"/>
        </w:rPr>
      </w:pPr>
    </w:p>
    <w:p w14:paraId="7D380CE9" w14:textId="7C705C9B" w:rsidR="00746FD9" w:rsidRDefault="00746FD9" w:rsidP="007B5E7E">
      <w:pPr>
        <w:pStyle w:val="FRCNumberedparagraphs"/>
        <w:numPr>
          <w:ilvl w:val="0"/>
          <w:numId w:val="0"/>
        </w:numPr>
        <w:spacing w:after="0"/>
        <w:ind w:left="567" w:hanging="567"/>
        <w:rPr>
          <w:rStyle w:val="normaltextrun"/>
          <w:rFonts w:ascii="Roboto UKEB" w:hAnsi="Roboto UKEB" w:cs="Arial"/>
          <w:b/>
          <w:bCs/>
          <w:szCs w:val="22"/>
        </w:rPr>
      </w:pPr>
    </w:p>
    <w:p w14:paraId="7D9DB3B2" w14:textId="2603AA94" w:rsidR="00BA77A3"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75B3AD6E" w14:textId="0911419C" w:rsidR="00BA77A3"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760EBFD5" w14:textId="2EE23721" w:rsidR="00BA77A3"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3769C46E" w14:textId="0FFF1CC2" w:rsidR="00BA77A3"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48FEF5C6" w14:textId="782788B7" w:rsidR="00BA77A3"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1FB4C1E1" w14:textId="747E8FB4" w:rsidR="00BA77A3"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365BEAB8" w14:textId="77777777" w:rsidR="00BA77A3"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230AF0D4" w14:textId="77777777" w:rsidR="00BA77A3" w:rsidRPr="00B132C7" w:rsidRDefault="00BA77A3" w:rsidP="007B5E7E">
      <w:pPr>
        <w:pStyle w:val="FRCNumberedparagraphs"/>
        <w:numPr>
          <w:ilvl w:val="0"/>
          <w:numId w:val="0"/>
        </w:numPr>
        <w:spacing w:after="0"/>
        <w:ind w:left="567" w:hanging="567"/>
        <w:rPr>
          <w:rStyle w:val="normaltextrun"/>
          <w:rFonts w:ascii="Roboto UKEB" w:hAnsi="Roboto UKEB" w:cs="Arial"/>
          <w:b/>
          <w:bCs/>
          <w:szCs w:val="22"/>
        </w:rPr>
      </w:pPr>
    </w:p>
    <w:p w14:paraId="5FE95D96" w14:textId="0031470C" w:rsidR="00180F8A" w:rsidRPr="00967EDF" w:rsidRDefault="009C106B" w:rsidP="00BA77A3">
      <w:pPr>
        <w:pStyle w:val="paragraph"/>
        <w:keepNext/>
        <w:spacing w:before="120" w:beforeAutospacing="0" w:after="240" w:afterAutospacing="0"/>
        <w:jc w:val="both"/>
        <w:textAlignment w:val="baseline"/>
        <w:rPr>
          <w:rFonts w:ascii="Addington CF Thin" w:hAnsi="Addington CF Thin" w:cs="Arial"/>
          <w:color w:val="003B42" w:themeColor="accent1"/>
          <w:szCs w:val="28"/>
        </w:rPr>
      </w:pPr>
      <w:r w:rsidRPr="00967EDF">
        <w:rPr>
          <w:rFonts w:ascii="Addington CF Thin" w:hAnsi="Addington CF Thin" w:cs="Arial"/>
          <w:color w:val="003B42" w:themeColor="accent1"/>
          <w:szCs w:val="28"/>
        </w:rPr>
        <w:lastRenderedPageBreak/>
        <w:t xml:space="preserve">Developing the proposed disclosure requirements </w:t>
      </w:r>
    </w:p>
    <w:tbl>
      <w:tblPr>
        <w:tblStyle w:val="TableGrid"/>
        <w:tblW w:w="0" w:type="auto"/>
        <w:tblInd w:w="562" w:type="dxa"/>
        <w:tblLook w:val="04A0" w:firstRow="1" w:lastRow="0" w:firstColumn="1" w:lastColumn="0" w:noHBand="0" w:noVBand="1"/>
      </w:tblPr>
      <w:tblGrid>
        <w:gridCol w:w="8788"/>
      </w:tblGrid>
      <w:tr w:rsidR="00180F8A" w:rsidRPr="00B132C7" w14:paraId="7B74B173" w14:textId="77777777" w:rsidTr="00AF5985">
        <w:tc>
          <w:tcPr>
            <w:tcW w:w="8788" w:type="dxa"/>
          </w:tcPr>
          <w:p w14:paraId="16B8377C" w14:textId="377EA14F" w:rsidR="00180F8A" w:rsidRDefault="00BA77A3" w:rsidP="00BA77A3">
            <w:pPr>
              <w:pStyle w:val="FRCNumberedparagraphs"/>
              <w:numPr>
                <w:ilvl w:val="0"/>
                <w:numId w:val="31"/>
              </w:numPr>
              <w:ind w:left="567" w:hanging="567"/>
              <w:rPr>
                <w:rStyle w:val="normaltextrun"/>
                <w:rFonts w:ascii="Roboto UKEB" w:hAnsi="Roboto UKEB"/>
                <w:b/>
                <w:bCs/>
                <w:szCs w:val="22"/>
              </w:rPr>
            </w:pPr>
            <w:r w:rsidRPr="00BA77A3">
              <w:rPr>
                <w:rFonts w:ascii="Roboto UKEB" w:hAnsi="Roboto UKEB"/>
                <w:color w:val="000000" w:themeColor="text1"/>
                <w:szCs w:val="22"/>
              </w:rPr>
              <w:t xml:space="preserve">Do you agree with UKEB’s recommendation at paragraph A10 for the IASB to review its ‘bottom-up approach’ to developing reduced disclosure requirements and consider aligning it more closely with the ‘top-down approach’? Please explain your rationale.  </w:t>
            </w:r>
          </w:p>
          <w:p w14:paraId="34354A6B" w14:textId="77777777" w:rsidR="00180F8A" w:rsidRPr="00B132C7" w:rsidRDefault="00180F8A" w:rsidP="00AF5985">
            <w:pPr>
              <w:pStyle w:val="FRCNumberedparagraphs"/>
              <w:numPr>
                <w:ilvl w:val="0"/>
                <w:numId w:val="0"/>
              </w:numPr>
              <w:rPr>
                <w:rStyle w:val="normaltextrun"/>
                <w:rFonts w:ascii="Roboto UKEB" w:hAnsi="Roboto UKEB" w:cs="Arial"/>
                <w:b/>
                <w:bCs/>
                <w:szCs w:val="22"/>
              </w:rPr>
            </w:pPr>
          </w:p>
        </w:tc>
      </w:tr>
    </w:tbl>
    <w:p w14:paraId="4DFB2C6E" w14:textId="77777777" w:rsidR="009C6A3E" w:rsidRDefault="009C6A3E" w:rsidP="009C6A3E">
      <w:pPr>
        <w:pStyle w:val="NoSpacing"/>
      </w:pPr>
    </w:p>
    <w:p w14:paraId="732BC7A2" w14:textId="77777777" w:rsidR="00BA77A3" w:rsidRPr="007A7991" w:rsidRDefault="00BA77A3" w:rsidP="00BA77A3">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A77A3" w:rsidRPr="00B132C7" w14:paraId="73495637" w14:textId="77777777" w:rsidTr="006843B4">
        <w:tc>
          <w:tcPr>
            <w:tcW w:w="8788" w:type="dxa"/>
          </w:tcPr>
          <w:p w14:paraId="71969067" w14:textId="77777777" w:rsidR="00BA77A3" w:rsidRDefault="00BA77A3" w:rsidP="006843B4">
            <w:pPr>
              <w:pStyle w:val="FRCNumberedparagraphs"/>
              <w:numPr>
                <w:ilvl w:val="0"/>
                <w:numId w:val="0"/>
              </w:numPr>
              <w:rPr>
                <w:rStyle w:val="normaltextrun"/>
                <w:rFonts w:ascii="Roboto UKEB" w:hAnsi="Roboto UKEB"/>
                <w:b/>
                <w:bCs/>
                <w:szCs w:val="22"/>
              </w:rPr>
            </w:pPr>
          </w:p>
          <w:p w14:paraId="382EB7AE" w14:textId="77777777" w:rsidR="00BA77A3" w:rsidRPr="00B132C7" w:rsidRDefault="00BA77A3" w:rsidP="006843B4">
            <w:pPr>
              <w:pStyle w:val="FRCNumberedparagraphs"/>
              <w:numPr>
                <w:ilvl w:val="0"/>
                <w:numId w:val="0"/>
              </w:numPr>
              <w:rPr>
                <w:rStyle w:val="normaltextrun"/>
                <w:rFonts w:ascii="Roboto UKEB" w:hAnsi="Roboto UKEB" w:cs="Arial"/>
                <w:b/>
                <w:bCs/>
                <w:szCs w:val="22"/>
              </w:rPr>
            </w:pPr>
          </w:p>
        </w:tc>
      </w:tr>
    </w:tbl>
    <w:p w14:paraId="5F7D6B2C" w14:textId="77777777" w:rsidR="00BA77A3" w:rsidRPr="00967EDF" w:rsidRDefault="00BA77A3" w:rsidP="00BA77A3">
      <w:pPr>
        <w:pStyle w:val="FRCNumberedparagraphs"/>
        <w:numPr>
          <w:ilvl w:val="0"/>
          <w:numId w:val="0"/>
        </w:numPr>
        <w:spacing w:after="0"/>
        <w:ind w:left="567" w:hanging="567"/>
        <w:rPr>
          <w:rStyle w:val="normaltextrun"/>
          <w:rFonts w:ascii="Roboto UKEB" w:hAnsi="Roboto UKEB" w:cs="Arial"/>
          <w:b/>
          <w:bCs/>
          <w:color w:val="003B42" w:themeColor="accent1"/>
          <w:szCs w:val="22"/>
        </w:rPr>
      </w:pPr>
    </w:p>
    <w:p w14:paraId="48465AD4" w14:textId="7B84918E" w:rsidR="009C6A3E" w:rsidRPr="00967EDF" w:rsidRDefault="00496BB6" w:rsidP="00BA77A3">
      <w:pPr>
        <w:pStyle w:val="paragraph"/>
        <w:keepNext/>
        <w:spacing w:before="120" w:beforeAutospacing="0" w:after="240" w:afterAutospacing="0"/>
        <w:jc w:val="both"/>
        <w:textAlignment w:val="baseline"/>
        <w:rPr>
          <w:rFonts w:ascii="Addington CF Thin" w:hAnsi="Addington CF Thin" w:cs="Arial"/>
          <w:color w:val="003B42" w:themeColor="accent1"/>
          <w:szCs w:val="28"/>
        </w:rPr>
      </w:pPr>
      <w:r w:rsidRPr="00967EDF">
        <w:rPr>
          <w:rFonts w:ascii="Addington CF Thin" w:hAnsi="Addington CF Thin" w:cs="Arial"/>
          <w:color w:val="003B42" w:themeColor="accent1"/>
          <w:szCs w:val="28"/>
        </w:rPr>
        <w:t xml:space="preserve">The proposed </w:t>
      </w:r>
      <w:r w:rsidR="003F1155" w:rsidRPr="00967EDF">
        <w:rPr>
          <w:rFonts w:ascii="Addington CF Thin" w:hAnsi="Addington CF Thin" w:cs="Arial"/>
          <w:color w:val="003B42" w:themeColor="accent1"/>
          <w:szCs w:val="28"/>
        </w:rPr>
        <w:t xml:space="preserve">reduced disclosure requirements </w:t>
      </w:r>
    </w:p>
    <w:tbl>
      <w:tblPr>
        <w:tblStyle w:val="TableGrid"/>
        <w:tblW w:w="0" w:type="auto"/>
        <w:tblInd w:w="562" w:type="dxa"/>
        <w:tblLook w:val="04A0" w:firstRow="1" w:lastRow="0" w:firstColumn="1" w:lastColumn="0" w:noHBand="0" w:noVBand="1"/>
      </w:tblPr>
      <w:tblGrid>
        <w:gridCol w:w="8788"/>
      </w:tblGrid>
      <w:tr w:rsidR="009C6A3E" w:rsidRPr="00B132C7" w14:paraId="0ADA3200" w14:textId="77777777" w:rsidTr="00AF5985">
        <w:tc>
          <w:tcPr>
            <w:tcW w:w="8788" w:type="dxa"/>
          </w:tcPr>
          <w:p w14:paraId="4E17537A" w14:textId="2FAC9367" w:rsidR="009C6A3E" w:rsidRDefault="00BA77A3" w:rsidP="00BA77A3">
            <w:pPr>
              <w:pStyle w:val="FRCNumberedparagraphs"/>
              <w:numPr>
                <w:ilvl w:val="0"/>
                <w:numId w:val="31"/>
              </w:numPr>
              <w:ind w:left="567" w:hanging="567"/>
              <w:rPr>
                <w:rStyle w:val="normaltextrun"/>
                <w:rFonts w:ascii="Roboto UKEB" w:hAnsi="Roboto UKEB"/>
                <w:b/>
                <w:bCs/>
                <w:szCs w:val="22"/>
              </w:rPr>
            </w:pPr>
            <w:r w:rsidRPr="009C6A3E">
              <w:rPr>
                <w:rFonts w:ascii="Roboto UKEB" w:hAnsi="Roboto UKEB"/>
                <w:color w:val="000000" w:themeColor="text1"/>
                <w:szCs w:val="22"/>
              </w:rPr>
              <w:t>Do you agree that any disclosure requirements specified in an IFRS about the entity’s transition to that Standard should remain applicable to an entity that applies the reduced-disclosure IFRS Standard?</w:t>
            </w:r>
          </w:p>
          <w:p w14:paraId="6FEA4EB4" w14:textId="77777777" w:rsidR="009C6A3E" w:rsidRPr="00B132C7" w:rsidRDefault="009C6A3E" w:rsidP="00AF5985">
            <w:pPr>
              <w:pStyle w:val="FRCNumberedparagraphs"/>
              <w:numPr>
                <w:ilvl w:val="0"/>
                <w:numId w:val="0"/>
              </w:numPr>
              <w:rPr>
                <w:rStyle w:val="normaltextrun"/>
                <w:rFonts w:ascii="Roboto UKEB" w:hAnsi="Roboto UKEB" w:cs="Arial"/>
                <w:b/>
                <w:bCs/>
                <w:szCs w:val="22"/>
              </w:rPr>
            </w:pPr>
          </w:p>
        </w:tc>
      </w:tr>
    </w:tbl>
    <w:p w14:paraId="6FBCDEF9" w14:textId="3F2F6952" w:rsidR="009C6A3E" w:rsidRDefault="009C6A3E" w:rsidP="009C6A3E">
      <w:pPr>
        <w:pStyle w:val="NoSpacing"/>
      </w:pPr>
    </w:p>
    <w:p w14:paraId="1BA594D9" w14:textId="77777777" w:rsidR="00BA77A3" w:rsidRPr="007A7991" w:rsidRDefault="00BA77A3" w:rsidP="00BA77A3">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A77A3" w:rsidRPr="00B132C7" w14:paraId="44FFC0CE" w14:textId="77777777" w:rsidTr="006843B4">
        <w:tc>
          <w:tcPr>
            <w:tcW w:w="8788" w:type="dxa"/>
          </w:tcPr>
          <w:p w14:paraId="3A4C145C" w14:textId="77777777" w:rsidR="00BA77A3" w:rsidRDefault="00BA77A3" w:rsidP="006843B4">
            <w:pPr>
              <w:pStyle w:val="FRCNumberedparagraphs"/>
              <w:numPr>
                <w:ilvl w:val="0"/>
                <w:numId w:val="0"/>
              </w:numPr>
              <w:rPr>
                <w:rStyle w:val="normaltextrun"/>
                <w:rFonts w:ascii="Roboto UKEB" w:hAnsi="Roboto UKEB"/>
                <w:b/>
                <w:bCs/>
                <w:szCs w:val="22"/>
              </w:rPr>
            </w:pPr>
          </w:p>
          <w:p w14:paraId="13B5EADC" w14:textId="77777777" w:rsidR="00BA77A3" w:rsidRPr="00B132C7" w:rsidRDefault="00BA77A3" w:rsidP="006843B4">
            <w:pPr>
              <w:pStyle w:val="FRCNumberedparagraphs"/>
              <w:numPr>
                <w:ilvl w:val="0"/>
                <w:numId w:val="0"/>
              </w:numPr>
              <w:rPr>
                <w:rStyle w:val="normaltextrun"/>
                <w:rFonts w:ascii="Roboto UKEB" w:hAnsi="Roboto UKEB" w:cs="Arial"/>
                <w:b/>
                <w:bCs/>
                <w:szCs w:val="22"/>
              </w:rPr>
            </w:pPr>
          </w:p>
        </w:tc>
      </w:tr>
    </w:tbl>
    <w:p w14:paraId="2294723C" w14:textId="77777777" w:rsidR="00BA77A3" w:rsidRPr="00B132C7" w:rsidRDefault="00BA77A3" w:rsidP="00BA77A3">
      <w:pPr>
        <w:pStyle w:val="FRCNumberedparagraphs"/>
        <w:numPr>
          <w:ilvl w:val="0"/>
          <w:numId w:val="0"/>
        </w:numPr>
        <w:spacing w:after="0"/>
        <w:ind w:left="567" w:hanging="567"/>
        <w:rPr>
          <w:rStyle w:val="normaltextrun"/>
          <w:rFonts w:ascii="Roboto UKEB" w:hAnsi="Roboto UKEB" w:cs="Arial"/>
          <w:b/>
          <w:bCs/>
          <w:szCs w:val="22"/>
        </w:rPr>
      </w:pPr>
    </w:p>
    <w:p w14:paraId="18E850CC" w14:textId="23706C11" w:rsidR="00BA77A3" w:rsidRDefault="00BA77A3" w:rsidP="009C6A3E">
      <w:pPr>
        <w:pStyle w:val="NoSpacing"/>
      </w:pPr>
    </w:p>
    <w:tbl>
      <w:tblPr>
        <w:tblStyle w:val="TableGrid"/>
        <w:tblW w:w="0" w:type="auto"/>
        <w:tblInd w:w="562" w:type="dxa"/>
        <w:tblLook w:val="04A0" w:firstRow="1" w:lastRow="0" w:firstColumn="1" w:lastColumn="0" w:noHBand="0" w:noVBand="1"/>
      </w:tblPr>
      <w:tblGrid>
        <w:gridCol w:w="8788"/>
      </w:tblGrid>
      <w:tr w:rsidR="0011585C" w:rsidRPr="00B132C7" w14:paraId="49EFD674" w14:textId="77777777" w:rsidTr="00AF5985">
        <w:tc>
          <w:tcPr>
            <w:tcW w:w="8788" w:type="dxa"/>
          </w:tcPr>
          <w:p w14:paraId="62770A92" w14:textId="2CB35E99" w:rsidR="0011585C" w:rsidRDefault="00BD3BFF" w:rsidP="00BD3BFF">
            <w:pPr>
              <w:pStyle w:val="FRCNumberedparagraphs"/>
              <w:numPr>
                <w:ilvl w:val="0"/>
                <w:numId w:val="31"/>
              </w:numPr>
              <w:ind w:left="567" w:hanging="567"/>
              <w:rPr>
                <w:rStyle w:val="normaltextrun"/>
                <w:rFonts w:ascii="Roboto UKEB" w:hAnsi="Roboto UKEB"/>
                <w:b/>
                <w:bCs/>
                <w:szCs w:val="22"/>
              </w:rPr>
            </w:pPr>
            <w:r w:rsidRPr="00676946">
              <w:rPr>
                <w:rFonts w:ascii="Roboto UKEB" w:hAnsi="Roboto UKEB"/>
                <w:color w:val="000000" w:themeColor="text1"/>
                <w:szCs w:val="22"/>
              </w:rPr>
              <w:t xml:space="preserve">Do you agree with UKEB’s analysis at paragraph A19 for reduced IFRS 17 disclosure requirements for subsidiaries which are not publicly accountable? Please explain your rationale.  </w:t>
            </w:r>
          </w:p>
          <w:p w14:paraId="0BDD7576" w14:textId="77777777" w:rsidR="0011585C" w:rsidRPr="00B132C7" w:rsidRDefault="0011585C" w:rsidP="00AF5985">
            <w:pPr>
              <w:pStyle w:val="FRCNumberedparagraphs"/>
              <w:numPr>
                <w:ilvl w:val="0"/>
                <w:numId w:val="0"/>
              </w:numPr>
              <w:rPr>
                <w:rStyle w:val="normaltextrun"/>
                <w:rFonts w:ascii="Roboto UKEB" w:hAnsi="Roboto UKEB" w:cs="Arial"/>
                <w:b/>
                <w:bCs/>
                <w:szCs w:val="22"/>
              </w:rPr>
            </w:pPr>
          </w:p>
        </w:tc>
      </w:tr>
    </w:tbl>
    <w:p w14:paraId="26385789" w14:textId="6EE95996" w:rsidR="0011585C" w:rsidRDefault="0011585C" w:rsidP="009C6A3E">
      <w:pPr>
        <w:pStyle w:val="NoSpacing"/>
      </w:pPr>
    </w:p>
    <w:p w14:paraId="091EC223" w14:textId="7C0A68E4" w:rsidR="00DC4042" w:rsidRDefault="00DC4042" w:rsidP="009C6A3E">
      <w:pPr>
        <w:pStyle w:val="NoSpacing"/>
      </w:pPr>
    </w:p>
    <w:p w14:paraId="3666EB2A" w14:textId="77777777" w:rsidR="00DC4042" w:rsidRDefault="00DC4042" w:rsidP="009C6A3E">
      <w:pPr>
        <w:pStyle w:val="NoSpacing"/>
      </w:pPr>
    </w:p>
    <w:p w14:paraId="784ECD8A" w14:textId="77777777" w:rsidR="00BA77A3" w:rsidRPr="007A7991" w:rsidRDefault="00BA77A3" w:rsidP="00BA77A3">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lastRenderedPageBreak/>
        <w:t xml:space="preserve">Response: </w:t>
      </w:r>
    </w:p>
    <w:tbl>
      <w:tblPr>
        <w:tblStyle w:val="TableGrid"/>
        <w:tblW w:w="0" w:type="auto"/>
        <w:tblInd w:w="562" w:type="dxa"/>
        <w:tblLook w:val="04A0" w:firstRow="1" w:lastRow="0" w:firstColumn="1" w:lastColumn="0" w:noHBand="0" w:noVBand="1"/>
      </w:tblPr>
      <w:tblGrid>
        <w:gridCol w:w="8788"/>
      </w:tblGrid>
      <w:tr w:rsidR="00BA77A3" w:rsidRPr="00B132C7" w14:paraId="3FD78783" w14:textId="77777777" w:rsidTr="006843B4">
        <w:tc>
          <w:tcPr>
            <w:tcW w:w="8788" w:type="dxa"/>
          </w:tcPr>
          <w:p w14:paraId="0230155B" w14:textId="77777777" w:rsidR="00BA77A3" w:rsidRDefault="00BA77A3" w:rsidP="006843B4">
            <w:pPr>
              <w:pStyle w:val="FRCNumberedparagraphs"/>
              <w:numPr>
                <w:ilvl w:val="0"/>
                <w:numId w:val="0"/>
              </w:numPr>
              <w:rPr>
                <w:rStyle w:val="normaltextrun"/>
                <w:rFonts w:ascii="Roboto UKEB" w:hAnsi="Roboto UKEB"/>
                <w:b/>
                <w:bCs/>
                <w:szCs w:val="22"/>
              </w:rPr>
            </w:pPr>
          </w:p>
          <w:p w14:paraId="09AFFF08" w14:textId="77777777" w:rsidR="00BA77A3" w:rsidRPr="00B132C7" w:rsidRDefault="00BA77A3" w:rsidP="006843B4">
            <w:pPr>
              <w:pStyle w:val="FRCNumberedparagraphs"/>
              <w:numPr>
                <w:ilvl w:val="0"/>
                <w:numId w:val="0"/>
              </w:numPr>
              <w:rPr>
                <w:rStyle w:val="normaltextrun"/>
                <w:rFonts w:ascii="Roboto UKEB" w:hAnsi="Roboto UKEB" w:cs="Arial"/>
                <w:b/>
                <w:bCs/>
                <w:szCs w:val="22"/>
              </w:rPr>
            </w:pPr>
          </w:p>
        </w:tc>
      </w:tr>
    </w:tbl>
    <w:p w14:paraId="5001B020" w14:textId="16DFFB44" w:rsidR="008949AE" w:rsidRPr="008949AE" w:rsidRDefault="008949AE" w:rsidP="00BD3BFF">
      <w:pPr>
        <w:pStyle w:val="FRCNumberedparagraphs"/>
        <w:numPr>
          <w:ilvl w:val="0"/>
          <w:numId w:val="0"/>
        </w:numPr>
        <w:rPr>
          <w:rFonts w:ascii="Roboto UKEB" w:hAnsi="Roboto UKEB"/>
          <w:color w:val="000000" w:themeColor="text1"/>
          <w:szCs w:val="22"/>
        </w:rPr>
      </w:pPr>
    </w:p>
    <w:tbl>
      <w:tblPr>
        <w:tblStyle w:val="TableGrid"/>
        <w:tblW w:w="0" w:type="auto"/>
        <w:tblInd w:w="562" w:type="dxa"/>
        <w:tblLook w:val="04A0" w:firstRow="1" w:lastRow="0" w:firstColumn="1" w:lastColumn="0" w:noHBand="0" w:noVBand="1"/>
      </w:tblPr>
      <w:tblGrid>
        <w:gridCol w:w="8788"/>
      </w:tblGrid>
      <w:tr w:rsidR="008949AE" w:rsidRPr="00B132C7" w14:paraId="07A7D9C5" w14:textId="77777777" w:rsidTr="00AF5985">
        <w:tc>
          <w:tcPr>
            <w:tcW w:w="8788" w:type="dxa"/>
          </w:tcPr>
          <w:p w14:paraId="6DB65A01" w14:textId="44BC83DA" w:rsidR="008949AE" w:rsidRPr="00BD3BFF" w:rsidRDefault="00BD3BFF" w:rsidP="00BD3BFF">
            <w:pPr>
              <w:pStyle w:val="FRCNumberedparagraphs"/>
              <w:numPr>
                <w:ilvl w:val="0"/>
                <w:numId w:val="31"/>
              </w:numPr>
              <w:ind w:left="567" w:hanging="567"/>
              <w:rPr>
                <w:rStyle w:val="normaltextrun"/>
                <w:rFonts w:ascii="Roboto UKEB" w:hAnsi="Roboto UKEB"/>
                <w:b/>
                <w:bCs/>
                <w:szCs w:val="22"/>
              </w:rPr>
            </w:pPr>
            <w:r w:rsidRPr="008949AE">
              <w:rPr>
                <w:rFonts w:ascii="Roboto UKEB" w:hAnsi="Roboto UKEB"/>
                <w:color w:val="000000" w:themeColor="text1"/>
                <w:szCs w:val="22"/>
              </w:rPr>
              <w:t>Do you agree with UKEB’s analysis at paragraph A23 regarding the disclosure requirements that should be excluded from the draft Standard? Do you think further reduction in the disclosure requirements in needed? Please provide examples and your rationale for their exclusion.</w:t>
            </w:r>
          </w:p>
        </w:tc>
      </w:tr>
    </w:tbl>
    <w:p w14:paraId="4D5A025A" w14:textId="3F2C89D7" w:rsidR="008949AE" w:rsidRDefault="008949AE" w:rsidP="008949AE">
      <w:pPr>
        <w:pStyle w:val="NoSpacing"/>
      </w:pPr>
    </w:p>
    <w:p w14:paraId="59DD19FF" w14:textId="77777777" w:rsidR="00BA77A3" w:rsidRPr="007A7991" w:rsidRDefault="00BA77A3" w:rsidP="00BA77A3">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A77A3" w:rsidRPr="00B132C7" w14:paraId="77D54BAC" w14:textId="77777777" w:rsidTr="006843B4">
        <w:tc>
          <w:tcPr>
            <w:tcW w:w="8788" w:type="dxa"/>
          </w:tcPr>
          <w:p w14:paraId="123B215C" w14:textId="77777777" w:rsidR="00BA77A3" w:rsidRDefault="00BA77A3" w:rsidP="006843B4">
            <w:pPr>
              <w:pStyle w:val="FRCNumberedparagraphs"/>
              <w:numPr>
                <w:ilvl w:val="0"/>
                <w:numId w:val="0"/>
              </w:numPr>
              <w:rPr>
                <w:rStyle w:val="normaltextrun"/>
                <w:rFonts w:ascii="Roboto UKEB" w:hAnsi="Roboto UKEB"/>
                <w:b/>
                <w:bCs/>
                <w:szCs w:val="22"/>
              </w:rPr>
            </w:pPr>
          </w:p>
          <w:p w14:paraId="017B721C" w14:textId="77777777" w:rsidR="00BA77A3" w:rsidRPr="00B132C7" w:rsidRDefault="00BA77A3" w:rsidP="006843B4">
            <w:pPr>
              <w:pStyle w:val="FRCNumberedparagraphs"/>
              <w:numPr>
                <w:ilvl w:val="0"/>
                <w:numId w:val="0"/>
              </w:numPr>
              <w:rPr>
                <w:rStyle w:val="normaltextrun"/>
                <w:rFonts w:ascii="Roboto UKEB" w:hAnsi="Roboto UKEB" w:cs="Arial"/>
                <w:b/>
                <w:bCs/>
                <w:szCs w:val="22"/>
              </w:rPr>
            </w:pPr>
          </w:p>
        </w:tc>
      </w:tr>
    </w:tbl>
    <w:p w14:paraId="111921D9" w14:textId="309B5CE0" w:rsidR="008949AE" w:rsidRPr="00293425" w:rsidRDefault="008949AE" w:rsidP="00BD3BFF">
      <w:pPr>
        <w:pStyle w:val="FRCNumberedparagraphs"/>
        <w:numPr>
          <w:ilvl w:val="0"/>
          <w:numId w:val="0"/>
        </w:numPr>
        <w:rPr>
          <w:rFonts w:ascii="Roboto UKEB" w:hAnsi="Roboto UKEB"/>
          <w:color w:val="000000" w:themeColor="text1"/>
          <w:szCs w:val="22"/>
        </w:rPr>
      </w:pPr>
    </w:p>
    <w:tbl>
      <w:tblPr>
        <w:tblStyle w:val="TableGrid"/>
        <w:tblW w:w="0" w:type="auto"/>
        <w:tblInd w:w="562" w:type="dxa"/>
        <w:tblLook w:val="04A0" w:firstRow="1" w:lastRow="0" w:firstColumn="1" w:lastColumn="0" w:noHBand="0" w:noVBand="1"/>
      </w:tblPr>
      <w:tblGrid>
        <w:gridCol w:w="8788"/>
      </w:tblGrid>
      <w:tr w:rsidR="008949AE" w:rsidRPr="00B132C7" w14:paraId="475CF51D" w14:textId="77777777" w:rsidTr="00AF5985">
        <w:tc>
          <w:tcPr>
            <w:tcW w:w="8788" w:type="dxa"/>
          </w:tcPr>
          <w:p w14:paraId="48783A2F" w14:textId="49717FA1" w:rsidR="008949AE" w:rsidRPr="00E46177" w:rsidRDefault="00BD3BFF" w:rsidP="00E46177">
            <w:pPr>
              <w:pStyle w:val="FRCNumberedparagraphs"/>
              <w:numPr>
                <w:ilvl w:val="0"/>
                <w:numId w:val="31"/>
              </w:numPr>
              <w:ind w:left="567" w:hanging="567"/>
              <w:rPr>
                <w:rStyle w:val="normaltextrun"/>
                <w:rFonts w:ascii="Roboto UKEB" w:hAnsi="Roboto UKEB"/>
                <w:b/>
                <w:bCs/>
                <w:szCs w:val="22"/>
              </w:rPr>
            </w:pPr>
            <w:r w:rsidRPr="00676946">
              <w:rPr>
                <w:rFonts w:ascii="Roboto UKEB" w:hAnsi="Roboto UKEB"/>
                <w:color w:val="000000" w:themeColor="text1"/>
                <w:szCs w:val="22"/>
              </w:rPr>
              <w:t>Do you consider that additional disclosures should be included in the draft Standard to address the needs of non-controlling interests in a subsidiary without public accountability? Please explain which disclosure requirements should be added and why?</w:t>
            </w:r>
          </w:p>
        </w:tc>
      </w:tr>
    </w:tbl>
    <w:p w14:paraId="543443C8" w14:textId="77777777" w:rsidR="008949AE" w:rsidRDefault="008949AE" w:rsidP="008949AE">
      <w:pPr>
        <w:pStyle w:val="NoSpacing"/>
      </w:pPr>
    </w:p>
    <w:p w14:paraId="58454D16" w14:textId="77777777" w:rsidR="00BD3BFF" w:rsidRPr="007A7991" w:rsidRDefault="00BD3BFF" w:rsidP="00BD3BFF">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D3BFF" w:rsidRPr="00B132C7" w14:paraId="1770D824" w14:textId="77777777" w:rsidTr="006843B4">
        <w:tc>
          <w:tcPr>
            <w:tcW w:w="8788" w:type="dxa"/>
          </w:tcPr>
          <w:p w14:paraId="75AB1CCE" w14:textId="77777777" w:rsidR="00BD3BFF" w:rsidRDefault="00BD3BFF" w:rsidP="006843B4">
            <w:pPr>
              <w:pStyle w:val="FRCNumberedparagraphs"/>
              <w:numPr>
                <w:ilvl w:val="0"/>
                <w:numId w:val="0"/>
              </w:numPr>
              <w:rPr>
                <w:rStyle w:val="normaltextrun"/>
                <w:rFonts w:ascii="Roboto UKEB" w:hAnsi="Roboto UKEB"/>
                <w:b/>
                <w:bCs/>
                <w:szCs w:val="22"/>
              </w:rPr>
            </w:pPr>
          </w:p>
          <w:p w14:paraId="407D068B" w14:textId="77777777" w:rsidR="00BD3BFF" w:rsidRPr="00B132C7" w:rsidRDefault="00BD3BFF" w:rsidP="006843B4">
            <w:pPr>
              <w:pStyle w:val="FRCNumberedparagraphs"/>
              <w:numPr>
                <w:ilvl w:val="0"/>
                <w:numId w:val="0"/>
              </w:numPr>
              <w:rPr>
                <w:rStyle w:val="normaltextrun"/>
                <w:rFonts w:ascii="Roboto UKEB" w:hAnsi="Roboto UKEB" w:cs="Arial"/>
                <w:b/>
                <w:bCs/>
                <w:szCs w:val="22"/>
              </w:rPr>
            </w:pPr>
          </w:p>
        </w:tc>
      </w:tr>
    </w:tbl>
    <w:p w14:paraId="55EBB05B" w14:textId="5DCA8EF2" w:rsidR="00293425" w:rsidRPr="00293425" w:rsidRDefault="00293425" w:rsidP="00E46177">
      <w:pPr>
        <w:pStyle w:val="FRCNumberedparagraphs"/>
        <w:numPr>
          <w:ilvl w:val="0"/>
          <w:numId w:val="0"/>
        </w:numPr>
        <w:rPr>
          <w:rFonts w:ascii="Roboto UKEB" w:hAnsi="Roboto UKEB"/>
          <w:color w:val="000000" w:themeColor="text1"/>
          <w:szCs w:val="22"/>
        </w:rPr>
      </w:pPr>
    </w:p>
    <w:tbl>
      <w:tblPr>
        <w:tblStyle w:val="TableGrid"/>
        <w:tblW w:w="0" w:type="auto"/>
        <w:tblInd w:w="562" w:type="dxa"/>
        <w:tblLook w:val="04A0" w:firstRow="1" w:lastRow="0" w:firstColumn="1" w:lastColumn="0" w:noHBand="0" w:noVBand="1"/>
      </w:tblPr>
      <w:tblGrid>
        <w:gridCol w:w="8788"/>
      </w:tblGrid>
      <w:tr w:rsidR="00293425" w:rsidRPr="00B132C7" w14:paraId="57B3CB1F" w14:textId="77777777" w:rsidTr="00AF5985">
        <w:tc>
          <w:tcPr>
            <w:tcW w:w="8788" w:type="dxa"/>
          </w:tcPr>
          <w:p w14:paraId="2B4A2D2C" w14:textId="01927848" w:rsidR="00293425" w:rsidRPr="00DC4042" w:rsidRDefault="00E46177" w:rsidP="00DC4042">
            <w:pPr>
              <w:pStyle w:val="FRCNumberedparagraphs"/>
              <w:numPr>
                <w:ilvl w:val="0"/>
                <w:numId w:val="31"/>
              </w:numPr>
              <w:ind w:left="567" w:hanging="567"/>
              <w:rPr>
                <w:rStyle w:val="normaltextrun"/>
                <w:rFonts w:ascii="Roboto UKEB" w:hAnsi="Roboto UKEB"/>
                <w:b/>
                <w:bCs/>
                <w:szCs w:val="22"/>
              </w:rPr>
            </w:pPr>
            <w:r w:rsidRPr="00293425">
              <w:rPr>
                <w:rFonts w:ascii="Roboto UKEB" w:hAnsi="Roboto UKEB"/>
                <w:color w:val="000000" w:themeColor="text1"/>
                <w:szCs w:val="22"/>
              </w:rPr>
              <w:t>Do agree that in maintaining the draft Standard the IASB should in future propose reduced disclosures for subsidiaries without public accountability as part of the exposure drafts for any new or amended IFRS standards? Please explain why.</w:t>
            </w:r>
          </w:p>
        </w:tc>
      </w:tr>
    </w:tbl>
    <w:p w14:paraId="3E63C39E" w14:textId="37DF7BCB" w:rsidR="00BA77A3" w:rsidRPr="007A7991" w:rsidRDefault="00BA77A3" w:rsidP="00BA77A3">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A77A3" w:rsidRPr="00B132C7" w14:paraId="3F314F12" w14:textId="77777777" w:rsidTr="006843B4">
        <w:tc>
          <w:tcPr>
            <w:tcW w:w="8788" w:type="dxa"/>
          </w:tcPr>
          <w:p w14:paraId="0C0A448C" w14:textId="77777777" w:rsidR="00BA77A3" w:rsidRDefault="00BA77A3" w:rsidP="006843B4">
            <w:pPr>
              <w:pStyle w:val="FRCNumberedparagraphs"/>
              <w:numPr>
                <w:ilvl w:val="0"/>
                <w:numId w:val="0"/>
              </w:numPr>
              <w:rPr>
                <w:rStyle w:val="normaltextrun"/>
                <w:rFonts w:ascii="Roboto UKEB" w:hAnsi="Roboto UKEB" w:cs="Arial"/>
                <w:b/>
                <w:bCs/>
                <w:szCs w:val="22"/>
              </w:rPr>
            </w:pPr>
          </w:p>
          <w:p w14:paraId="059BA5B9" w14:textId="5073F852" w:rsidR="00DC4042" w:rsidRPr="00B132C7" w:rsidRDefault="00DC4042" w:rsidP="006843B4">
            <w:pPr>
              <w:pStyle w:val="FRCNumberedparagraphs"/>
              <w:numPr>
                <w:ilvl w:val="0"/>
                <w:numId w:val="0"/>
              </w:numPr>
              <w:rPr>
                <w:rStyle w:val="normaltextrun"/>
                <w:rFonts w:ascii="Roboto UKEB" w:hAnsi="Roboto UKEB" w:cs="Arial"/>
                <w:b/>
                <w:bCs/>
                <w:szCs w:val="22"/>
              </w:rPr>
            </w:pPr>
          </w:p>
        </w:tc>
      </w:tr>
    </w:tbl>
    <w:p w14:paraId="6678F07D" w14:textId="36E62244" w:rsidR="00801680" w:rsidRPr="00967EDF" w:rsidRDefault="00801680" w:rsidP="00E46177">
      <w:pPr>
        <w:pStyle w:val="paragraph"/>
        <w:keepNext/>
        <w:spacing w:before="120" w:beforeAutospacing="0" w:after="240" w:afterAutospacing="0"/>
        <w:jc w:val="both"/>
        <w:textAlignment w:val="baseline"/>
        <w:rPr>
          <w:rFonts w:ascii="Addington CF Thin" w:hAnsi="Addington CF Thin" w:cs="Arial"/>
          <w:b w:val="0"/>
          <w:bCs w:val="0"/>
          <w:color w:val="003B42" w:themeColor="accent1"/>
          <w:szCs w:val="28"/>
        </w:rPr>
      </w:pPr>
      <w:r w:rsidRPr="00967EDF">
        <w:rPr>
          <w:rFonts w:ascii="Addington CF Thin" w:hAnsi="Addington CF Thin" w:cs="Arial"/>
          <w:color w:val="003B42" w:themeColor="accent1"/>
          <w:szCs w:val="28"/>
        </w:rPr>
        <w:lastRenderedPageBreak/>
        <w:t>Statement of cash flow exemption</w:t>
      </w:r>
    </w:p>
    <w:tbl>
      <w:tblPr>
        <w:tblStyle w:val="TableGrid"/>
        <w:tblW w:w="0" w:type="auto"/>
        <w:tblInd w:w="562" w:type="dxa"/>
        <w:tblLook w:val="04A0" w:firstRow="1" w:lastRow="0" w:firstColumn="1" w:lastColumn="0" w:noHBand="0" w:noVBand="1"/>
      </w:tblPr>
      <w:tblGrid>
        <w:gridCol w:w="8788"/>
      </w:tblGrid>
      <w:tr w:rsidR="00801680" w:rsidRPr="00B132C7" w14:paraId="3B70F1E2" w14:textId="77777777" w:rsidTr="00AF5985">
        <w:tc>
          <w:tcPr>
            <w:tcW w:w="8788" w:type="dxa"/>
          </w:tcPr>
          <w:p w14:paraId="48AED73B" w14:textId="6524503F" w:rsidR="00801680" w:rsidRDefault="00E46177" w:rsidP="00E46177">
            <w:pPr>
              <w:pStyle w:val="FRCNumberedparagraphs"/>
              <w:numPr>
                <w:ilvl w:val="0"/>
                <w:numId w:val="31"/>
              </w:numPr>
              <w:ind w:left="567" w:hanging="567"/>
              <w:rPr>
                <w:rStyle w:val="normaltextrun"/>
                <w:rFonts w:ascii="Roboto UKEB" w:hAnsi="Roboto UKEB"/>
                <w:b/>
                <w:bCs/>
                <w:szCs w:val="22"/>
              </w:rPr>
            </w:pPr>
            <w:r w:rsidRPr="00801680">
              <w:rPr>
                <w:rFonts w:ascii="Roboto UKEB" w:hAnsi="Roboto UKEB"/>
                <w:color w:val="000000" w:themeColor="text1"/>
                <w:szCs w:val="22"/>
              </w:rPr>
              <w:t xml:space="preserve">Do you support not requiring subsidiaries without public accountability to produce a statement of cash flows under certain circumstances? Please explain which circumstances you would support this exemption.  </w:t>
            </w:r>
          </w:p>
          <w:p w14:paraId="7683DAE1" w14:textId="77777777" w:rsidR="00801680" w:rsidRPr="00B132C7" w:rsidRDefault="00801680" w:rsidP="00AF5985">
            <w:pPr>
              <w:pStyle w:val="FRCNumberedparagraphs"/>
              <w:numPr>
                <w:ilvl w:val="0"/>
                <w:numId w:val="0"/>
              </w:numPr>
              <w:rPr>
                <w:rStyle w:val="normaltextrun"/>
                <w:rFonts w:ascii="Roboto UKEB" w:hAnsi="Roboto UKEB" w:cs="Arial"/>
                <w:b/>
                <w:bCs/>
                <w:szCs w:val="22"/>
              </w:rPr>
            </w:pPr>
          </w:p>
        </w:tc>
      </w:tr>
    </w:tbl>
    <w:p w14:paraId="46E9AEF6" w14:textId="77777777" w:rsidR="00610A41" w:rsidRDefault="00610A41" w:rsidP="00BA77A3">
      <w:pPr>
        <w:pStyle w:val="FRCNumberedparagraphs"/>
        <w:numPr>
          <w:ilvl w:val="0"/>
          <w:numId w:val="0"/>
        </w:numPr>
        <w:ind w:left="567"/>
        <w:rPr>
          <w:rFonts w:ascii="Roboto UKEB" w:hAnsi="Roboto UKEB"/>
          <w:b/>
          <w:bCs/>
          <w:color w:val="000000" w:themeColor="text1"/>
          <w:szCs w:val="22"/>
        </w:rPr>
      </w:pPr>
    </w:p>
    <w:p w14:paraId="36AFA599" w14:textId="2313BA95" w:rsidR="00BA77A3" w:rsidRPr="007A7991" w:rsidRDefault="00BA77A3" w:rsidP="00BA77A3">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A77A3" w:rsidRPr="00B132C7" w14:paraId="14E93D43" w14:textId="77777777" w:rsidTr="006843B4">
        <w:tc>
          <w:tcPr>
            <w:tcW w:w="8788" w:type="dxa"/>
          </w:tcPr>
          <w:p w14:paraId="0B70B07B" w14:textId="77777777" w:rsidR="00BA77A3" w:rsidRDefault="00BA77A3" w:rsidP="006843B4">
            <w:pPr>
              <w:pStyle w:val="FRCNumberedparagraphs"/>
              <w:numPr>
                <w:ilvl w:val="0"/>
                <w:numId w:val="0"/>
              </w:numPr>
              <w:rPr>
                <w:rStyle w:val="normaltextrun"/>
                <w:rFonts w:ascii="Roboto UKEB" w:hAnsi="Roboto UKEB"/>
                <w:b/>
                <w:bCs/>
                <w:szCs w:val="22"/>
              </w:rPr>
            </w:pPr>
          </w:p>
          <w:p w14:paraId="7D2F269D" w14:textId="77777777" w:rsidR="00BA77A3" w:rsidRPr="00B132C7" w:rsidRDefault="00BA77A3" w:rsidP="006843B4">
            <w:pPr>
              <w:pStyle w:val="FRCNumberedparagraphs"/>
              <w:numPr>
                <w:ilvl w:val="0"/>
                <w:numId w:val="0"/>
              </w:numPr>
              <w:rPr>
                <w:rStyle w:val="normaltextrun"/>
                <w:rFonts w:ascii="Roboto UKEB" w:hAnsi="Roboto UKEB" w:cs="Arial"/>
                <w:b/>
                <w:bCs/>
                <w:szCs w:val="22"/>
              </w:rPr>
            </w:pPr>
          </w:p>
        </w:tc>
      </w:tr>
    </w:tbl>
    <w:p w14:paraId="52E0004A" w14:textId="77777777" w:rsidR="00BA77A3" w:rsidRPr="00967EDF" w:rsidRDefault="00BA77A3" w:rsidP="00BA77A3">
      <w:pPr>
        <w:pStyle w:val="FRCNumberedparagraphs"/>
        <w:numPr>
          <w:ilvl w:val="0"/>
          <w:numId w:val="0"/>
        </w:numPr>
        <w:spacing w:after="0"/>
        <w:ind w:left="567" w:hanging="567"/>
        <w:rPr>
          <w:rStyle w:val="normaltextrun"/>
          <w:rFonts w:ascii="Roboto UKEB" w:hAnsi="Roboto UKEB" w:cs="Arial"/>
          <w:b/>
          <w:bCs/>
          <w:color w:val="003B42" w:themeColor="accent1"/>
          <w:szCs w:val="22"/>
        </w:rPr>
      </w:pPr>
    </w:p>
    <w:p w14:paraId="38A3BDD6" w14:textId="2065B73A" w:rsidR="00A31763" w:rsidRPr="00967EDF" w:rsidRDefault="00C55E95" w:rsidP="00CC283A">
      <w:pPr>
        <w:pStyle w:val="paragraph"/>
        <w:keepNext/>
        <w:spacing w:before="120" w:beforeAutospacing="0" w:after="240" w:afterAutospacing="0"/>
        <w:jc w:val="both"/>
        <w:textAlignment w:val="baseline"/>
        <w:rPr>
          <w:rFonts w:ascii="Addington CF Thin" w:hAnsi="Addington CF Thin" w:cs="Arial"/>
          <w:b w:val="0"/>
          <w:bCs w:val="0"/>
          <w:color w:val="003B42" w:themeColor="accent1"/>
          <w:szCs w:val="28"/>
        </w:rPr>
      </w:pPr>
      <w:r w:rsidRPr="00967EDF">
        <w:rPr>
          <w:rFonts w:ascii="Addington CF Thin" w:hAnsi="Addington CF Thin" w:cs="Arial"/>
          <w:color w:val="003B42" w:themeColor="accent1"/>
          <w:szCs w:val="28"/>
        </w:rPr>
        <w:t>Other Comments</w:t>
      </w:r>
    </w:p>
    <w:tbl>
      <w:tblPr>
        <w:tblStyle w:val="TableGrid"/>
        <w:tblW w:w="0" w:type="auto"/>
        <w:tblInd w:w="562" w:type="dxa"/>
        <w:tblLook w:val="04A0" w:firstRow="1" w:lastRow="0" w:firstColumn="1" w:lastColumn="0" w:noHBand="0" w:noVBand="1"/>
      </w:tblPr>
      <w:tblGrid>
        <w:gridCol w:w="8788"/>
      </w:tblGrid>
      <w:tr w:rsidR="00A31763" w:rsidRPr="00B132C7" w14:paraId="2E349C41" w14:textId="77777777" w:rsidTr="00AF5985">
        <w:tc>
          <w:tcPr>
            <w:tcW w:w="8788" w:type="dxa"/>
          </w:tcPr>
          <w:p w14:paraId="7CB67C60" w14:textId="194DB368" w:rsidR="00A31763" w:rsidRDefault="00CC283A" w:rsidP="00CC283A">
            <w:pPr>
              <w:pStyle w:val="FRCNumberedparagraphs"/>
              <w:numPr>
                <w:ilvl w:val="0"/>
                <w:numId w:val="31"/>
              </w:numPr>
              <w:ind w:left="567" w:hanging="567"/>
              <w:rPr>
                <w:rStyle w:val="normaltextrun"/>
                <w:rFonts w:ascii="Roboto UKEB" w:hAnsi="Roboto UKEB"/>
                <w:b/>
                <w:bCs/>
                <w:szCs w:val="22"/>
              </w:rPr>
            </w:pPr>
            <w:r w:rsidRPr="00A31763">
              <w:rPr>
                <w:rFonts w:ascii="Roboto UKEB" w:hAnsi="Roboto UKEB"/>
                <w:color w:val="000000" w:themeColor="text1"/>
                <w:szCs w:val="22"/>
              </w:rPr>
              <w:t xml:space="preserve">In your opinion are the proposals likely to provide long terms benefits to financial reporting that exceed the </w:t>
            </w:r>
            <w:proofErr w:type="gramStart"/>
            <w:r w:rsidRPr="00A31763">
              <w:rPr>
                <w:rFonts w:ascii="Roboto UKEB" w:hAnsi="Roboto UKEB"/>
                <w:color w:val="000000" w:themeColor="text1"/>
                <w:szCs w:val="22"/>
              </w:rPr>
              <w:t>costs?</w:t>
            </w:r>
            <w:proofErr w:type="gramEnd"/>
            <w:r w:rsidRPr="00A31763">
              <w:rPr>
                <w:rFonts w:ascii="Roboto UKEB" w:hAnsi="Roboto UKEB"/>
                <w:color w:val="000000" w:themeColor="text1"/>
                <w:szCs w:val="22"/>
              </w:rPr>
              <w:t xml:space="preserve"> Can you provide any information on likely costs (qualitative or quantitative)?</w:t>
            </w:r>
          </w:p>
          <w:p w14:paraId="7FCE7392" w14:textId="77777777" w:rsidR="00A31763" w:rsidRPr="00B132C7" w:rsidRDefault="00A31763" w:rsidP="00AF5985">
            <w:pPr>
              <w:pStyle w:val="FRCNumberedparagraphs"/>
              <w:numPr>
                <w:ilvl w:val="0"/>
                <w:numId w:val="0"/>
              </w:numPr>
              <w:rPr>
                <w:rStyle w:val="normaltextrun"/>
                <w:rFonts w:ascii="Roboto UKEB" w:hAnsi="Roboto UKEB" w:cs="Arial"/>
                <w:b/>
                <w:bCs/>
                <w:szCs w:val="22"/>
              </w:rPr>
            </w:pPr>
          </w:p>
        </w:tc>
      </w:tr>
    </w:tbl>
    <w:p w14:paraId="6A17F327" w14:textId="77777777" w:rsidR="00CC283A" w:rsidRDefault="00CC283A" w:rsidP="00BA77A3">
      <w:pPr>
        <w:pStyle w:val="FRCNumberedparagraphs"/>
        <w:numPr>
          <w:ilvl w:val="0"/>
          <w:numId w:val="0"/>
        </w:numPr>
        <w:ind w:left="567"/>
        <w:rPr>
          <w:rFonts w:ascii="Roboto UKEB" w:hAnsi="Roboto UKEB"/>
          <w:b/>
          <w:bCs/>
          <w:color w:val="000000" w:themeColor="text1"/>
          <w:szCs w:val="22"/>
        </w:rPr>
      </w:pPr>
    </w:p>
    <w:p w14:paraId="767805A0" w14:textId="18F780E1" w:rsidR="00BA77A3" w:rsidRPr="007A7991" w:rsidRDefault="00BA77A3" w:rsidP="00BA77A3">
      <w:pPr>
        <w:pStyle w:val="FRCNumberedparagraphs"/>
        <w:numPr>
          <w:ilvl w:val="0"/>
          <w:numId w:val="0"/>
        </w:numPr>
        <w:ind w:left="567"/>
        <w:rPr>
          <w:rFonts w:ascii="Roboto UKEB" w:hAnsi="Roboto UKEB"/>
          <w:b/>
          <w:bCs/>
          <w:color w:val="000000" w:themeColor="text1"/>
          <w:szCs w:val="22"/>
        </w:rPr>
      </w:pPr>
      <w:r w:rsidRPr="007A7991">
        <w:rPr>
          <w:rFonts w:ascii="Roboto UKEB" w:hAnsi="Roboto UKEB"/>
          <w:b/>
          <w:bCs/>
          <w:color w:val="000000" w:themeColor="text1"/>
          <w:szCs w:val="22"/>
        </w:rPr>
        <w:t xml:space="preserve">Response: </w:t>
      </w:r>
    </w:p>
    <w:tbl>
      <w:tblPr>
        <w:tblStyle w:val="TableGrid"/>
        <w:tblW w:w="0" w:type="auto"/>
        <w:tblInd w:w="562" w:type="dxa"/>
        <w:tblLook w:val="04A0" w:firstRow="1" w:lastRow="0" w:firstColumn="1" w:lastColumn="0" w:noHBand="0" w:noVBand="1"/>
      </w:tblPr>
      <w:tblGrid>
        <w:gridCol w:w="8788"/>
      </w:tblGrid>
      <w:tr w:rsidR="00BA77A3" w:rsidRPr="00B132C7" w14:paraId="073EBFBC" w14:textId="77777777" w:rsidTr="006843B4">
        <w:tc>
          <w:tcPr>
            <w:tcW w:w="8788" w:type="dxa"/>
          </w:tcPr>
          <w:p w14:paraId="757CB6CB" w14:textId="77777777" w:rsidR="00BA77A3" w:rsidRDefault="00BA77A3" w:rsidP="006843B4">
            <w:pPr>
              <w:pStyle w:val="FRCNumberedparagraphs"/>
              <w:numPr>
                <w:ilvl w:val="0"/>
                <w:numId w:val="0"/>
              </w:numPr>
              <w:rPr>
                <w:rStyle w:val="normaltextrun"/>
                <w:rFonts w:ascii="Roboto UKEB" w:hAnsi="Roboto UKEB"/>
                <w:b/>
                <w:bCs/>
                <w:szCs w:val="22"/>
              </w:rPr>
            </w:pPr>
          </w:p>
          <w:p w14:paraId="4C7D8AB2" w14:textId="77777777" w:rsidR="00BA77A3" w:rsidRPr="00B132C7" w:rsidRDefault="00BA77A3" w:rsidP="006843B4">
            <w:pPr>
              <w:pStyle w:val="FRCNumberedparagraphs"/>
              <w:numPr>
                <w:ilvl w:val="0"/>
                <w:numId w:val="0"/>
              </w:numPr>
              <w:rPr>
                <w:rStyle w:val="normaltextrun"/>
                <w:rFonts w:ascii="Roboto UKEB" w:hAnsi="Roboto UKEB" w:cs="Arial"/>
                <w:b/>
                <w:bCs/>
                <w:szCs w:val="22"/>
              </w:rPr>
            </w:pPr>
          </w:p>
        </w:tc>
      </w:tr>
    </w:tbl>
    <w:p w14:paraId="0D4E4673" w14:textId="77777777" w:rsidR="00BA77A3" w:rsidRPr="00B132C7" w:rsidRDefault="00BA77A3" w:rsidP="00BA77A3">
      <w:pPr>
        <w:pStyle w:val="FRCNumberedparagraphs"/>
        <w:numPr>
          <w:ilvl w:val="0"/>
          <w:numId w:val="0"/>
        </w:numPr>
        <w:spacing w:after="0"/>
        <w:ind w:left="567" w:hanging="567"/>
        <w:rPr>
          <w:rStyle w:val="normaltextrun"/>
          <w:rFonts w:ascii="Roboto UKEB" w:hAnsi="Roboto UKEB" w:cs="Arial"/>
          <w:b/>
          <w:bCs/>
          <w:szCs w:val="22"/>
        </w:rPr>
      </w:pPr>
    </w:p>
    <w:p w14:paraId="335B38F7" w14:textId="77777777" w:rsidR="00A31763" w:rsidRDefault="00A31763" w:rsidP="00A31763">
      <w:pPr>
        <w:pStyle w:val="NoSpacing"/>
      </w:pPr>
    </w:p>
    <w:p w14:paraId="4242C38D" w14:textId="77777777" w:rsidR="00C55E95" w:rsidRPr="00A31763" w:rsidRDefault="00C55E95" w:rsidP="00A31763">
      <w:pPr>
        <w:pStyle w:val="FRCNumberedparagraphs"/>
        <w:numPr>
          <w:ilvl w:val="0"/>
          <w:numId w:val="31"/>
        </w:numPr>
        <w:ind w:left="567" w:hanging="567"/>
        <w:rPr>
          <w:rFonts w:ascii="Roboto UKEB" w:hAnsi="Roboto UKEB"/>
          <w:color w:val="000000" w:themeColor="text1"/>
          <w:szCs w:val="22"/>
        </w:rPr>
      </w:pPr>
      <w:r w:rsidRPr="00A31763">
        <w:rPr>
          <w:rFonts w:ascii="Roboto UKEB" w:hAnsi="Roboto UKEB"/>
          <w:color w:val="000000" w:themeColor="text1"/>
          <w:szCs w:val="22"/>
        </w:rPr>
        <w:t>Do you have any other comments on the exposure draft?</w:t>
      </w:r>
    </w:p>
    <w:tbl>
      <w:tblPr>
        <w:tblStyle w:val="TableGrid"/>
        <w:tblW w:w="0" w:type="auto"/>
        <w:tblInd w:w="562" w:type="dxa"/>
        <w:tblLook w:val="04A0" w:firstRow="1" w:lastRow="0" w:firstColumn="1" w:lastColumn="0" w:noHBand="0" w:noVBand="1"/>
      </w:tblPr>
      <w:tblGrid>
        <w:gridCol w:w="8788"/>
      </w:tblGrid>
      <w:tr w:rsidR="00C55E95" w:rsidRPr="00B132C7" w14:paraId="51E931C9" w14:textId="77777777" w:rsidTr="00AF5985">
        <w:tc>
          <w:tcPr>
            <w:tcW w:w="8788" w:type="dxa"/>
          </w:tcPr>
          <w:p w14:paraId="1654E0E6" w14:textId="77777777" w:rsidR="00C55E95" w:rsidRDefault="00C55E95" w:rsidP="00AF5985">
            <w:pPr>
              <w:pStyle w:val="FRCNumberedparagraphs"/>
              <w:numPr>
                <w:ilvl w:val="0"/>
                <w:numId w:val="0"/>
              </w:numPr>
              <w:rPr>
                <w:rFonts w:ascii="Roboto UKEB" w:hAnsi="Roboto UKEB"/>
                <w:b/>
                <w:bCs/>
                <w:szCs w:val="22"/>
              </w:rPr>
            </w:pPr>
          </w:p>
          <w:p w14:paraId="5144A7E1" w14:textId="77777777" w:rsidR="00C55E95" w:rsidRPr="00B132C7" w:rsidRDefault="00C55E95" w:rsidP="00AF5985">
            <w:pPr>
              <w:pStyle w:val="FRCNumberedparagraphs"/>
              <w:numPr>
                <w:ilvl w:val="0"/>
                <w:numId w:val="0"/>
              </w:numPr>
              <w:rPr>
                <w:rFonts w:ascii="Roboto UKEB" w:hAnsi="Roboto UKEB"/>
                <w:b/>
                <w:bCs/>
                <w:szCs w:val="22"/>
              </w:rPr>
            </w:pPr>
          </w:p>
        </w:tc>
      </w:tr>
    </w:tbl>
    <w:p w14:paraId="7A27DE0F" w14:textId="77777777" w:rsidR="00C55E95" w:rsidRPr="00967EDF" w:rsidRDefault="00C55E95" w:rsidP="00C55E95">
      <w:pPr>
        <w:pStyle w:val="ListNumber2"/>
        <w:keepNext/>
        <w:numPr>
          <w:ilvl w:val="0"/>
          <w:numId w:val="0"/>
        </w:numPr>
        <w:spacing w:before="360" w:after="120"/>
        <w:jc w:val="center"/>
        <w:rPr>
          <w:rFonts w:ascii="Addington CF Thin" w:hAnsi="Addington CF Thin"/>
          <w:b/>
          <w:bCs/>
          <w:sz w:val="36"/>
          <w:szCs w:val="36"/>
        </w:rPr>
      </w:pPr>
      <w:r w:rsidRPr="00967EDF">
        <w:rPr>
          <w:rFonts w:ascii="Addington CF Thin" w:hAnsi="Addington CF Thin"/>
          <w:b/>
          <w:bCs/>
          <w:sz w:val="36"/>
          <w:szCs w:val="36"/>
        </w:rPr>
        <w:t>Thank you for completing this Invitation to Comment</w:t>
      </w:r>
    </w:p>
    <w:p w14:paraId="045763CF" w14:textId="77777777" w:rsidR="00C55E95" w:rsidRDefault="00C55E95" w:rsidP="008534B2">
      <w:pPr>
        <w:spacing w:before="0" w:after="0" w:line="240" w:lineRule="auto"/>
        <w:rPr>
          <w:rFonts w:eastAsia="Times New Roman" w:cs="Times New Roman"/>
          <w:color w:val="000000" w:themeColor="text1"/>
          <w:sz w:val="22"/>
          <w:szCs w:val="22"/>
          <w:lang w:eastAsia="en-GB"/>
        </w:rPr>
      </w:pPr>
    </w:p>
    <w:sectPr w:rsidR="00C55E95" w:rsidSect="00F51E60">
      <w:headerReference w:type="default" r:id="rId12"/>
      <w:footerReference w:type="default" r:id="rId13"/>
      <w:headerReference w:type="first" r:id="rId14"/>
      <w:footerReference w:type="first" r:id="rId15"/>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846A9" w14:textId="77777777" w:rsidR="005070B1" w:rsidRDefault="005070B1" w:rsidP="00D45945">
      <w:pPr>
        <w:spacing w:before="0" w:after="0" w:line="240" w:lineRule="auto"/>
      </w:pPr>
      <w:r>
        <w:separator/>
      </w:r>
    </w:p>
  </w:endnote>
  <w:endnote w:type="continuationSeparator" w:id="0">
    <w:p w14:paraId="59F808CC" w14:textId="77777777" w:rsidR="005070B1" w:rsidRDefault="005070B1" w:rsidP="00D45945">
      <w:pPr>
        <w:spacing w:before="0" w:after="0" w:line="240" w:lineRule="auto"/>
      </w:pPr>
      <w:r>
        <w:continuationSeparator/>
      </w:r>
    </w:p>
  </w:endnote>
  <w:endnote w:type="continuationNotice" w:id="1">
    <w:p w14:paraId="27D827EC" w14:textId="77777777" w:rsidR="005070B1" w:rsidRDefault="005070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ftLTSt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58241"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D7503"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FF6ACA" w:rsidP="00F51E60">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F51E60" w:rsidRPr="00C10223">
          <w:rPr>
            <w:b w:val="0"/>
            <w:bCs w:val="0"/>
            <w:color w:val="auto"/>
            <w:sz w:val="18"/>
            <w:szCs w:val="18"/>
          </w:rPr>
          <w:t xml:space="preserve">Page </w:t>
        </w:r>
        <w:r w:rsidR="00F51E60" w:rsidRPr="00C10223">
          <w:rPr>
            <w:b w:val="0"/>
            <w:bCs w:val="0"/>
            <w:color w:val="auto"/>
            <w:sz w:val="18"/>
            <w:szCs w:val="18"/>
          </w:rPr>
          <w:fldChar w:fldCharType="begin"/>
        </w:r>
        <w:r w:rsidR="00F51E60" w:rsidRPr="00C10223">
          <w:rPr>
            <w:b w:val="0"/>
            <w:bCs w:val="0"/>
            <w:color w:val="auto"/>
            <w:sz w:val="18"/>
            <w:szCs w:val="18"/>
          </w:rPr>
          <w:instrText xml:space="preserve"> PAGE </w:instrText>
        </w:r>
        <w:r w:rsidR="00F51E60" w:rsidRPr="00C10223">
          <w:rPr>
            <w:b w:val="0"/>
            <w:bCs w:val="0"/>
            <w:color w:val="auto"/>
            <w:sz w:val="18"/>
            <w:szCs w:val="18"/>
          </w:rPr>
          <w:fldChar w:fldCharType="separate"/>
        </w:r>
        <w:r w:rsidR="00F51E60" w:rsidRPr="00C10223">
          <w:rPr>
            <w:b w:val="0"/>
            <w:bCs w:val="0"/>
            <w:sz w:val="18"/>
            <w:szCs w:val="18"/>
          </w:rPr>
          <w:t>1</w:t>
        </w:r>
        <w:r w:rsidR="00F51E60" w:rsidRPr="00C10223">
          <w:rPr>
            <w:b w:val="0"/>
            <w:bCs w:val="0"/>
            <w:color w:val="auto"/>
            <w:sz w:val="18"/>
            <w:szCs w:val="18"/>
          </w:rPr>
          <w:fldChar w:fldCharType="end"/>
        </w:r>
        <w:r w:rsidR="00F51E60" w:rsidRPr="00C10223">
          <w:rPr>
            <w:b w:val="0"/>
            <w:bCs w:val="0"/>
            <w:color w:val="auto"/>
            <w:sz w:val="18"/>
            <w:szCs w:val="18"/>
          </w:rPr>
          <w:t xml:space="preserve"> of </w:t>
        </w:r>
        <w:r w:rsidR="00F51E60" w:rsidRPr="00C10223">
          <w:rPr>
            <w:b w:val="0"/>
            <w:bCs w:val="0"/>
            <w:color w:val="auto"/>
            <w:sz w:val="18"/>
            <w:szCs w:val="18"/>
          </w:rPr>
          <w:fldChar w:fldCharType="begin"/>
        </w:r>
        <w:r w:rsidR="00F51E60" w:rsidRPr="00C10223">
          <w:rPr>
            <w:b w:val="0"/>
            <w:bCs w:val="0"/>
            <w:color w:val="auto"/>
            <w:sz w:val="18"/>
            <w:szCs w:val="18"/>
          </w:rPr>
          <w:instrText xml:space="preserve"> NUMPAGES  </w:instrText>
        </w:r>
        <w:r w:rsidR="00F51E60" w:rsidRPr="00C10223">
          <w:rPr>
            <w:b w:val="0"/>
            <w:bCs w:val="0"/>
            <w:color w:val="auto"/>
            <w:sz w:val="18"/>
            <w:szCs w:val="18"/>
          </w:rPr>
          <w:fldChar w:fldCharType="separate"/>
        </w:r>
        <w:r w:rsidR="00F51E60" w:rsidRPr="00C10223">
          <w:rPr>
            <w:b w:val="0"/>
            <w:bCs w:val="0"/>
            <w:sz w:val="18"/>
            <w:szCs w:val="18"/>
          </w:rPr>
          <w:t>6</w:t>
        </w:r>
        <w:r w:rsidR="00F51E60" w:rsidRPr="00C10223">
          <w:rPr>
            <w:b w:val="0"/>
            <w:bCs w:val="0"/>
            <w:color w:val="auto"/>
            <w:sz w:val="18"/>
            <w:szCs w:val="18"/>
          </w:rPr>
          <w:fldChar w:fldCharType="end"/>
        </w:r>
      </w:sdtContent>
    </w:sdt>
    <w:r w:rsidR="00F51E60" w:rsidRPr="00C10223">
      <w:rPr>
        <w:b w:val="0"/>
        <w:bCs w:val="0"/>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58242"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85A3F"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FF6ACA"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F03855">
          <w:rPr>
            <w:b w:val="0"/>
            <w:bCs w:val="0"/>
            <w:color w:val="auto"/>
            <w:sz w:val="18"/>
            <w:szCs w:val="18"/>
          </w:rPr>
          <w:t xml:space="preserve">Page </w:t>
        </w:r>
        <w:r w:rsidR="00574B44" w:rsidRPr="00F03855">
          <w:rPr>
            <w:b w:val="0"/>
            <w:bCs w:val="0"/>
            <w:color w:val="auto"/>
            <w:sz w:val="18"/>
            <w:szCs w:val="18"/>
          </w:rPr>
          <w:fldChar w:fldCharType="begin"/>
        </w:r>
        <w:r w:rsidR="00574B44" w:rsidRPr="00F03855">
          <w:rPr>
            <w:b w:val="0"/>
            <w:bCs w:val="0"/>
            <w:color w:val="auto"/>
            <w:sz w:val="18"/>
            <w:szCs w:val="18"/>
          </w:rPr>
          <w:instrText xml:space="preserve"> PAGE </w:instrText>
        </w:r>
        <w:r w:rsidR="00574B44" w:rsidRPr="00F03855">
          <w:rPr>
            <w:b w:val="0"/>
            <w:bCs w:val="0"/>
            <w:color w:val="auto"/>
            <w:sz w:val="18"/>
            <w:szCs w:val="18"/>
          </w:rPr>
          <w:fldChar w:fldCharType="separate"/>
        </w:r>
        <w:r w:rsidR="00574B44" w:rsidRPr="00F03855">
          <w:rPr>
            <w:b w:val="0"/>
            <w:bCs w:val="0"/>
            <w:color w:val="auto"/>
            <w:sz w:val="18"/>
            <w:szCs w:val="18"/>
          </w:rPr>
          <w:t>2</w:t>
        </w:r>
        <w:r w:rsidR="00574B44" w:rsidRPr="00F03855">
          <w:rPr>
            <w:b w:val="0"/>
            <w:bCs w:val="0"/>
            <w:color w:val="auto"/>
            <w:sz w:val="18"/>
            <w:szCs w:val="18"/>
          </w:rPr>
          <w:fldChar w:fldCharType="end"/>
        </w:r>
        <w:r w:rsidR="00574B44" w:rsidRPr="00F03855">
          <w:rPr>
            <w:b w:val="0"/>
            <w:bCs w:val="0"/>
            <w:color w:val="auto"/>
            <w:sz w:val="18"/>
            <w:szCs w:val="18"/>
          </w:rPr>
          <w:t xml:space="preserve"> of </w:t>
        </w:r>
        <w:r w:rsidR="00574B44" w:rsidRPr="00F03855">
          <w:rPr>
            <w:b w:val="0"/>
            <w:bCs w:val="0"/>
            <w:color w:val="auto"/>
            <w:sz w:val="18"/>
            <w:szCs w:val="18"/>
          </w:rPr>
          <w:fldChar w:fldCharType="begin"/>
        </w:r>
        <w:r w:rsidR="00574B44" w:rsidRPr="00F03855">
          <w:rPr>
            <w:b w:val="0"/>
            <w:bCs w:val="0"/>
            <w:color w:val="auto"/>
            <w:sz w:val="18"/>
            <w:szCs w:val="18"/>
          </w:rPr>
          <w:instrText xml:space="preserve"> NUMPAGES  </w:instrText>
        </w:r>
        <w:r w:rsidR="00574B44" w:rsidRPr="00F03855">
          <w:rPr>
            <w:b w:val="0"/>
            <w:bCs w:val="0"/>
            <w:color w:val="auto"/>
            <w:sz w:val="18"/>
            <w:szCs w:val="18"/>
          </w:rPr>
          <w:fldChar w:fldCharType="separate"/>
        </w:r>
        <w:r w:rsidR="00574B44" w:rsidRPr="00F03855">
          <w:rPr>
            <w:b w:val="0"/>
            <w:bCs w:val="0"/>
            <w:color w:val="auto"/>
            <w:sz w:val="18"/>
            <w:szCs w:val="18"/>
          </w:rPr>
          <w:t>5</w:t>
        </w:r>
        <w:r w:rsidR="00574B44" w:rsidRPr="00F03855">
          <w:rPr>
            <w:b w:val="0"/>
            <w:bCs w:val="0"/>
            <w:color w:val="auto"/>
            <w:sz w:val="18"/>
            <w:szCs w:val="18"/>
          </w:rPr>
          <w:fldChar w:fldCharType="end"/>
        </w:r>
      </w:sdtContent>
    </w:sdt>
    <w:r w:rsidR="00574B44" w:rsidRPr="00F03855">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33D85" w14:textId="77777777" w:rsidR="005070B1" w:rsidRDefault="005070B1" w:rsidP="00D45945">
      <w:pPr>
        <w:spacing w:before="0" w:after="0" w:line="240" w:lineRule="auto"/>
      </w:pPr>
      <w:r>
        <w:separator/>
      </w:r>
    </w:p>
  </w:footnote>
  <w:footnote w:type="continuationSeparator" w:id="0">
    <w:p w14:paraId="4A8B0E59" w14:textId="77777777" w:rsidR="005070B1" w:rsidRDefault="005070B1" w:rsidP="00D45945">
      <w:pPr>
        <w:spacing w:before="0" w:after="0" w:line="240" w:lineRule="auto"/>
      </w:pPr>
      <w:r>
        <w:continuationSeparator/>
      </w:r>
    </w:p>
  </w:footnote>
  <w:footnote w:type="continuationNotice" w:id="1">
    <w:p w14:paraId="78212454" w14:textId="77777777" w:rsidR="005070B1" w:rsidRDefault="005070B1">
      <w:pPr>
        <w:spacing w:before="0" w:after="0" w:line="240" w:lineRule="auto"/>
      </w:pPr>
    </w:p>
  </w:footnote>
  <w:footnote w:id="2">
    <w:p w14:paraId="71C1DF8D" w14:textId="16948964" w:rsidR="006D253D" w:rsidRPr="00AC304F" w:rsidRDefault="006D253D" w:rsidP="00F06B39">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0071717D">
        <w:rPr>
          <w:b w:val="0"/>
          <w:bCs w:val="0"/>
          <w:iCs/>
          <w:color w:val="auto"/>
          <w:sz w:val="18"/>
          <w:szCs w:val="18"/>
        </w:rPr>
        <w:tab/>
      </w:r>
      <w:r w:rsidRPr="00AC304F">
        <w:rPr>
          <w:b w:val="0"/>
          <w:bCs w:val="0"/>
          <w:iCs/>
          <w:color w:val="auto"/>
          <w:sz w:val="18"/>
          <w:szCs w:val="18"/>
        </w:rPr>
        <w:t xml:space="preserve">These policies can be accessed </w:t>
      </w:r>
      <w:r>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Pr="00050D7B">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2480B9F3" w:rsidP="006B705D">
    <w:pPr>
      <w:pStyle w:val="Header"/>
      <w:ind w:left="-142"/>
      <w:jc w:val="left"/>
      <w:rPr>
        <w:noProof/>
      </w:rPr>
    </w:pPr>
    <w:r>
      <w:rPr>
        <w:noProof/>
      </w:rPr>
      <w:drawing>
        <wp:inline distT="0" distB="0" distL="0" distR="0" wp14:anchorId="63D99279" wp14:editId="16E43604">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58243"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45FDF" id="Straight Connector 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2480B9F3" w:rsidP="00F51E60">
    <w:pPr>
      <w:pStyle w:val="Header"/>
      <w:ind w:left="-142"/>
      <w:jc w:val="left"/>
      <w:rPr>
        <w:noProof/>
      </w:rPr>
    </w:pPr>
    <w:r>
      <w:rPr>
        <w:noProof/>
      </w:rPr>
      <w:drawing>
        <wp:inline distT="0" distB="0" distL="0" distR="0" wp14:anchorId="27400466" wp14:editId="7BCD88E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58240"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0317BC" id="Straight Connector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573C1316"/>
    <w:lvl w:ilvl="0">
      <w:start w:val="1"/>
      <w:numFmt w:val="decimal"/>
      <w:lvlText w:val="%1."/>
      <w:lvlJc w:val="left"/>
      <w:pPr>
        <w:ind w:left="530" w:hanging="360"/>
      </w:pPr>
      <w:rPr>
        <w:rFonts w:hint="default"/>
        <w:b w:val="0"/>
        <w:bCs w:val="0"/>
        <w:i w:val="0"/>
        <w:iCs/>
        <w:sz w:val="22"/>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3B13B9E"/>
    <w:multiLevelType w:val="multilevel"/>
    <w:tmpl w:val="7DB86E88"/>
    <w:styleLink w:val="Style1"/>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67408F"/>
    <w:multiLevelType w:val="hybridMultilevel"/>
    <w:tmpl w:val="A9CEE144"/>
    <w:lvl w:ilvl="0" w:tplc="774E580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B2F54"/>
    <w:multiLevelType w:val="hybridMultilevel"/>
    <w:tmpl w:val="9EA81F42"/>
    <w:lvl w:ilvl="0" w:tplc="08090017">
      <w:start w:val="1"/>
      <w:numFmt w:val="lowerLetter"/>
      <w:lvlText w:val="%1)"/>
      <w:lvlJc w:val="left"/>
      <w:pPr>
        <w:ind w:left="720" w:hanging="360"/>
      </w:pPr>
    </w:lvl>
    <w:lvl w:ilvl="1" w:tplc="6A0A76F0">
      <w:start w:val="1"/>
      <w:numFmt w:val="lowerLetter"/>
      <w:lvlText w:val="%2)"/>
      <w:lvlJc w:val="left"/>
      <w:pPr>
        <w:ind w:left="1440" w:hanging="360"/>
      </w:pPr>
      <w:rPr>
        <w:rFonts w:ascii="Roboto UKEB" w:hAnsi="Roboto UKEB" w:hint="default"/>
        <w:b w:val="0"/>
        <w:bCs/>
        <w:i w:val="0"/>
        <w:iCs w:val="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835E8"/>
    <w:multiLevelType w:val="hybridMultilevel"/>
    <w:tmpl w:val="F75E69F2"/>
    <w:lvl w:ilvl="0" w:tplc="51409C62">
      <w:start w:val="1"/>
      <w:numFmt w:val="lowerLetter"/>
      <w:lvlText w:val="(%1)"/>
      <w:lvlJc w:val="left"/>
      <w:pPr>
        <w:ind w:left="720" w:hanging="360"/>
      </w:pPr>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A2F5A"/>
    <w:multiLevelType w:val="hybridMultilevel"/>
    <w:tmpl w:val="CF7C5EB2"/>
    <w:lvl w:ilvl="0" w:tplc="FC9EBC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4412B"/>
    <w:multiLevelType w:val="hybridMultilevel"/>
    <w:tmpl w:val="AC301A34"/>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9" w15:restartNumberingAfterBreak="0">
    <w:nsid w:val="2B1869BE"/>
    <w:multiLevelType w:val="hybridMultilevel"/>
    <w:tmpl w:val="91969A7E"/>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B46BD"/>
    <w:multiLevelType w:val="hybridMultilevel"/>
    <w:tmpl w:val="0D70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25A8A"/>
    <w:multiLevelType w:val="hybridMultilevel"/>
    <w:tmpl w:val="4642A7AE"/>
    <w:lvl w:ilvl="0" w:tplc="09346CB0">
      <w:numFmt w:val="bullet"/>
      <w:lvlText w:val="•"/>
      <w:lvlJc w:val="left"/>
      <w:pPr>
        <w:ind w:left="360" w:hanging="360"/>
      </w:pPr>
      <w:rPr>
        <w:rFonts w:ascii="Roboto UKEB" w:eastAsiaTheme="minorHAnsi" w:hAnsi="Roboto UKEB" w:cs="SwiftLTStd-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3" w15:restartNumberingAfterBreak="0">
    <w:nsid w:val="40B533F6"/>
    <w:multiLevelType w:val="hybridMultilevel"/>
    <w:tmpl w:val="F75E69F2"/>
    <w:lvl w:ilvl="0" w:tplc="51409C62">
      <w:start w:val="1"/>
      <w:numFmt w:val="lowerLetter"/>
      <w:lvlText w:val="(%1)"/>
      <w:lvlJc w:val="left"/>
      <w:pPr>
        <w:ind w:left="720" w:hanging="360"/>
      </w:pPr>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90BEC"/>
    <w:multiLevelType w:val="hybridMultilevel"/>
    <w:tmpl w:val="CF7C5EB2"/>
    <w:lvl w:ilvl="0" w:tplc="FC9EBC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173B5"/>
    <w:multiLevelType w:val="hybridMultilevel"/>
    <w:tmpl w:val="F75E69F2"/>
    <w:lvl w:ilvl="0" w:tplc="51409C62">
      <w:start w:val="1"/>
      <w:numFmt w:val="lowerLetter"/>
      <w:lvlText w:val="(%1)"/>
      <w:lvlJc w:val="left"/>
      <w:pPr>
        <w:ind w:left="720" w:hanging="360"/>
      </w:pPr>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808C6"/>
    <w:multiLevelType w:val="hybridMultilevel"/>
    <w:tmpl w:val="8D52FF74"/>
    <w:lvl w:ilvl="0" w:tplc="F266CABE">
      <w:start w:val="1"/>
      <w:numFmt w:val="lowerLetter"/>
      <w:lvlText w:val="%1)"/>
      <w:lvlJc w:val="left"/>
      <w:pPr>
        <w:ind w:left="1440" w:hanging="360"/>
      </w:pPr>
      <w:rPr>
        <w:rFonts w:ascii="Roboto UKEB" w:hAnsi="Roboto UKEB" w:hint="default"/>
        <w:sz w:val="18"/>
        <w:szCs w:val="18"/>
      </w:rPr>
    </w:lvl>
    <w:lvl w:ilvl="1" w:tplc="A2122162">
      <w:start w:val="1"/>
      <w:numFmt w:val="lowerLetter"/>
      <w:lvlText w:val="%2)"/>
      <w:lvlJc w:val="left"/>
      <w:pPr>
        <w:ind w:left="2160" w:hanging="360"/>
      </w:pPr>
      <w:rPr>
        <w:b w:val="0"/>
        <w:bCs w:val="0"/>
        <w:color w:val="auto"/>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8118B"/>
    <w:multiLevelType w:val="hybridMultilevel"/>
    <w:tmpl w:val="F75E69F2"/>
    <w:lvl w:ilvl="0" w:tplc="51409C62">
      <w:start w:val="1"/>
      <w:numFmt w:val="lowerLetter"/>
      <w:lvlText w:val="(%1)"/>
      <w:lvlJc w:val="left"/>
      <w:pPr>
        <w:ind w:left="720" w:hanging="360"/>
      </w:pPr>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E714B"/>
    <w:multiLevelType w:val="hybridMultilevel"/>
    <w:tmpl w:val="29A639DC"/>
    <w:lvl w:ilvl="0" w:tplc="0C1E6044">
      <w:start w:val="2"/>
      <w:numFmt w:val="lowerLetter"/>
      <w:lvlText w:val="%1)"/>
      <w:lvlJc w:val="left"/>
      <w:pPr>
        <w:ind w:left="360" w:hanging="360"/>
      </w:pPr>
      <w:rPr>
        <w:rFonts w:ascii="Roboto UKEB" w:hAnsi="Roboto UKEB"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34312"/>
    <w:multiLevelType w:val="hybridMultilevel"/>
    <w:tmpl w:val="B6601932"/>
    <w:lvl w:ilvl="0" w:tplc="341808D8">
      <w:start w:val="1"/>
      <w:numFmt w:val="lowerLetter"/>
      <w:lvlText w:val="%1)"/>
      <w:lvlJc w:val="left"/>
      <w:pPr>
        <w:ind w:left="720" w:hanging="360"/>
      </w:pPr>
      <w:rPr>
        <w:rFonts w:ascii="Roboto UKEB" w:hAnsi="Roboto UKEB" w:hint="default"/>
        <w:i w:val="0"/>
        <w:iCs w:val="0"/>
        <w:color w:val="auto"/>
        <w:sz w:val="18"/>
        <w:szCs w:val="18"/>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82110B"/>
    <w:multiLevelType w:val="hybridMultilevel"/>
    <w:tmpl w:val="1B9C8912"/>
    <w:lvl w:ilvl="0" w:tplc="71F8A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76825"/>
    <w:multiLevelType w:val="hybridMultilevel"/>
    <w:tmpl w:val="7DC21160"/>
    <w:lvl w:ilvl="0" w:tplc="08090017">
      <w:start w:val="1"/>
      <w:numFmt w:val="lowerLetter"/>
      <w:lvlText w:val="%1)"/>
      <w:lvlJc w:val="left"/>
      <w:pPr>
        <w:ind w:left="720" w:hanging="360"/>
      </w:pPr>
    </w:lvl>
    <w:lvl w:ilvl="1" w:tplc="0504B6D0">
      <w:start w:val="1"/>
      <w:numFmt w:val="lowerLetter"/>
      <w:lvlText w:val="%2)"/>
      <w:lvlJc w:val="left"/>
      <w:pPr>
        <w:ind w:left="1440"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C431F"/>
    <w:multiLevelType w:val="hybridMultilevel"/>
    <w:tmpl w:val="5B122F6C"/>
    <w:lvl w:ilvl="0" w:tplc="F7844438">
      <w:start w:val="1"/>
      <w:numFmt w:val="lowerRoman"/>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9458B"/>
    <w:multiLevelType w:val="hybridMultilevel"/>
    <w:tmpl w:val="23F6D710"/>
    <w:lvl w:ilvl="0" w:tplc="671027EE">
      <w:start w:val="1"/>
      <w:numFmt w:val="decimal"/>
      <w:lvlText w:val="A%1"/>
      <w:lvlJc w:val="left"/>
      <w:pPr>
        <w:ind w:left="720" w:hanging="360"/>
      </w:pPr>
      <w:rPr>
        <w:rFonts w:hint="default"/>
        <w:b w:val="0"/>
        <w:bCs/>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901AC"/>
    <w:multiLevelType w:val="hybridMultilevel"/>
    <w:tmpl w:val="BEE01F72"/>
    <w:lvl w:ilvl="0" w:tplc="D12AED3A">
      <w:start w:val="1"/>
      <w:numFmt w:val="lowerLetter"/>
      <w:lvlText w:val="%1)"/>
      <w:lvlJc w:val="left"/>
      <w:pPr>
        <w:ind w:left="360" w:hanging="360"/>
      </w:pPr>
      <w:rPr>
        <w:rFonts w:ascii="Roboto UKEB" w:hAnsi="Roboto UKEB" w:hint="default"/>
        <w:b w:val="0"/>
        <w:bCs w:val="0"/>
        <w:i w:val="0"/>
        <w:iCs w:val="0"/>
        <w:sz w:val="18"/>
        <w:szCs w:val="18"/>
      </w:rPr>
    </w:lvl>
    <w:lvl w:ilvl="1" w:tplc="0E0C331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DE0BA4"/>
    <w:multiLevelType w:val="hybridMultilevel"/>
    <w:tmpl w:val="7646E904"/>
    <w:lvl w:ilvl="0" w:tplc="D12AED3A">
      <w:start w:val="1"/>
      <w:numFmt w:val="lowerLetter"/>
      <w:lvlText w:val="%1)"/>
      <w:lvlJc w:val="left"/>
      <w:pPr>
        <w:ind w:left="360" w:hanging="360"/>
      </w:pPr>
      <w:rPr>
        <w:rFonts w:ascii="Roboto UKEB" w:hAnsi="Roboto UKEB" w:hint="default"/>
        <w:b w:val="0"/>
        <w:bCs w:val="0"/>
        <w:i w:val="0"/>
        <w:iCs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DB5C49"/>
    <w:multiLevelType w:val="hybridMultilevel"/>
    <w:tmpl w:val="EC086F34"/>
    <w:lvl w:ilvl="0" w:tplc="08090017">
      <w:start w:val="1"/>
      <w:numFmt w:val="lowerLetter"/>
      <w:lvlText w:val="%1)"/>
      <w:lvlJc w:val="left"/>
      <w:pPr>
        <w:ind w:left="720" w:hanging="360"/>
      </w:pPr>
    </w:lvl>
    <w:lvl w:ilvl="1" w:tplc="9F78259E">
      <w:start w:val="1"/>
      <w:numFmt w:val="lowerLetter"/>
      <w:lvlText w:val="%2)"/>
      <w:lvlJc w:val="left"/>
      <w:pPr>
        <w:ind w:left="1440"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B489C"/>
    <w:multiLevelType w:val="hybridMultilevel"/>
    <w:tmpl w:val="F5EAD42E"/>
    <w:lvl w:ilvl="0" w:tplc="09346CB0">
      <w:numFmt w:val="bullet"/>
      <w:lvlText w:val="•"/>
      <w:lvlJc w:val="left"/>
      <w:pPr>
        <w:ind w:left="360" w:hanging="360"/>
      </w:pPr>
      <w:rPr>
        <w:rFonts w:ascii="Roboto UKEB" w:eastAsiaTheme="minorHAnsi" w:hAnsi="Roboto UKEB" w:cs="SwiftLTStd-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E14247"/>
    <w:multiLevelType w:val="hybridMultilevel"/>
    <w:tmpl w:val="54FA5B8C"/>
    <w:lvl w:ilvl="0" w:tplc="08090017">
      <w:start w:val="1"/>
      <w:numFmt w:val="lowerLetter"/>
      <w:lvlText w:val="%1)"/>
      <w:lvlJc w:val="left"/>
      <w:pPr>
        <w:ind w:left="720" w:hanging="360"/>
      </w:pPr>
    </w:lvl>
    <w:lvl w:ilvl="1" w:tplc="6B6A2604">
      <w:start w:val="1"/>
      <w:numFmt w:val="lowerLetter"/>
      <w:lvlText w:val="%2)"/>
      <w:lvlJc w:val="left"/>
      <w:pPr>
        <w:ind w:left="1440" w:hanging="360"/>
      </w:pPr>
      <w:rPr>
        <w:rFonts w:ascii="Roboto UKEB" w:hAnsi="Roboto UKEB"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A6ADD"/>
    <w:multiLevelType w:val="hybridMultilevel"/>
    <w:tmpl w:val="C1AA4008"/>
    <w:lvl w:ilvl="0" w:tplc="671027EE">
      <w:start w:val="1"/>
      <w:numFmt w:val="decimal"/>
      <w:lvlText w:val="A%1"/>
      <w:lvlJc w:val="left"/>
      <w:pPr>
        <w:ind w:left="720" w:hanging="360"/>
      </w:pPr>
      <w:rPr>
        <w:rFonts w:hint="default"/>
        <w:b w:val="0"/>
        <w:bCs/>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E6D83"/>
    <w:multiLevelType w:val="hybridMultilevel"/>
    <w:tmpl w:val="4E2A3396"/>
    <w:lvl w:ilvl="0" w:tplc="671027EE">
      <w:start w:val="1"/>
      <w:numFmt w:val="decimal"/>
      <w:lvlText w:val="A%1"/>
      <w:lvlJc w:val="left"/>
      <w:pPr>
        <w:ind w:left="720" w:hanging="360"/>
      </w:pPr>
      <w:rPr>
        <w:rFonts w:hint="default"/>
        <w:b w:val="0"/>
        <w:bCs/>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23299"/>
    <w:multiLevelType w:val="hybridMultilevel"/>
    <w:tmpl w:val="F75E69F2"/>
    <w:lvl w:ilvl="0" w:tplc="51409C62">
      <w:start w:val="1"/>
      <w:numFmt w:val="lowerLetter"/>
      <w:lvlText w:val="(%1)"/>
      <w:lvlJc w:val="left"/>
      <w:pPr>
        <w:ind w:left="720" w:hanging="360"/>
      </w:pPr>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F563E7"/>
    <w:multiLevelType w:val="hybridMultilevel"/>
    <w:tmpl w:val="3E6623C0"/>
    <w:lvl w:ilvl="0" w:tplc="04740E82">
      <w:start w:val="1"/>
      <w:numFmt w:val="decimal"/>
      <w:lvlText w:val="%1."/>
      <w:lvlJc w:val="left"/>
      <w:pPr>
        <w:ind w:left="360" w:hanging="360"/>
      </w:pPr>
      <w:rPr>
        <w:rFonts w:ascii="Roboto UKEB" w:hAnsi="Roboto UKEB"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2"/>
  </w:num>
  <w:num w:numId="3">
    <w:abstractNumId w:val="8"/>
  </w:num>
  <w:num w:numId="4">
    <w:abstractNumId w:val="25"/>
  </w:num>
  <w:num w:numId="5">
    <w:abstractNumId w:val="9"/>
  </w:num>
  <w:num w:numId="6">
    <w:abstractNumId w:val="22"/>
  </w:num>
  <w:num w:numId="7">
    <w:abstractNumId w:val="18"/>
  </w:num>
  <w:num w:numId="8">
    <w:abstractNumId w:val="24"/>
  </w:num>
  <w:num w:numId="9">
    <w:abstractNumId w:val="7"/>
  </w:num>
  <w:num w:numId="10">
    <w:abstractNumId w:val="4"/>
  </w:num>
  <w:num w:numId="11">
    <w:abstractNumId w:val="19"/>
  </w:num>
  <w:num w:numId="12">
    <w:abstractNumId w:val="16"/>
  </w:num>
  <w:num w:numId="13">
    <w:abstractNumId w:val="28"/>
  </w:num>
  <w:num w:numId="14">
    <w:abstractNumId w:val="21"/>
  </w:num>
  <w:num w:numId="15">
    <w:abstractNumId w:val="26"/>
  </w:num>
  <w:num w:numId="16">
    <w:abstractNumId w:val="1"/>
  </w:num>
  <w:num w:numId="17">
    <w:abstractNumId w:val="29"/>
  </w:num>
  <w:num w:numId="18">
    <w:abstractNumId w:val="6"/>
  </w:num>
  <w:num w:numId="19">
    <w:abstractNumId w:val="10"/>
  </w:num>
  <w:num w:numId="20">
    <w:abstractNumId w:val="27"/>
  </w:num>
  <w:num w:numId="21">
    <w:abstractNumId w:val="14"/>
  </w:num>
  <w:num w:numId="22">
    <w:abstractNumId w:val="20"/>
  </w:num>
  <w:num w:numId="23">
    <w:abstractNumId w:val="30"/>
  </w:num>
  <w:num w:numId="24">
    <w:abstractNumId w:val="23"/>
  </w:num>
  <w:num w:numId="25">
    <w:abstractNumId w:val="15"/>
  </w:num>
  <w:num w:numId="26">
    <w:abstractNumId w:val="5"/>
  </w:num>
  <w:num w:numId="27">
    <w:abstractNumId w:val="11"/>
  </w:num>
  <w:num w:numId="28">
    <w:abstractNumId w:val="13"/>
  </w:num>
  <w:num w:numId="29">
    <w:abstractNumId w:val="17"/>
  </w:num>
  <w:num w:numId="30">
    <w:abstractNumId w:val="31"/>
  </w:num>
  <w:num w:numId="31">
    <w:abstractNumId w:val="2"/>
  </w:num>
  <w:num w:numId="32">
    <w:abstractNumId w:val="32"/>
  </w:num>
  <w:num w:numId="33">
    <w:abstractNumId w:val="8"/>
  </w:num>
  <w:num w:numId="34">
    <w:abstractNumId w:val="8"/>
  </w:num>
  <w:num w:numId="35">
    <w:abstractNumId w:val="8"/>
  </w:num>
  <w:num w:numId="36">
    <w:abstractNumId w:val="8"/>
  </w:num>
  <w:num w:numId="37">
    <w:abstractNumId w:val="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1DF8"/>
    <w:rsid w:val="00014733"/>
    <w:rsid w:val="0001795A"/>
    <w:rsid w:val="00017C38"/>
    <w:rsid w:val="000339DD"/>
    <w:rsid w:val="00042445"/>
    <w:rsid w:val="00042CC4"/>
    <w:rsid w:val="00043FA7"/>
    <w:rsid w:val="000467E8"/>
    <w:rsid w:val="000537C5"/>
    <w:rsid w:val="00054277"/>
    <w:rsid w:val="00062509"/>
    <w:rsid w:val="000637A2"/>
    <w:rsid w:val="00065807"/>
    <w:rsid w:val="00070A18"/>
    <w:rsid w:val="00073C45"/>
    <w:rsid w:val="00076FAA"/>
    <w:rsid w:val="00077F36"/>
    <w:rsid w:val="00083BAA"/>
    <w:rsid w:val="00091651"/>
    <w:rsid w:val="00096131"/>
    <w:rsid w:val="000A0E72"/>
    <w:rsid w:val="000A5A39"/>
    <w:rsid w:val="000A5A5A"/>
    <w:rsid w:val="000B231E"/>
    <w:rsid w:val="000B2566"/>
    <w:rsid w:val="000C3128"/>
    <w:rsid w:val="000C5623"/>
    <w:rsid w:val="000D2595"/>
    <w:rsid w:val="000D2D4F"/>
    <w:rsid w:val="000D7B45"/>
    <w:rsid w:val="000E1D4B"/>
    <w:rsid w:val="000E2CD6"/>
    <w:rsid w:val="000E5896"/>
    <w:rsid w:val="000F6F7B"/>
    <w:rsid w:val="0010003F"/>
    <w:rsid w:val="0010107B"/>
    <w:rsid w:val="00103396"/>
    <w:rsid w:val="00106E76"/>
    <w:rsid w:val="0011585C"/>
    <w:rsid w:val="001159C2"/>
    <w:rsid w:val="00122CF2"/>
    <w:rsid w:val="001245A0"/>
    <w:rsid w:val="001376FF"/>
    <w:rsid w:val="00141B73"/>
    <w:rsid w:val="00141BDB"/>
    <w:rsid w:val="00141D5E"/>
    <w:rsid w:val="00141D8B"/>
    <w:rsid w:val="001545DD"/>
    <w:rsid w:val="00160ADC"/>
    <w:rsid w:val="0016527A"/>
    <w:rsid w:val="00165602"/>
    <w:rsid w:val="00170DF0"/>
    <w:rsid w:val="00173043"/>
    <w:rsid w:val="0017409E"/>
    <w:rsid w:val="0017413F"/>
    <w:rsid w:val="001766D6"/>
    <w:rsid w:val="00180F8A"/>
    <w:rsid w:val="00181534"/>
    <w:rsid w:val="0018320A"/>
    <w:rsid w:val="00184210"/>
    <w:rsid w:val="001932C3"/>
    <w:rsid w:val="001A62F9"/>
    <w:rsid w:val="001B5340"/>
    <w:rsid w:val="001B6D1C"/>
    <w:rsid w:val="001C0E57"/>
    <w:rsid w:val="001C158D"/>
    <w:rsid w:val="001C717B"/>
    <w:rsid w:val="001C7E4B"/>
    <w:rsid w:val="001D05A7"/>
    <w:rsid w:val="001E1316"/>
    <w:rsid w:val="001E2503"/>
    <w:rsid w:val="001F0953"/>
    <w:rsid w:val="001F1C0D"/>
    <w:rsid w:val="00201DCE"/>
    <w:rsid w:val="00204F5C"/>
    <w:rsid w:val="00224485"/>
    <w:rsid w:val="00225527"/>
    <w:rsid w:val="002321FD"/>
    <w:rsid w:val="002379A7"/>
    <w:rsid w:val="00244BB5"/>
    <w:rsid w:val="00244CDE"/>
    <w:rsid w:val="00253A72"/>
    <w:rsid w:val="002565FA"/>
    <w:rsid w:val="0025679D"/>
    <w:rsid w:val="00256D9B"/>
    <w:rsid w:val="00256EBF"/>
    <w:rsid w:val="0026098A"/>
    <w:rsid w:val="002610B8"/>
    <w:rsid w:val="0026243D"/>
    <w:rsid w:val="002678D9"/>
    <w:rsid w:val="002816F2"/>
    <w:rsid w:val="00284917"/>
    <w:rsid w:val="00287C8B"/>
    <w:rsid w:val="00293425"/>
    <w:rsid w:val="00294070"/>
    <w:rsid w:val="0029683C"/>
    <w:rsid w:val="002B7AC4"/>
    <w:rsid w:val="002C003A"/>
    <w:rsid w:val="002C398D"/>
    <w:rsid w:val="002C481C"/>
    <w:rsid w:val="002D05F9"/>
    <w:rsid w:val="002E296E"/>
    <w:rsid w:val="002E2AB9"/>
    <w:rsid w:val="002F09FC"/>
    <w:rsid w:val="002F2777"/>
    <w:rsid w:val="002F73E0"/>
    <w:rsid w:val="00300DCC"/>
    <w:rsid w:val="003022D8"/>
    <w:rsid w:val="00305120"/>
    <w:rsid w:val="00311334"/>
    <w:rsid w:val="00314136"/>
    <w:rsid w:val="00314849"/>
    <w:rsid w:val="00317F5C"/>
    <w:rsid w:val="00326BFE"/>
    <w:rsid w:val="00330806"/>
    <w:rsid w:val="00332C68"/>
    <w:rsid w:val="0033581C"/>
    <w:rsid w:val="003373CD"/>
    <w:rsid w:val="00340425"/>
    <w:rsid w:val="003416A3"/>
    <w:rsid w:val="00341D86"/>
    <w:rsid w:val="00344017"/>
    <w:rsid w:val="003450D9"/>
    <w:rsid w:val="00346582"/>
    <w:rsid w:val="00352AEA"/>
    <w:rsid w:val="0035525F"/>
    <w:rsid w:val="00356532"/>
    <w:rsid w:val="0036238C"/>
    <w:rsid w:val="00362A38"/>
    <w:rsid w:val="0037066C"/>
    <w:rsid w:val="00371884"/>
    <w:rsid w:val="00374677"/>
    <w:rsid w:val="00377E24"/>
    <w:rsid w:val="00385C5F"/>
    <w:rsid w:val="00386DC6"/>
    <w:rsid w:val="003915C1"/>
    <w:rsid w:val="00393ACD"/>
    <w:rsid w:val="003A0A63"/>
    <w:rsid w:val="003A0D0A"/>
    <w:rsid w:val="003A13ED"/>
    <w:rsid w:val="003A26C8"/>
    <w:rsid w:val="003A4FAA"/>
    <w:rsid w:val="003A62B7"/>
    <w:rsid w:val="003A7772"/>
    <w:rsid w:val="003B14E7"/>
    <w:rsid w:val="003B1BE7"/>
    <w:rsid w:val="003B1E26"/>
    <w:rsid w:val="003B24F2"/>
    <w:rsid w:val="003C4F19"/>
    <w:rsid w:val="003D3DB7"/>
    <w:rsid w:val="003D5EAF"/>
    <w:rsid w:val="003E037D"/>
    <w:rsid w:val="003E24DF"/>
    <w:rsid w:val="003E5AFD"/>
    <w:rsid w:val="003F0F5D"/>
    <w:rsid w:val="003F107E"/>
    <w:rsid w:val="003F1155"/>
    <w:rsid w:val="003F14BF"/>
    <w:rsid w:val="003F294C"/>
    <w:rsid w:val="003F36EA"/>
    <w:rsid w:val="003F7426"/>
    <w:rsid w:val="00402E76"/>
    <w:rsid w:val="00407044"/>
    <w:rsid w:val="00411091"/>
    <w:rsid w:val="00416A43"/>
    <w:rsid w:val="0042279B"/>
    <w:rsid w:val="00423182"/>
    <w:rsid w:val="00424552"/>
    <w:rsid w:val="004248CD"/>
    <w:rsid w:val="00430D0E"/>
    <w:rsid w:val="00430FB3"/>
    <w:rsid w:val="00434922"/>
    <w:rsid w:val="00442367"/>
    <w:rsid w:val="004434D0"/>
    <w:rsid w:val="00445964"/>
    <w:rsid w:val="00454318"/>
    <w:rsid w:val="004546B7"/>
    <w:rsid w:val="00454CEC"/>
    <w:rsid w:val="00454E2A"/>
    <w:rsid w:val="00463B30"/>
    <w:rsid w:val="00464859"/>
    <w:rsid w:val="004664C2"/>
    <w:rsid w:val="0048043B"/>
    <w:rsid w:val="004804F9"/>
    <w:rsid w:val="004821FB"/>
    <w:rsid w:val="0049462F"/>
    <w:rsid w:val="00496BB6"/>
    <w:rsid w:val="00497DC2"/>
    <w:rsid w:val="004A2B0D"/>
    <w:rsid w:val="004A53BB"/>
    <w:rsid w:val="004B0B7B"/>
    <w:rsid w:val="004B438F"/>
    <w:rsid w:val="004B6B00"/>
    <w:rsid w:val="004B6C07"/>
    <w:rsid w:val="004C350B"/>
    <w:rsid w:val="004C63E9"/>
    <w:rsid w:val="004D6B99"/>
    <w:rsid w:val="004E4BA6"/>
    <w:rsid w:val="004E4DC3"/>
    <w:rsid w:val="004F068F"/>
    <w:rsid w:val="004F0DFE"/>
    <w:rsid w:val="004F1980"/>
    <w:rsid w:val="004F4DE0"/>
    <w:rsid w:val="00503809"/>
    <w:rsid w:val="005043CA"/>
    <w:rsid w:val="005070B1"/>
    <w:rsid w:val="00513620"/>
    <w:rsid w:val="005142A5"/>
    <w:rsid w:val="00515ED9"/>
    <w:rsid w:val="00515FD6"/>
    <w:rsid w:val="00520A1E"/>
    <w:rsid w:val="00522184"/>
    <w:rsid w:val="00523675"/>
    <w:rsid w:val="005324A4"/>
    <w:rsid w:val="005345F3"/>
    <w:rsid w:val="00541587"/>
    <w:rsid w:val="005419C3"/>
    <w:rsid w:val="00543201"/>
    <w:rsid w:val="0054678B"/>
    <w:rsid w:val="00551ADC"/>
    <w:rsid w:val="00562785"/>
    <w:rsid w:val="00564809"/>
    <w:rsid w:val="00564C53"/>
    <w:rsid w:val="0056754C"/>
    <w:rsid w:val="00574B44"/>
    <w:rsid w:val="005835D3"/>
    <w:rsid w:val="005875CC"/>
    <w:rsid w:val="0058767F"/>
    <w:rsid w:val="00587F95"/>
    <w:rsid w:val="005901A0"/>
    <w:rsid w:val="00590E72"/>
    <w:rsid w:val="00595592"/>
    <w:rsid w:val="00596F68"/>
    <w:rsid w:val="005A1D6A"/>
    <w:rsid w:val="005A69CB"/>
    <w:rsid w:val="005A7937"/>
    <w:rsid w:val="005B3E79"/>
    <w:rsid w:val="005C1396"/>
    <w:rsid w:val="005C2210"/>
    <w:rsid w:val="005C6E3B"/>
    <w:rsid w:val="005D03E7"/>
    <w:rsid w:val="005D181E"/>
    <w:rsid w:val="005D3FA5"/>
    <w:rsid w:val="005D5ED6"/>
    <w:rsid w:val="005D78CF"/>
    <w:rsid w:val="005E7AC8"/>
    <w:rsid w:val="005F4124"/>
    <w:rsid w:val="005F65CC"/>
    <w:rsid w:val="005F699A"/>
    <w:rsid w:val="005F7291"/>
    <w:rsid w:val="005F7682"/>
    <w:rsid w:val="00601C60"/>
    <w:rsid w:val="0060758C"/>
    <w:rsid w:val="0061084E"/>
    <w:rsid w:val="00610A41"/>
    <w:rsid w:val="00615018"/>
    <w:rsid w:val="006151F6"/>
    <w:rsid w:val="0062123A"/>
    <w:rsid w:val="00624982"/>
    <w:rsid w:val="00630A28"/>
    <w:rsid w:val="00632288"/>
    <w:rsid w:val="006333C0"/>
    <w:rsid w:val="006372AF"/>
    <w:rsid w:val="00637C04"/>
    <w:rsid w:val="00642052"/>
    <w:rsid w:val="00643F9E"/>
    <w:rsid w:val="00644F59"/>
    <w:rsid w:val="00646E75"/>
    <w:rsid w:val="006523C6"/>
    <w:rsid w:val="00652EDA"/>
    <w:rsid w:val="00662118"/>
    <w:rsid w:val="00667611"/>
    <w:rsid w:val="006731AB"/>
    <w:rsid w:val="00676946"/>
    <w:rsid w:val="00677AB1"/>
    <w:rsid w:val="0068083C"/>
    <w:rsid w:val="00681E75"/>
    <w:rsid w:val="006834E6"/>
    <w:rsid w:val="006846A0"/>
    <w:rsid w:val="006861CF"/>
    <w:rsid w:val="006870C9"/>
    <w:rsid w:val="00690B14"/>
    <w:rsid w:val="006960C5"/>
    <w:rsid w:val="00696C8E"/>
    <w:rsid w:val="006A075F"/>
    <w:rsid w:val="006A1CCD"/>
    <w:rsid w:val="006A2C49"/>
    <w:rsid w:val="006A35B3"/>
    <w:rsid w:val="006A56CC"/>
    <w:rsid w:val="006A5FFB"/>
    <w:rsid w:val="006B16A8"/>
    <w:rsid w:val="006B1EE8"/>
    <w:rsid w:val="006B705D"/>
    <w:rsid w:val="006B7FF0"/>
    <w:rsid w:val="006C016F"/>
    <w:rsid w:val="006C0CC2"/>
    <w:rsid w:val="006C5AFC"/>
    <w:rsid w:val="006D0442"/>
    <w:rsid w:val="006D253D"/>
    <w:rsid w:val="006D5BA8"/>
    <w:rsid w:val="006D6162"/>
    <w:rsid w:val="006E241C"/>
    <w:rsid w:val="006F0A16"/>
    <w:rsid w:val="006F0EE6"/>
    <w:rsid w:val="006F2325"/>
    <w:rsid w:val="006F6F10"/>
    <w:rsid w:val="006F78F6"/>
    <w:rsid w:val="00702C2B"/>
    <w:rsid w:val="0070449A"/>
    <w:rsid w:val="0070497A"/>
    <w:rsid w:val="007051CB"/>
    <w:rsid w:val="007134E3"/>
    <w:rsid w:val="00713EFC"/>
    <w:rsid w:val="0071717D"/>
    <w:rsid w:val="007217A0"/>
    <w:rsid w:val="00723BA6"/>
    <w:rsid w:val="00732C76"/>
    <w:rsid w:val="00742ADA"/>
    <w:rsid w:val="00746FD9"/>
    <w:rsid w:val="00754051"/>
    <w:rsid w:val="007562E2"/>
    <w:rsid w:val="007608B2"/>
    <w:rsid w:val="0076131B"/>
    <w:rsid w:val="007652B1"/>
    <w:rsid w:val="00765BD2"/>
    <w:rsid w:val="00772F90"/>
    <w:rsid w:val="0077419A"/>
    <w:rsid w:val="00774DFE"/>
    <w:rsid w:val="007754FD"/>
    <w:rsid w:val="00775F3B"/>
    <w:rsid w:val="0077751A"/>
    <w:rsid w:val="007819A5"/>
    <w:rsid w:val="00783E79"/>
    <w:rsid w:val="00785099"/>
    <w:rsid w:val="007850B2"/>
    <w:rsid w:val="007859F9"/>
    <w:rsid w:val="00791B0C"/>
    <w:rsid w:val="0079493B"/>
    <w:rsid w:val="007A014D"/>
    <w:rsid w:val="007A0216"/>
    <w:rsid w:val="007A5189"/>
    <w:rsid w:val="007A6F30"/>
    <w:rsid w:val="007A7991"/>
    <w:rsid w:val="007A7DD1"/>
    <w:rsid w:val="007B069E"/>
    <w:rsid w:val="007B2926"/>
    <w:rsid w:val="007B36D3"/>
    <w:rsid w:val="007B5AE8"/>
    <w:rsid w:val="007B5E67"/>
    <w:rsid w:val="007B5E7E"/>
    <w:rsid w:val="007C0B4C"/>
    <w:rsid w:val="007C1B71"/>
    <w:rsid w:val="007C4BFE"/>
    <w:rsid w:val="007C73BC"/>
    <w:rsid w:val="007D3CD1"/>
    <w:rsid w:val="007E59F0"/>
    <w:rsid w:val="007E6A1D"/>
    <w:rsid w:val="007E7E22"/>
    <w:rsid w:val="007F5192"/>
    <w:rsid w:val="007F7DB8"/>
    <w:rsid w:val="00801680"/>
    <w:rsid w:val="00803C97"/>
    <w:rsid w:val="00804164"/>
    <w:rsid w:val="00804C75"/>
    <w:rsid w:val="008052DF"/>
    <w:rsid w:val="008058B2"/>
    <w:rsid w:val="0081163C"/>
    <w:rsid w:val="008165FA"/>
    <w:rsid w:val="00817FB2"/>
    <w:rsid w:val="00820CEF"/>
    <w:rsid w:val="00820EB6"/>
    <w:rsid w:val="00821042"/>
    <w:rsid w:val="00823CF8"/>
    <w:rsid w:val="0083276F"/>
    <w:rsid w:val="008409F6"/>
    <w:rsid w:val="0084408D"/>
    <w:rsid w:val="00847B3F"/>
    <w:rsid w:val="008534B2"/>
    <w:rsid w:val="0085357E"/>
    <w:rsid w:val="00853B97"/>
    <w:rsid w:val="008549E7"/>
    <w:rsid w:val="008550C5"/>
    <w:rsid w:val="00857B16"/>
    <w:rsid w:val="008733B0"/>
    <w:rsid w:val="00874F57"/>
    <w:rsid w:val="008813BE"/>
    <w:rsid w:val="0088592F"/>
    <w:rsid w:val="00890429"/>
    <w:rsid w:val="0089243D"/>
    <w:rsid w:val="008932FD"/>
    <w:rsid w:val="008949AE"/>
    <w:rsid w:val="00896065"/>
    <w:rsid w:val="00897F4A"/>
    <w:rsid w:val="008B0858"/>
    <w:rsid w:val="008B7B0D"/>
    <w:rsid w:val="008B7FD5"/>
    <w:rsid w:val="008C16ED"/>
    <w:rsid w:val="008C33C6"/>
    <w:rsid w:val="008D1435"/>
    <w:rsid w:val="008D3D2C"/>
    <w:rsid w:val="008E0089"/>
    <w:rsid w:val="008E6185"/>
    <w:rsid w:val="008E7258"/>
    <w:rsid w:val="008F4FBD"/>
    <w:rsid w:val="008F7510"/>
    <w:rsid w:val="00904955"/>
    <w:rsid w:val="00910042"/>
    <w:rsid w:val="00911DE5"/>
    <w:rsid w:val="00913F00"/>
    <w:rsid w:val="00914079"/>
    <w:rsid w:val="00916B3F"/>
    <w:rsid w:val="00921DDF"/>
    <w:rsid w:val="0092549F"/>
    <w:rsid w:val="0093131A"/>
    <w:rsid w:val="00932380"/>
    <w:rsid w:val="00936565"/>
    <w:rsid w:val="009403F4"/>
    <w:rsid w:val="00943BB8"/>
    <w:rsid w:val="00945334"/>
    <w:rsid w:val="00966046"/>
    <w:rsid w:val="00966EB9"/>
    <w:rsid w:val="00967447"/>
    <w:rsid w:val="00967EDF"/>
    <w:rsid w:val="009731A8"/>
    <w:rsid w:val="0098058B"/>
    <w:rsid w:val="00980674"/>
    <w:rsid w:val="009866A0"/>
    <w:rsid w:val="0099559C"/>
    <w:rsid w:val="009B132D"/>
    <w:rsid w:val="009B1755"/>
    <w:rsid w:val="009C106B"/>
    <w:rsid w:val="009C6126"/>
    <w:rsid w:val="009C6A3E"/>
    <w:rsid w:val="009D0A43"/>
    <w:rsid w:val="009D148C"/>
    <w:rsid w:val="009D3C66"/>
    <w:rsid w:val="009D64BE"/>
    <w:rsid w:val="009D6CF8"/>
    <w:rsid w:val="009D72A3"/>
    <w:rsid w:val="009E462F"/>
    <w:rsid w:val="009E5DE0"/>
    <w:rsid w:val="009E633B"/>
    <w:rsid w:val="009E6464"/>
    <w:rsid w:val="009F0320"/>
    <w:rsid w:val="009F5D7B"/>
    <w:rsid w:val="00A00729"/>
    <w:rsid w:val="00A01DAC"/>
    <w:rsid w:val="00A022D6"/>
    <w:rsid w:val="00A1312D"/>
    <w:rsid w:val="00A21C69"/>
    <w:rsid w:val="00A27DEA"/>
    <w:rsid w:val="00A31763"/>
    <w:rsid w:val="00A40B7B"/>
    <w:rsid w:val="00A4782D"/>
    <w:rsid w:val="00A52CDC"/>
    <w:rsid w:val="00A630C3"/>
    <w:rsid w:val="00A65AD5"/>
    <w:rsid w:val="00A6732A"/>
    <w:rsid w:val="00A70002"/>
    <w:rsid w:val="00A735D0"/>
    <w:rsid w:val="00A742A3"/>
    <w:rsid w:val="00A74791"/>
    <w:rsid w:val="00A7621C"/>
    <w:rsid w:val="00A83C28"/>
    <w:rsid w:val="00A85073"/>
    <w:rsid w:val="00A8633B"/>
    <w:rsid w:val="00A8726D"/>
    <w:rsid w:val="00A876ED"/>
    <w:rsid w:val="00A94358"/>
    <w:rsid w:val="00A95536"/>
    <w:rsid w:val="00A95D92"/>
    <w:rsid w:val="00A96CF8"/>
    <w:rsid w:val="00A974EC"/>
    <w:rsid w:val="00A97D08"/>
    <w:rsid w:val="00AA6A50"/>
    <w:rsid w:val="00AB3827"/>
    <w:rsid w:val="00AC304F"/>
    <w:rsid w:val="00AC6134"/>
    <w:rsid w:val="00AD0DAC"/>
    <w:rsid w:val="00AD1D65"/>
    <w:rsid w:val="00AD330B"/>
    <w:rsid w:val="00AE01CE"/>
    <w:rsid w:val="00AE51B7"/>
    <w:rsid w:val="00AF011F"/>
    <w:rsid w:val="00AF0571"/>
    <w:rsid w:val="00AF36C7"/>
    <w:rsid w:val="00B00049"/>
    <w:rsid w:val="00B02AF1"/>
    <w:rsid w:val="00B03BC8"/>
    <w:rsid w:val="00B12216"/>
    <w:rsid w:val="00B15D61"/>
    <w:rsid w:val="00B1637A"/>
    <w:rsid w:val="00B17F05"/>
    <w:rsid w:val="00B20291"/>
    <w:rsid w:val="00B41AA4"/>
    <w:rsid w:val="00B42EFB"/>
    <w:rsid w:val="00B50294"/>
    <w:rsid w:val="00B50583"/>
    <w:rsid w:val="00B5273A"/>
    <w:rsid w:val="00B71CE8"/>
    <w:rsid w:val="00B71CFD"/>
    <w:rsid w:val="00B73900"/>
    <w:rsid w:val="00B77AD9"/>
    <w:rsid w:val="00B86A4A"/>
    <w:rsid w:val="00B91BB4"/>
    <w:rsid w:val="00B91FA8"/>
    <w:rsid w:val="00B960B8"/>
    <w:rsid w:val="00BA05F3"/>
    <w:rsid w:val="00BA28D9"/>
    <w:rsid w:val="00BA5458"/>
    <w:rsid w:val="00BA77A3"/>
    <w:rsid w:val="00BC01BE"/>
    <w:rsid w:val="00BC3E28"/>
    <w:rsid w:val="00BD3BFF"/>
    <w:rsid w:val="00BE191A"/>
    <w:rsid w:val="00BE4917"/>
    <w:rsid w:val="00BE6EFB"/>
    <w:rsid w:val="00BF0BE9"/>
    <w:rsid w:val="00C02F59"/>
    <w:rsid w:val="00C0638D"/>
    <w:rsid w:val="00C10223"/>
    <w:rsid w:val="00C175B3"/>
    <w:rsid w:val="00C22187"/>
    <w:rsid w:val="00C327A8"/>
    <w:rsid w:val="00C35648"/>
    <w:rsid w:val="00C4722D"/>
    <w:rsid w:val="00C47267"/>
    <w:rsid w:val="00C539B0"/>
    <w:rsid w:val="00C55E95"/>
    <w:rsid w:val="00C60D2A"/>
    <w:rsid w:val="00C62816"/>
    <w:rsid w:val="00C65F51"/>
    <w:rsid w:val="00C664CF"/>
    <w:rsid w:val="00C665CF"/>
    <w:rsid w:val="00C70786"/>
    <w:rsid w:val="00C70B15"/>
    <w:rsid w:val="00C810A8"/>
    <w:rsid w:val="00C8222A"/>
    <w:rsid w:val="00C84D63"/>
    <w:rsid w:val="00C858B4"/>
    <w:rsid w:val="00C85BEE"/>
    <w:rsid w:val="00C919F5"/>
    <w:rsid w:val="00C91EF1"/>
    <w:rsid w:val="00C9522C"/>
    <w:rsid w:val="00CA3970"/>
    <w:rsid w:val="00CA4120"/>
    <w:rsid w:val="00CC21CD"/>
    <w:rsid w:val="00CC283A"/>
    <w:rsid w:val="00CC550A"/>
    <w:rsid w:val="00CD6E68"/>
    <w:rsid w:val="00CE039A"/>
    <w:rsid w:val="00CE12A5"/>
    <w:rsid w:val="00CE23ED"/>
    <w:rsid w:val="00CF0BE9"/>
    <w:rsid w:val="00CF4E89"/>
    <w:rsid w:val="00CF54D8"/>
    <w:rsid w:val="00CF7F75"/>
    <w:rsid w:val="00D04658"/>
    <w:rsid w:val="00D064C7"/>
    <w:rsid w:val="00D11589"/>
    <w:rsid w:val="00D12B8C"/>
    <w:rsid w:val="00D217A2"/>
    <w:rsid w:val="00D21907"/>
    <w:rsid w:val="00D23103"/>
    <w:rsid w:val="00D32631"/>
    <w:rsid w:val="00D422E6"/>
    <w:rsid w:val="00D438BF"/>
    <w:rsid w:val="00D43B59"/>
    <w:rsid w:val="00D45945"/>
    <w:rsid w:val="00D45D42"/>
    <w:rsid w:val="00D477F1"/>
    <w:rsid w:val="00D50198"/>
    <w:rsid w:val="00D50AE8"/>
    <w:rsid w:val="00D52EE6"/>
    <w:rsid w:val="00D52F58"/>
    <w:rsid w:val="00D66593"/>
    <w:rsid w:val="00D67017"/>
    <w:rsid w:val="00D67DBE"/>
    <w:rsid w:val="00D80033"/>
    <w:rsid w:val="00D80503"/>
    <w:rsid w:val="00D80683"/>
    <w:rsid w:val="00D8309E"/>
    <w:rsid w:val="00DA1BEF"/>
    <w:rsid w:val="00DA4BFB"/>
    <w:rsid w:val="00DA60C2"/>
    <w:rsid w:val="00DA79AD"/>
    <w:rsid w:val="00DA7A8F"/>
    <w:rsid w:val="00DB15C6"/>
    <w:rsid w:val="00DB2D6A"/>
    <w:rsid w:val="00DB6A80"/>
    <w:rsid w:val="00DC4042"/>
    <w:rsid w:val="00DD3F77"/>
    <w:rsid w:val="00DD71BE"/>
    <w:rsid w:val="00DD7AB6"/>
    <w:rsid w:val="00DF0640"/>
    <w:rsid w:val="00E014D2"/>
    <w:rsid w:val="00E01984"/>
    <w:rsid w:val="00E021BC"/>
    <w:rsid w:val="00E14A80"/>
    <w:rsid w:val="00E16285"/>
    <w:rsid w:val="00E24FD6"/>
    <w:rsid w:val="00E2552E"/>
    <w:rsid w:val="00E33492"/>
    <w:rsid w:val="00E35766"/>
    <w:rsid w:val="00E407F5"/>
    <w:rsid w:val="00E45784"/>
    <w:rsid w:val="00E46177"/>
    <w:rsid w:val="00E473A3"/>
    <w:rsid w:val="00E50131"/>
    <w:rsid w:val="00E54410"/>
    <w:rsid w:val="00E54529"/>
    <w:rsid w:val="00E55D74"/>
    <w:rsid w:val="00E6540C"/>
    <w:rsid w:val="00E66E90"/>
    <w:rsid w:val="00E772E9"/>
    <w:rsid w:val="00E80D3A"/>
    <w:rsid w:val="00E81E2A"/>
    <w:rsid w:val="00E82C1B"/>
    <w:rsid w:val="00E9443B"/>
    <w:rsid w:val="00EA3751"/>
    <w:rsid w:val="00EA6EF7"/>
    <w:rsid w:val="00EB3B48"/>
    <w:rsid w:val="00EB51EE"/>
    <w:rsid w:val="00EC6532"/>
    <w:rsid w:val="00ED763A"/>
    <w:rsid w:val="00EE0952"/>
    <w:rsid w:val="00EE77C0"/>
    <w:rsid w:val="00EF37C5"/>
    <w:rsid w:val="00EF455F"/>
    <w:rsid w:val="00F01E5B"/>
    <w:rsid w:val="00F03855"/>
    <w:rsid w:val="00F06B39"/>
    <w:rsid w:val="00F147C4"/>
    <w:rsid w:val="00F26CFC"/>
    <w:rsid w:val="00F2754C"/>
    <w:rsid w:val="00F45C5B"/>
    <w:rsid w:val="00F45F87"/>
    <w:rsid w:val="00F51E60"/>
    <w:rsid w:val="00F53050"/>
    <w:rsid w:val="00F53B34"/>
    <w:rsid w:val="00F64CE6"/>
    <w:rsid w:val="00F65C7E"/>
    <w:rsid w:val="00F73984"/>
    <w:rsid w:val="00F75778"/>
    <w:rsid w:val="00F75DFD"/>
    <w:rsid w:val="00FA2A22"/>
    <w:rsid w:val="00FA4057"/>
    <w:rsid w:val="00FA7DCC"/>
    <w:rsid w:val="00FB081C"/>
    <w:rsid w:val="00FC3FE9"/>
    <w:rsid w:val="00FC5869"/>
    <w:rsid w:val="00FC6D5E"/>
    <w:rsid w:val="00FC7ACE"/>
    <w:rsid w:val="00FD09ED"/>
    <w:rsid w:val="00FD3754"/>
    <w:rsid w:val="00FE010E"/>
    <w:rsid w:val="00FE0F43"/>
    <w:rsid w:val="00FF4BC9"/>
    <w:rsid w:val="05E532D2"/>
    <w:rsid w:val="066BDA3C"/>
    <w:rsid w:val="09DD71F3"/>
    <w:rsid w:val="09E9194D"/>
    <w:rsid w:val="0A0D09C3"/>
    <w:rsid w:val="0AA29F28"/>
    <w:rsid w:val="0FD17AA3"/>
    <w:rsid w:val="114D5869"/>
    <w:rsid w:val="11DB02D5"/>
    <w:rsid w:val="158FF749"/>
    <w:rsid w:val="162C3BA6"/>
    <w:rsid w:val="1750C2E8"/>
    <w:rsid w:val="1751BF34"/>
    <w:rsid w:val="17ECF428"/>
    <w:rsid w:val="1E3D12D5"/>
    <w:rsid w:val="1E4D45AC"/>
    <w:rsid w:val="211BBF3F"/>
    <w:rsid w:val="21491931"/>
    <w:rsid w:val="21EDAC21"/>
    <w:rsid w:val="23B736CD"/>
    <w:rsid w:val="2480B9F3"/>
    <w:rsid w:val="28EB9360"/>
    <w:rsid w:val="2C955B64"/>
    <w:rsid w:val="2E184C64"/>
    <w:rsid w:val="308AF7BA"/>
    <w:rsid w:val="30EE4EFD"/>
    <w:rsid w:val="30F2FCCA"/>
    <w:rsid w:val="31EA6838"/>
    <w:rsid w:val="3276F064"/>
    <w:rsid w:val="339242EC"/>
    <w:rsid w:val="35E80CD3"/>
    <w:rsid w:val="3623154D"/>
    <w:rsid w:val="366D5BFC"/>
    <w:rsid w:val="37111A9E"/>
    <w:rsid w:val="388409D8"/>
    <w:rsid w:val="38F2D282"/>
    <w:rsid w:val="39BF0622"/>
    <w:rsid w:val="3C46A247"/>
    <w:rsid w:val="3D9EDAC0"/>
    <w:rsid w:val="3E4B6E92"/>
    <w:rsid w:val="3E89B6C8"/>
    <w:rsid w:val="40258729"/>
    <w:rsid w:val="41E64512"/>
    <w:rsid w:val="44E364D0"/>
    <w:rsid w:val="45248073"/>
    <w:rsid w:val="45ADB89D"/>
    <w:rsid w:val="465B8787"/>
    <w:rsid w:val="4833486C"/>
    <w:rsid w:val="498BB5B0"/>
    <w:rsid w:val="4AAF68C0"/>
    <w:rsid w:val="51FB8F31"/>
    <w:rsid w:val="53A14556"/>
    <w:rsid w:val="53A6A22B"/>
    <w:rsid w:val="53D45BF9"/>
    <w:rsid w:val="54648551"/>
    <w:rsid w:val="54C684BF"/>
    <w:rsid w:val="571AE963"/>
    <w:rsid w:val="58818AEF"/>
    <w:rsid w:val="5975C2CC"/>
    <w:rsid w:val="5BA8AEC0"/>
    <w:rsid w:val="5E2680D8"/>
    <w:rsid w:val="6138B3D9"/>
    <w:rsid w:val="630C01B3"/>
    <w:rsid w:val="63F788A4"/>
    <w:rsid w:val="67A491C2"/>
    <w:rsid w:val="68748271"/>
    <w:rsid w:val="68CAF9C7"/>
    <w:rsid w:val="6ABB2056"/>
    <w:rsid w:val="6CFA05F7"/>
    <w:rsid w:val="6E35192D"/>
    <w:rsid w:val="6F96E2AB"/>
    <w:rsid w:val="713EB717"/>
    <w:rsid w:val="7364121C"/>
    <w:rsid w:val="77EB6006"/>
    <w:rsid w:val="77FD6CC2"/>
    <w:rsid w:val="7AD8348C"/>
    <w:rsid w:val="7F0B67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link w:val="ListParagraphChar"/>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2"/>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2"/>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2"/>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2"/>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3"/>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character" w:styleId="FollowedHyperlink">
    <w:name w:val="FollowedHyperlink"/>
    <w:basedOn w:val="DefaultParagraphFont"/>
    <w:uiPriority w:val="99"/>
    <w:semiHidden/>
    <w:unhideWhenUsed/>
    <w:rsid w:val="00407044"/>
    <w:rPr>
      <w:color w:val="954F72" w:themeColor="followedHyperlink"/>
      <w:u w:val="single"/>
    </w:rPr>
  </w:style>
  <w:style w:type="paragraph" w:styleId="Revision">
    <w:name w:val="Revision"/>
    <w:hidden/>
    <w:uiPriority w:val="99"/>
    <w:semiHidden/>
    <w:rsid w:val="0089243D"/>
    <w:rPr>
      <w:lang w:val="en-GB"/>
    </w:rPr>
  </w:style>
  <w:style w:type="paragraph" w:customStyle="1" w:styleId="AG-H4">
    <w:name w:val="AG - H4"/>
    <w:basedOn w:val="Normal"/>
    <w:link w:val="AG-H4Char"/>
    <w:qFormat/>
    <w:rsid w:val="008813BE"/>
    <w:pPr>
      <w:keepNext/>
      <w:spacing w:before="120" w:after="240" w:line="240" w:lineRule="auto"/>
    </w:pPr>
    <w:rPr>
      <w:rFonts w:ascii="Addington CF Thin" w:eastAsiaTheme="minorHAnsi" w:hAnsi="Addington CF Thin"/>
      <w:bCs w:val="0"/>
      <w:color w:val="003B42" w:themeColor="accent1"/>
      <w:kern w:val="0"/>
      <w:szCs w:val="20"/>
      <w:lang w:eastAsia="en-US"/>
    </w:rPr>
  </w:style>
  <w:style w:type="character" w:customStyle="1" w:styleId="AG-H4Char">
    <w:name w:val="AG - H4 Char"/>
    <w:basedOn w:val="DefaultParagraphFont"/>
    <w:link w:val="AG-H4"/>
    <w:rsid w:val="008813BE"/>
    <w:rPr>
      <w:rFonts w:ascii="Addington CF Thin" w:eastAsiaTheme="minorHAnsi" w:hAnsi="Addington CF Thin"/>
      <w:bCs w:val="0"/>
      <w:color w:val="003B42" w:themeColor="accent1"/>
      <w:kern w:val="0"/>
      <w:szCs w:val="20"/>
      <w:lang w:val="en-GB" w:eastAsia="en-US"/>
    </w:rPr>
  </w:style>
  <w:style w:type="paragraph" w:customStyle="1" w:styleId="AG-H1">
    <w:name w:val="AG - H1"/>
    <w:basedOn w:val="Normal"/>
    <w:link w:val="AG-H1Char"/>
    <w:qFormat/>
    <w:rsid w:val="00847B3F"/>
    <w:pPr>
      <w:keepNext/>
      <w:spacing w:before="0" w:after="120" w:line="240" w:lineRule="auto"/>
    </w:pPr>
    <w:rPr>
      <w:rFonts w:ascii="Addington CF Thin" w:eastAsiaTheme="minorHAnsi" w:hAnsi="Addington CF Thin"/>
      <w:bCs w:val="0"/>
      <w:color w:val="003B42" w:themeColor="accent1"/>
      <w:kern w:val="0"/>
      <w:sz w:val="44"/>
      <w:szCs w:val="20"/>
      <w:lang w:eastAsia="en-US"/>
    </w:rPr>
  </w:style>
  <w:style w:type="character" w:customStyle="1" w:styleId="AG-H1Char">
    <w:name w:val="AG - H1 Char"/>
    <w:basedOn w:val="DefaultParagraphFont"/>
    <w:link w:val="AG-H1"/>
    <w:rsid w:val="00847B3F"/>
    <w:rPr>
      <w:rFonts w:ascii="Addington CF Thin" w:eastAsiaTheme="minorHAnsi" w:hAnsi="Addington CF Thin"/>
      <w:bCs w:val="0"/>
      <w:color w:val="003B42" w:themeColor="accent1"/>
      <w:kern w:val="0"/>
      <w:sz w:val="44"/>
      <w:szCs w:val="20"/>
      <w:lang w:val="en-GB" w:eastAsia="en-US"/>
    </w:rPr>
  </w:style>
  <w:style w:type="paragraph" w:customStyle="1" w:styleId="AG-H5">
    <w:name w:val="AG - H5"/>
    <w:basedOn w:val="AG-H4"/>
    <w:link w:val="AG-H5Char"/>
    <w:qFormat/>
    <w:rsid w:val="00B15D61"/>
    <w:pPr>
      <w:spacing w:before="0"/>
    </w:pPr>
    <w:rPr>
      <w:sz w:val="24"/>
    </w:rPr>
  </w:style>
  <w:style w:type="character" w:customStyle="1" w:styleId="AG-H5Char">
    <w:name w:val="AG - H5 Char"/>
    <w:basedOn w:val="AG-H4Char"/>
    <w:link w:val="AG-H5"/>
    <w:rsid w:val="00B15D61"/>
    <w:rPr>
      <w:rFonts w:ascii="Addington CF Thin" w:eastAsiaTheme="minorHAnsi" w:hAnsi="Addington CF Thin"/>
      <w:bCs w:val="0"/>
      <w:color w:val="003B42" w:themeColor="accent1"/>
      <w:kern w:val="0"/>
      <w:sz w:val="24"/>
      <w:szCs w:val="20"/>
      <w:lang w:val="en-GB" w:eastAsia="en-US"/>
    </w:rPr>
  </w:style>
  <w:style w:type="paragraph" w:customStyle="1" w:styleId="AG-NTH1">
    <w:name w:val="AG - NT H1"/>
    <w:basedOn w:val="Normal"/>
    <w:next w:val="AG-NTBT"/>
    <w:link w:val="AG-NTH1Char"/>
    <w:qFormat/>
    <w:rsid w:val="00B15D61"/>
    <w:pPr>
      <w:spacing w:after="40" w:line="240" w:lineRule="auto"/>
    </w:pPr>
    <w:rPr>
      <w:rFonts w:ascii="Addington CF Thin" w:eastAsiaTheme="minorHAnsi" w:hAnsi="Addington CF Thin"/>
      <w:bCs w:val="0"/>
      <w:color w:val="003B42" w:themeColor="accent1"/>
      <w:kern w:val="0"/>
      <w:sz w:val="20"/>
      <w:szCs w:val="22"/>
      <w:lang w:eastAsia="en-US"/>
    </w:rPr>
  </w:style>
  <w:style w:type="character" w:customStyle="1" w:styleId="AG-NTH1Char">
    <w:name w:val="AG - NT H1 Char"/>
    <w:basedOn w:val="DefaultParagraphFont"/>
    <w:link w:val="AG-NTH1"/>
    <w:rsid w:val="00B15D61"/>
    <w:rPr>
      <w:rFonts w:ascii="Addington CF Thin" w:eastAsiaTheme="minorHAnsi" w:hAnsi="Addington CF Thin"/>
      <w:bCs w:val="0"/>
      <w:color w:val="003B42" w:themeColor="accent1"/>
      <w:kern w:val="0"/>
      <w:sz w:val="20"/>
      <w:szCs w:val="22"/>
      <w:lang w:val="en-GB" w:eastAsia="en-US"/>
    </w:rPr>
  </w:style>
  <w:style w:type="numbering" w:customStyle="1" w:styleId="Style1">
    <w:name w:val="Style1"/>
    <w:uiPriority w:val="99"/>
    <w:rsid w:val="008C33C6"/>
    <w:pPr>
      <w:numPr>
        <w:numId w:val="16"/>
      </w:numPr>
    </w:pPr>
  </w:style>
  <w:style w:type="paragraph" w:styleId="NoSpacing">
    <w:name w:val="No Spacing"/>
    <w:uiPriority w:val="1"/>
    <w:qFormat/>
    <w:rsid w:val="009C6A3E"/>
    <w:rPr>
      <w:lang w:val="en-GB"/>
    </w:rPr>
  </w:style>
  <w:style w:type="character" w:customStyle="1" w:styleId="ListParagraphChar">
    <w:name w:val="List Paragraph Char"/>
    <w:aliases w:val="Numbered list Char"/>
    <w:basedOn w:val="DefaultParagraphFont"/>
    <w:link w:val="ListParagraph"/>
    <w:uiPriority w:val="34"/>
    <w:rsid w:val="003B14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 w:id="2084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eu-01.kc-usercontent.com/99102f2b-dbd8-0186-f681-303b06237bb2/23776ce7-9e3f-4f0b-95bf-879d3e3dfbba/Table%20of%20comparison-101%20vs%20IASB%20ED.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EndorsementBoard@endorsement-board.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ifrs.org/content/dam/ifrs/project/subsidiaries-smes/ed2021-7-swpa-d.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414B4261-3773-4EB2-BA30-12A07ACDF60E}"/>
</file>

<file path=customXml/itemProps3.xml><?xml version="1.0" encoding="utf-8"?>
<ds:datastoreItem xmlns:ds="http://schemas.openxmlformats.org/officeDocument/2006/customXml" ds:itemID="{6C73D8A2-70E8-438E-92EF-BC20EA061CEA}"/>
</file>

<file path=customXml/itemProps4.xml><?xml version="1.0" encoding="utf-8"?>
<ds:datastoreItem xmlns:ds="http://schemas.openxmlformats.org/officeDocument/2006/customXml" ds:itemID="{8797E845-0CDB-49C0-85A1-BF285E7C8AC8}"/>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2021-12-17T14:23:00Z</dcterms:created>
  <dcterms:modified xsi:type="dcterms:W3CDTF">2021-12-17T14:24:00Z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