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72C9" w14:textId="346BBB76" w:rsidR="000466A2" w:rsidRPr="007375EF" w:rsidRDefault="000466A2" w:rsidP="007375EF">
      <w:pPr>
        <w:jc w:val="right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>Informacja prasowa</w:t>
      </w:r>
    </w:p>
    <w:p w14:paraId="28593F64" w14:textId="060DE35E" w:rsidR="000466A2" w:rsidRPr="007375EF" w:rsidRDefault="000466A2" w:rsidP="007375EF">
      <w:pPr>
        <w:jc w:val="right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>1</w:t>
      </w:r>
      <w:r w:rsidR="000F497C" w:rsidRPr="007375EF">
        <w:rPr>
          <w:rFonts w:ascii="Arial" w:hAnsi="Arial" w:cs="Arial"/>
          <w:sz w:val="22"/>
          <w:szCs w:val="22"/>
        </w:rPr>
        <w:t>1</w:t>
      </w:r>
      <w:r w:rsidRPr="007375EF">
        <w:rPr>
          <w:rFonts w:ascii="Arial" w:hAnsi="Arial" w:cs="Arial"/>
          <w:sz w:val="22"/>
          <w:szCs w:val="22"/>
        </w:rPr>
        <w:t xml:space="preserve"> października 2024 r.</w:t>
      </w:r>
    </w:p>
    <w:p w14:paraId="5E98067D" w14:textId="77777777" w:rsidR="00A95B19" w:rsidRPr="007375EF" w:rsidRDefault="00A95B19" w:rsidP="007375EF">
      <w:pPr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20E2C6A6" w14:textId="77777777" w:rsidR="00A95B19" w:rsidRPr="007375EF" w:rsidRDefault="00A95B19" w:rsidP="007375EF">
      <w:pPr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6F93A2DD" w14:textId="093DBF5B" w:rsidR="00A95B19" w:rsidRPr="00870DDA" w:rsidRDefault="00A95B19" w:rsidP="007375EF">
      <w:pPr>
        <w:jc w:val="center"/>
        <w:rPr>
          <w:rFonts w:ascii="Arial" w:hAnsi="Arial" w:cs="Arial"/>
          <w:b/>
          <w:bCs/>
          <w:color w:val="212121"/>
        </w:rPr>
      </w:pPr>
      <w:r w:rsidRPr="00870DDA">
        <w:rPr>
          <w:rFonts w:ascii="Arial" w:hAnsi="Arial" w:cs="Arial"/>
          <w:b/>
          <w:bCs/>
          <w:color w:val="212121"/>
        </w:rPr>
        <w:t>Spektakl, w którym zabrakło słów</w:t>
      </w:r>
    </w:p>
    <w:p w14:paraId="256B2C17" w14:textId="77777777" w:rsidR="00F22EB8" w:rsidRPr="00870DDA" w:rsidRDefault="00F22EB8" w:rsidP="007375EF">
      <w:pPr>
        <w:jc w:val="center"/>
        <w:rPr>
          <w:rFonts w:ascii="Arial" w:hAnsi="Arial" w:cs="Arial"/>
          <w:b/>
          <w:bCs/>
          <w:color w:val="212121"/>
        </w:rPr>
      </w:pPr>
    </w:p>
    <w:p w14:paraId="0DDBE755" w14:textId="77777777" w:rsidR="00A95B19" w:rsidRPr="00870DDA" w:rsidRDefault="00A95B19" w:rsidP="007375EF">
      <w:pPr>
        <w:jc w:val="center"/>
        <w:rPr>
          <w:rFonts w:ascii="Arial" w:hAnsi="Arial" w:cs="Arial"/>
          <w:b/>
          <w:bCs/>
          <w:color w:val="212121"/>
        </w:rPr>
      </w:pPr>
      <w:r w:rsidRPr="00870DDA">
        <w:rPr>
          <w:rFonts w:ascii="Arial" w:hAnsi="Arial" w:cs="Arial"/>
          <w:b/>
          <w:bCs/>
          <w:color w:val="212121"/>
        </w:rPr>
        <w:t xml:space="preserve"> Biorcy szpiku poznali swoich dawców</w:t>
      </w:r>
    </w:p>
    <w:p w14:paraId="7AB771E0" w14:textId="77777777" w:rsidR="00A95B19" w:rsidRPr="007375EF" w:rsidRDefault="00A95B19" w:rsidP="007375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2DDD9D" w14:textId="5AD986D6" w:rsidR="006D45F7" w:rsidRPr="007375EF" w:rsidRDefault="006D45F7" w:rsidP="007375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75EF">
        <w:rPr>
          <w:rFonts w:ascii="Arial" w:hAnsi="Arial" w:cs="Arial"/>
          <w:b/>
          <w:bCs/>
          <w:sz w:val="22"/>
          <w:szCs w:val="22"/>
        </w:rPr>
        <w:t>Do 11 października jeszcze się nie znali, choć już od dawna byli sobie bardzo bliscy. Połączył</w:t>
      </w:r>
      <w:r w:rsidR="00D14953">
        <w:rPr>
          <w:rFonts w:ascii="Arial" w:hAnsi="Arial" w:cs="Arial"/>
          <w:b/>
          <w:bCs/>
          <w:sz w:val="22"/>
          <w:szCs w:val="22"/>
        </w:rPr>
        <w:t>a</w:t>
      </w:r>
      <w:r w:rsidRPr="007375EF">
        <w:rPr>
          <w:rFonts w:ascii="Arial" w:hAnsi="Arial" w:cs="Arial"/>
          <w:b/>
          <w:bCs/>
          <w:sz w:val="22"/>
          <w:szCs w:val="22"/>
        </w:rPr>
        <w:t xml:space="preserve"> ich</w:t>
      </w:r>
      <w:r w:rsidR="00D14953">
        <w:rPr>
          <w:rFonts w:ascii="Arial" w:hAnsi="Arial" w:cs="Arial"/>
          <w:b/>
          <w:bCs/>
          <w:sz w:val="22"/>
          <w:szCs w:val="22"/>
        </w:rPr>
        <w:t xml:space="preserve"> krucha nić życia </w:t>
      </w:r>
      <w:r w:rsidRPr="007375EF">
        <w:rPr>
          <w:rFonts w:ascii="Arial" w:hAnsi="Arial" w:cs="Arial"/>
          <w:b/>
          <w:bCs/>
          <w:sz w:val="22"/>
          <w:szCs w:val="22"/>
        </w:rPr>
        <w:t>oraz bezinteresowna pomoc</w:t>
      </w:r>
      <w:r w:rsidR="00D14953">
        <w:rPr>
          <w:rFonts w:ascii="Arial" w:hAnsi="Arial" w:cs="Arial"/>
          <w:b/>
          <w:bCs/>
          <w:sz w:val="22"/>
          <w:szCs w:val="22"/>
        </w:rPr>
        <w:t xml:space="preserve"> w potrzebie</w:t>
      </w:r>
      <w:r w:rsidRPr="007375EF">
        <w:rPr>
          <w:rFonts w:ascii="Arial" w:hAnsi="Arial" w:cs="Arial"/>
          <w:b/>
          <w:bCs/>
          <w:sz w:val="22"/>
          <w:szCs w:val="22"/>
        </w:rPr>
        <w:t>. Z okazji Ogólnopolskiego Dnia Dawcy Szpiku</w:t>
      </w:r>
      <w:r w:rsidR="00F40F6C" w:rsidRPr="007375EF">
        <w:rPr>
          <w:rFonts w:ascii="Arial" w:hAnsi="Arial" w:cs="Arial"/>
          <w:b/>
          <w:bCs/>
          <w:sz w:val="22"/>
          <w:szCs w:val="22"/>
        </w:rPr>
        <w:t>, obchodzonego 13 października,</w:t>
      </w:r>
      <w:r w:rsidRPr="007375EF">
        <w:rPr>
          <w:rFonts w:ascii="Arial" w:hAnsi="Arial" w:cs="Arial"/>
          <w:b/>
          <w:bCs/>
          <w:sz w:val="22"/>
          <w:szCs w:val="22"/>
        </w:rPr>
        <w:t xml:space="preserve"> na deskach teatru doszło do wyjątkowego spotkania</w:t>
      </w:r>
      <w:r w:rsidR="00AB2183" w:rsidRPr="007375EF">
        <w:rPr>
          <w:rFonts w:ascii="Arial" w:hAnsi="Arial" w:cs="Arial"/>
          <w:b/>
          <w:bCs/>
          <w:sz w:val="22"/>
          <w:szCs w:val="22"/>
        </w:rPr>
        <w:t xml:space="preserve"> </w:t>
      </w:r>
      <w:r w:rsidR="00244C3B" w:rsidRPr="007375EF">
        <w:rPr>
          <w:rFonts w:ascii="Arial" w:hAnsi="Arial" w:cs="Arial"/>
          <w:b/>
          <w:bCs/>
          <w:sz w:val="22"/>
          <w:szCs w:val="22"/>
        </w:rPr>
        <w:t>–</w:t>
      </w:r>
      <w:r w:rsidR="00AB2183" w:rsidRPr="007375EF">
        <w:rPr>
          <w:rFonts w:ascii="Arial" w:hAnsi="Arial" w:cs="Arial"/>
          <w:b/>
          <w:bCs/>
          <w:sz w:val="22"/>
          <w:szCs w:val="22"/>
        </w:rPr>
        <w:t xml:space="preserve"> </w:t>
      </w:r>
      <w:r w:rsidR="00244C3B" w:rsidRPr="007375EF">
        <w:rPr>
          <w:rFonts w:ascii="Arial" w:hAnsi="Arial" w:cs="Arial"/>
          <w:b/>
          <w:bCs/>
          <w:sz w:val="22"/>
          <w:szCs w:val="22"/>
        </w:rPr>
        <w:t>biorców</w:t>
      </w:r>
      <w:r w:rsidR="00D14953">
        <w:rPr>
          <w:rFonts w:ascii="Arial" w:hAnsi="Arial" w:cs="Arial"/>
          <w:b/>
          <w:bCs/>
          <w:sz w:val="22"/>
          <w:szCs w:val="22"/>
        </w:rPr>
        <w:t xml:space="preserve">, którzy walczyli </w:t>
      </w:r>
      <w:r w:rsidR="005F03A1">
        <w:rPr>
          <w:rFonts w:ascii="Arial" w:hAnsi="Arial" w:cs="Arial"/>
          <w:b/>
          <w:bCs/>
          <w:sz w:val="22"/>
          <w:szCs w:val="22"/>
        </w:rPr>
        <w:t>z chorob</w:t>
      </w:r>
      <w:r w:rsidR="00641B7C">
        <w:rPr>
          <w:rFonts w:ascii="Arial" w:hAnsi="Arial" w:cs="Arial"/>
          <w:b/>
          <w:bCs/>
          <w:sz w:val="22"/>
          <w:szCs w:val="22"/>
        </w:rPr>
        <w:t>ą</w:t>
      </w:r>
      <w:r w:rsidR="00244C3B" w:rsidRPr="007375EF">
        <w:rPr>
          <w:rFonts w:ascii="Arial" w:hAnsi="Arial" w:cs="Arial"/>
          <w:b/>
          <w:bCs/>
          <w:sz w:val="22"/>
          <w:szCs w:val="22"/>
        </w:rPr>
        <w:t xml:space="preserve"> z dawcami</w:t>
      </w:r>
      <w:r w:rsidR="005F03A1">
        <w:rPr>
          <w:rFonts w:ascii="Arial" w:hAnsi="Arial" w:cs="Arial"/>
          <w:b/>
          <w:bCs/>
          <w:sz w:val="22"/>
          <w:szCs w:val="22"/>
        </w:rPr>
        <w:t>, którzy dali im szansę na powrót do zdrowia</w:t>
      </w:r>
      <w:r w:rsidRPr="007375EF">
        <w:rPr>
          <w:rFonts w:ascii="Arial" w:hAnsi="Arial" w:cs="Arial"/>
          <w:b/>
          <w:bCs/>
          <w:sz w:val="22"/>
          <w:szCs w:val="22"/>
        </w:rPr>
        <w:t>. Dwie pary „bliźniaków” opowiedziały swoje historie, pokazując, jak bliskość genetyczna zmienia życie. Wzruszające chwile, gdy biorcy mogli po raz pierwszy zobaczyć dawców</w:t>
      </w:r>
      <w:r w:rsidR="00F40F6C" w:rsidRPr="007375EF">
        <w:rPr>
          <w:rFonts w:ascii="Arial" w:hAnsi="Arial" w:cs="Arial"/>
          <w:b/>
          <w:bCs/>
          <w:sz w:val="22"/>
          <w:szCs w:val="22"/>
        </w:rPr>
        <w:t xml:space="preserve"> </w:t>
      </w:r>
      <w:r w:rsidR="00493E9E" w:rsidRPr="007375EF">
        <w:rPr>
          <w:rFonts w:ascii="Arial" w:hAnsi="Arial" w:cs="Arial"/>
          <w:b/>
          <w:bCs/>
          <w:sz w:val="22"/>
          <w:szCs w:val="22"/>
        </w:rPr>
        <w:t>–</w:t>
      </w:r>
      <w:r w:rsidR="00493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75EF">
        <w:rPr>
          <w:rFonts w:ascii="Arial" w:hAnsi="Arial" w:cs="Arial"/>
          <w:b/>
          <w:bCs/>
          <w:sz w:val="22"/>
          <w:szCs w:val="22"/>
        </w:rPr>
        <w:t xml:space="preserve">swoich bohaterów bez </w:t>
      </w:r>
      <w:r w:rsidR="00AB2183" w:rsidRPr="007375EF">
        <w:rPr>
          <w:rFonts w:ascii="Arial" w:hAnsi="Arial" w:cs="Arial"/>
          <w:b/>
          <w:bCs/>
          <w:sz w:val="22"/>
          <w:szCs w:val="22"/>
        </w:rPr>
        <w:t>peleryn, były dowodem na siłę nadziei i solidarności z drugim człowiekiem. To wydarzenie pokazało jak wiele może zmienić jedna decyzja – nawet całe życie.</w:t>
      </w:r>
    </w:p>
    <w:p w14:paraId="5E4A87AC" w14:textId="77777777" w:rsidR="006D45F7" w:rsidRPr="007375EF" w:rsidRDefault="006D45F7" w:rsidP="007375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17BF34" w14:textId="675746C1" w:rsidR="006D45F7" w:rsidRPr="007375EF" w:rsidRDefault="00374172" w:rsidP="007375E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Dzięki Bogusławowi Andrea ma szansę na normalne życie</w:t>
      </w:r>
    </w:p>
    <w:p w14:paraId="71026D63" w14:textId="265C0090" w:rsidR="00B86A02" w:rsidRPr="007375EF" w:rsidRDefault="00227268" w:rsidP="007375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>Dzieli ich blisko 730 k</w:t>
      </w:r>
      <w:r w:rsidR="002D7B0F" w:rsidRPr="007375EF">
        <w:rPr>
          <w:rFonts w:ascii="Arial" w:hAnsi="Arial" w:cs="Arial"/>
          <w:sz w:val="22"/>
          <w:szCs w:val="22"/>
        </w:rPr>
        <w:t>ilometrów</w:t>
      </w:r>
      <w:r w:rsidRPr="007375EF">
        <w:rPr>
          <w:rFonts w:ascii="Arial" w:hAnsi="Arial" w:cs="Arial"/>
          <w:sz w:val="22"/>
          <w:szCs w:val="22"/>
        </w:rPr>
        <w:t xml:space="preserve">, </w:t>
      </w:r>
      <w:r w:rsidR="004E16EB">
        <w:rPr>
          <w:rFonts w:ascii="Arial" w:hAnsi="Arial" w:cs="Arial"/>
          <w:sz w:val="22"/>
          <w:szCs w:val="22"/>
        </w:rPr>
        <w:t>jednak</w:t>
      </w:r>
      <w:r w:rsidRPr="007375EF">
        <w:rPr>
          <w:rFonts w:ascii="Arial" w:hAnsi="Arial" w:cs="Arial"/>
          <w:sz w:val="22"/>
          <w:szCs w:val="22"/>
        </w:rPr>
        <w:t xml:space="preserve"> odległość </w:t>
      </w:r>
      <w:r w:rsidR="002165CF">
        <w:rPr>
          <w:rFonts w:ascii="Arial" w:hAnsi="Arial" w:cs="Arial"/>
          <w:sz w:val="22"/>
          <w:szCs w:val="22"/>
        </w:rPr>
        <w:t xml:space="preserve">nie </w:t>
      </w:r>
      <w:r w:rsidR="00D178CC">
        <w:rPr>
          <w:rFonts w:ascii="Arial" w:hAnsi="Arial" w:cs="Arial"/>
          <w:sz w:val="22"/>
          <w:szCs w:val="22"/>
        </w:rPr>
        <w:t xml:space="preserve">była przeszkodą </w:t>
      </w:r>
      <w:r w:rsidR="00492EFA">
        <w:rPr>
          <w:rFonts w:ascii="Arial" w:hAnsi="Arial" w:cs="Arial"/>
          <w:sz w:val="22"/>
          <w:szCs w:val="22"/>
        </w:rPr>
        <w:t>w pomocy drugiemu człowiekowi</w:t>
      </w:r>
      <w:r w:rsidRPr="007375EF">
        <w:rPr>
          <w:rFonts w:ascii="Arial" w:hAnsi="Arial" w:cs="Arial"/>
          <w:sz w:val="22"/>
          <w:szCs w:val="22"/>
        </w:rPr>
        <w:t xml:space="preserve">. </w:t>
      </w:r>
      <w:r w:rsidR="00B86A02" w:rsidRPr="007375EF">
        <w:rPr>
          <w:rFonts w:ascii="Arial" w:hAnsi="Arial" w:cs="Arial"/>
          <w:sz w:val="22"/>
          <w:szCs w:val="22"/>
        </w:rPr>
        <w:t>Bogusław decyzję o rejestracji</w:t>
      </w:r>
      <w:r w:rsidR="00F97758">
        <w:rPr>
          <w:rFonts w:ascii="Arial" w:hAnsi="Arial" w:cs="Arial"/>
          <w:sz w:val="22"/>
          <w:szCs w:val="22"/>
        </w:rPr>
        <w:t xml:space="preserve"> w bazie potencjalnych dawców szpiku</w:t>
      </w:r>
      <w:r w:rsidR="00B86A02" w:rsidRPr="007375EF">
        <w:rPr>
          <w:rFonts w:ascii="Arial" w:hAnsi="Arial" w:cs="Arial"/>
          <w:sz w:val="22"/>
          <w:szCs w:val="22"/>
        </w:rPr>
        <w:t xml:space="preserve"> podjął w grudniu 2011 roku, ale pomagał już wcześniej, będąc honorowym dawcą krwi. Chciał jednak </w:t>
      </w:r>
      <w:r w:rsidR="00682597" w:rsidRPr="007375EF">
        <w:rPr>
          <w:rFonts w:ascii="Arial" w:hAnsi="Arial" w:cs="Arial"/>
          <w:sz w:val="22"/>
          <w:szCs w:val="22"/>
        </w:rPr>
        <w:t>zrobić coś</w:t>
      </w:r>
      <w:r w:rsidR="00B86A02" w:rsidRPr="007375EF">
        <w:rPr>
          <w:rFonts w:ascii="Arial" w:hAnsi="Arial" w:cs="Arial"/>
          <w:sz w:val="22"/>
          <w:szCs w:val="22"/>
        </w:rPr>
        <w:t xml:space="preserve"> więcej, a</w:t>
      </w:r>
      <w:r w:rsidR="00F97758">
        <w:rPr>
          <w:rFonts w:ascii="Arial" w:hAnsi="Arial" w:cs="Arial"/>
          <w:sz w:val="22"/>
          <w:szCs w:val="22"/>
        </w:rPr>
        <w:t xml:space="preserve"> taka</w:t>
      </w:r>
      <w:r w:rsidR="00B86A02" w:rsidRPr="007375EF">
        <w:rPr>
          <w:rFonts w:ascii="Arial" w:hAnsi="Arial" w:cs="Arial"/>
          <w:sz w:val="22"/>
          <w:szCs w:val="22"/>
        </w:rPr>
        <w:t xml:space="preserve"> okazja nadarzyła się, gdy już w sierpniu 2012 roku usłyszał,</w:t>
      </w:r>
      <w:r w:rsidR="00D178CC">
        <w:rPr>
          <w:rFonts w:ascii="Arial" w:hAnsi="Arial" w:cs="Arial"/>
          <w:sz w:val="22"/>
          <w:szCs w:val="22"/>
        </w:rPr>
        <w:t xml:space="preserve"> </w:t>
      </w:r>
      <w:r w:rsidR="00B86A02" w:rsidRPr="007375EF">
        <w:rPr>
          <w:rFonts w:ascii="Arial" w:hAnsi="Arial" w:cs="Arial"/>
          <w:sz w:val="22"/>
          <w:szCs w:val="22"/>
        </w:rPr>
        <w:t xml:space="preserve">że jest ktoś, komu może pomóc. Zgodził się. </w:t>
      </w:r>
    </w:p>
    <w:p w14:paraId="0FC54A49" w14:textId="6773C1C7" w:rsidR="009B62BA" w:rsidRDefault="00B86A02" w:rsidP="007375E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7375EF">
        <w:rPr>
          <w:rFonts w:ascii="Arial" w:hAnsi="Arial" w:cs="Arial"/>
          <w:i/>
          <w:iCs/>
          <w:sz w:val="22"/>
          <w:szCs w:val="22"/>
        </w:rPr>
        <w:t xml:space="preserve">Telefon zadzwonił już w sierpniu 2012 roku. Nie odebrałem e-maila, przez który najpierw próbowano się ze mną skontaktować, a sam telefon spowodował, że nogi się pode mną ugięły. Zamilkłem na chwilę, ale oczywiście szybko potwierdziłem, że chcę pomóc tej osobie. </w:t>
      </w:r>
      <w:r w:rsidRPr="007375EF">
        <w:rPr>
          <w:rFonts w:ascii="Arial" w:hAnsi="Arial" w:cs="Arial"/>
          <w:b/>
          <w:bCs/>
          <w:sz w:val="22"/>
          <w:szCs w:val="22"/>
        </w:rPr>
        <w:t>– wspomina Bogusław Pawłowski, dawca szpiku</w:t>
      </w:r>
      <w:r w:rsidR="006C70EB">
        <w:rPr>
          <w:rFonts w:ascii="Arial" w:hAnsi="Arial" w:cs="Arial"/>
          <w:b/>
          <w:bCs/>
          <w:sz w:val="22"/>
          <w:szCs w:val="22"/>
        </w:rPr>
        <w:t>, „bliźniak genetyczny” Andrei</w:t>
      </w:r>
    </w:p>
    <w:p w14:paraId="69FF0849" w14:textId="4977CE48" w:rsidR="00B86A02" w:rsidRPr="007375EF" w:rsidRDefault="005F03A1" w:rsidP="007375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Przeszczepienie komórek macierzystych i szpiku leczy ponad 100 różnych chorób </w:t>
      </w:r>
      <w:r w:rsidR="009F5505">
        <w:rPr>
          <w:rFonts w:ascii="Arial" w:hAnsi="Arial" w:cs="Arial"/>
          <w:sz w:val="22"/>
          <w:szCs w:val="22"/>
        </w:rPr>
        <w:t>układu krwiotwórczego</w:t>
      </w:r>
      <w:r>
        <w:rPr>
          <w:rFonts w:ascii="Arial" w:hAnsi="Arial" w:cs="Arial"/>
          <w:sz w:val="22"/>
          <w:szCs w:val="22"/>
        </w:rPr>
        <w:t xml:space="preserve">, a rocznie </w:t>
      </w:r>
      <w:r w:rsidR="00745A0F">
        <w:rPr>
          <w:rFonts w:ascii="Arial" w:hAnsi="Arial" w:cs="Arial"/>
          <w:sz w:val="22"/>
          <w:szCs w:val="22"/>
        </w:rPr>
        <w:t xml:space="preserve">na całym świecie </w:t>
      </w:r>
      <w:r w:rsidR="00473B74">
        <w:rPr>
          <w:rFonts w:ascii="Arial" w:hAnsi="Arial" w:cs="Arial"/>
          <w:sz w:val="22"/>
          <w:szCs w:val="22"/>
        </w:rPr>
        <w:t xml:space="preserve">ponad </w:t>
      </w:r>
      <w:r w:rsidR="003E7035">
        <w:rPr>
          <w:rFonts w:ascii="Arial" w:hAnsi="Arial" w:cs="Arial"/>
          <w:sz w:val="22"/>
          <w:szCs w:val="22"/>
        </w:rPr>
        <w:t>42</w:t>
      </w:r>
      <w:r w:rsidR="00473B7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000</w:t>
      </w:r>
      <w:r w:rsidR="00473B74">
        <w:rPr>
          <w:rFonts w:ascii="Arial" w:hAnsi="Arial" w:cs="Arial"/>
          <w:sz w:val="22"/>
          <w:szCs w:val="22"/>
        </w:rPr>
        <w:t xml:space="preserve"> pacjentów otrzymuje szansę na</w:t>
      </w:r>
      <w:r w:rsidR="009F724A">
        <w:rPr>
          <w:rFonts w:ascii="Arial" w:hAnsi="Arial" w:cs="Arial"/>
          <w:sz w:val="22"/>
          <w:szCs w:val="22"/>
        </w:rPr>
        <w:t xml:space="preserve"> zdrowie i</w:t>
      </w:r>
      <w:r w:rsidR="00473B74">
        <w:rPr>
          <w:rFonts w:ascii="Arial" w:hAnsi="Arial" w:cs="Arial"/>
          <w:sz w:val="22"/>
          <w:szCs w:val="22"/>
        </w:rPr>
        <w:t xml:space="preserve"> życie od niespokrewnionych dawców</w:t>
      </w:r>
      <w:r>
        <w:rPr>
          <w:rFonts w:ascii="Arial" w:hAnsi="Arial" w:cs="Arial"/>
          <w:sz w:val="22"/>
          <w:szCs w:val="22"/>
        </w:rPr>
        <w:t xml:space="preserve">. </w:t>
      </w:r>
      <w:r w:rsidR="00E40324">
        <w:rPr>
          <w:rFonts w:ascii="Arial" w:hAnsi="Arial" w:cs="Arial"/>
          <w:sz w:val="22"/>
          <w:szCs w:val="22"/>
        </w:rPr>
        <w:t>Na tę szansę</w:t>
      </w:r>
      <w:r w:rsidR="00B86A02" w:rsidRPr="007375EF">
        <w:rPr>
          <w:rFonts w:ascii="Arial" w:hAnsi="Arial" w:cs="Arial"/>
          <w:sz w:val="22"/>
          <w:szCs w:val="22"/>
        </w:rPr>
        <w:t xml:space="preserve"> czekała</w:t>
      </w:r>
      <w:r w:rsidR="005736B1">
        <w:rPr>
          <w:rFonts w:ascii="Arial" w:hAnsi="Arial" w:cs="Arial"/>
          <w:sz w:val="22"/>
          <w:szCs w:val="22"/>
        </w:rPr>
        <w:t xml:space="preserve"> również</w:t>
      </w:r>
      <w:r w:rsidR="00B86A02" w:rsidRPr="007375EF">
        <w:rPr>
          <w:rFonts w:ascii="Arial" w:hAnsi="Arial" w:cs="Arial"/>
          <w:sz w:val="22"/>
          <w:szCs w:val="22"/>
        </w:rPr>
        <w:t xml:space="preserve"> 1</w:t>
      </w:r>
      <w:r w:rsidR="005A661E">
        <w:rPr>
          <w:rFonts w:ascii="Arial" w:hAnsi="Arial" w:cs="Arial"/>
          <w:sz w:val="22"/>
          <w:szCs w:val="22"/>
        </w:rPr>
        <w:t>9</w:t>
      </w:r>
      <w:r w:rsidR="00B86A02" w:rsidRPr="007375EF">
        <w:rPr>
          <w:rFonts w:ascii="Arial" w:hAnsi="Arial" w:cs="Arial"/>
          <w:sz w:val="22"/>
          <w:szCs w:val="22"/>
        </w:rPr>
        <w:t xml:space="preserve">-letnia wówczas Andrea, mieszkanka </w:t>
      </w:r>
      <w:r w:rsidR="00133DE0">
        <w:rPr>
          <w:rFonts w:ascii="Arial" w:hAnsi="Arial" w:cs="Arial"/>
          <w:sz w:val="22"/>
          <w:szCs w:val="22"/>
        </w:rPr>
        <w:t>Stuttgartu</w:t>
      </w:r>
      <w:r w:rsidR="00B86A02" w:rsidRPr="007375EF">
        <w:rPr>
          <w:rFonts w:ascii="Arial" w:hAnsi="Arial" w:cs="Arial"/>
          <w:sz w:val="22"/>
          <w:szCs w:val="22"/>
        </w:rPr>
        <w:t xml:space="preserve">. </w:t>
      </w:r>
      <w:r w:rsidR="00B86A02" w:rsidRPr="009B62BA">
        <w:rPr>
          <w:rFonts w:ascii="Arial" w:hAnsi="Arial" w:cs="Arial"/>
          <w:sz w:val="22"/>
          <w:szCs w:val="22"/>
        </w:rPr>
        <w:t xml:space="preserve">Dopiero wkraczała w dorosłość, gdy na jej drodze pojawiła się diagnoza </w:t>
      </w:r>
      <w:r w:rsidR="005F7F1C">
        <w:rPr>
          <w:rFonts w:ascii="Arial" w:hAnsi="Arial" w:cs="Arial"/>
          <w:sz w:val="22"/>
          <w:szCs w:val="22"/>
        </w:rPr>
        <w:t xml:space="preserve">- </w:t>
      </w:r>
      <w:r w:rsidR="009B62BA" w:rsidRPr="009B62BA">
        <w:rPr>
          <w:rFonts w:ascii="Arial" w:hAnsi="Arial" w:cs="Arial"/>
          <w:sz w:val="22"/>
          <w:szCs w:val="22"/>
        </w:rPr>
        <w:t>pierwotny niedobór odporności</w:t>
      </w:r>
      <w:r w:rsidR="00B86A02" w:rsidRPr="009B62BA">
        <w:rPr>
          <w:rFonts w:ascii="Arial" w:hAnsi="Arial" w:cs="Arial"/>
          <w:sz w:val="22"/>
          <w:szCs w:val="22"/>
        </w:rPr>
        <w:t>.</w:t>
      </w:r>
      <w:r w:rsidR="00B86A02" w:rsidRPr="007375EF">
        <w:rPr>
          <w:rFonts w:ascii="Arial" w:hAnsi="Arial" w:cs="Arial"/>
          <w:sz w:val="22"/>
          <w:szCs w:val="22"/>
        </w:rPr>
        <w:t xml:space="preserve"> Na pewnym etapie leczenia </w:t>
      </w:r>
      <w:r w:rsidR="00655098" w:rsidRPr="007375EF">
        <w:rPr>
          <w:rFonts w:ascii="Arial" w:hAnsi="Arial" w:cs="Arial"/>
          <w:sz w:val="22"/>
          <w:szCs w:val="22"/>
        </w:rPr>
        <w:t>okazało się</w:t>
      </w:r>
      <w:r w:rsidR="00B86A02" w:rsidRPr="007375EF">
        <w:rPr>
          <w:rFonts w:ascii="Arial" w:hAnsi="Arial" w:cs="Arial"/>
          <w:sz w:val="22"/>
          <w:szCs w:val="22"/>
        </w:rPr>
        <w:t xml:space="preserve">, że konieczna będzie pomoc „bliźniaka genetycznego”, czyli osoby, której antygeny tkankowe będą takie same, jak </w:t>
      </w:r>
      <w:r w:rsidR="00BF5368" w:rsidRPr="007375EF">
        <w:rPr>
          <w:rFonts w:ascii="Arial" w:hAnsi="Arial" w:cs="Arial"/>
          <w:sz w:val="22"/>
          <w:szCs w:val="22"/>
        </w:rPr>
        <w:t>Andrei</w:t>
      </w:r>
      <w:r w:rsidR="00B86A02" w:rsidRPr="007375EF">
        <w:rPr>
          <w:rFonts w:ascii="Arial" w:hAnsi="Arial" w:cs="Arial"/>
          <w:sz w:val="22"/>
          <w:szCs w:val="22"/>
        </w:rPr>
        <w:t>. Wtedy nie wiedziała, czy taka osoba w ogóle się pojawi</w:t>
      </w:r>
      <w:r w:rsidR="004C0405">
        <w:rPr>
          <w:rFonts w:ascii="Arial" w:hAnsi="Arial" w:cs="Arial"/>
          <w:sz w:val="22"/>
          <w:szCs w:val="22"/>
        </w:rPr>
        <w:t>.</w:t>
      </w:r>
      <w:r w:rsidR="00B86A02" w:rsidRPr="007375EF">
        <w:rPr>
          <w:rFonts w:ascii="Arial" w:hAnsi="Arial" w:cs="Arial"/>
          <w:sz w:val="22"/>
          <w:szCs w:val="22"/>
        </w:rPr>
        <w:t xml:space="preserve"> Nie</w:t>
      </w:r>
      <w:r w:rsidR="004C0405">
        <w:rPr>
          <w:rFonts w:ascii="Arial" w:hAnsi="Arial" w:cs="Arial"/>
          <w:sz w:val="22"/>
          <w:szCs w:val="22"/>
        </w:rPr>
        <w:t xml:space="preserve"> </w:t>
      </w:r>
      <w:r w:rsidR="00B86A02" w:rsidRPr="007375EF">
        <w:rPr>
          <w:rFonts w:ascii="Arial" w:hAnsi="Arial" w:cs="Arial"/>
          <w:sz w:val="22"/>
          <w:szCs w:val="22"/>
        </w:rPr>
        <w:t>wiedziała</w:t>
      </w:r>
      <w:r w:rsidR="004C0405">
        <w:rPr>
          <w:rFonts w:ascii="Arial" w:hAnsi="Arial" w:cs="Arial"/>
          <w:sz w:val="22"/>
          <w:szCs w:val="22"/>
        </w:rPr>
        <w:t xml:space="preserve"> też</w:t>
      </w:r>
      <w:r w:rsidR="00B86A02" w:rsidRPr="007375EF">
        <w:rPr>
          <w:rFonts w:ascii="Arial" w:hAnsi="Arial" w:cs="Arial"/>
          <w:sz w:val="22"/>
          <w:szCs w:val="22"/>
        </w:rPr>
        <w:t>, że decyzja</w:t>
      </w:r>
      <w:r w:rsidR="00F64D7B">
        <w:rPr>
          <w:rFonts w:ascii="Arial" w:hAnsi="Arial" w:cs="Arial"/>
          <w:sz w:val="22"/>
          <w:szCs w:val="22"/>
        </w:rPr>
        <w:t xml:space="preserve"> </w:t>
      </w:r>
      <w:r w:rsidR="00D720A2">
        <w:rPr>
          <w:rFonts w:ascii="Arial" w:hAnsi="Arial" w:cs="Arial"/>
          <w:sz w:val="22"/>
          <w:szCs w:val="22"/>
        </w:rPr>
        <w:br/>
      </w:r>
      <w:r w:rsidR="00F64D7B">
        <w:rPr>
          <w:rFonts w:ascii="Arial" w:hAnsi="Arial" w:cs="Arial"/>
          <w:sz w:val="22"/>
          <w:szCs w:val="22"/>
        </w:rPr>
        <w:t>o rejestracji</w:t>
      </w:r>
      <w:r w:rsidR="00B86A02" w:rsidRPr="007375EF">
        <w:rPr>
          <w:rFonts w:ascii="Arial" w:hAnsi="Arial" w:cs="Arial"/>
          <w:sz w:val="22"/>
          <w:szCs w:val="22"/>
        </w:rPr>
        <w:t xml:space="preserve">, którą w grudniu 2011 roku podjął Bogusław ze Strzegomia, </w:t>
      </w:r>
      <w:r w:rsidR="008749BD">
        <w:rPr>
          <w:rFonts w:ascii="Arial" w:hAnsi="Arial" w:cs="Arial"/>
          <w:sz w:val="22"/>
          <w:szCs w:val="22"/>
        </w:rPr>
        <w:t>da jej szansę na zdrowie.</w:t>
      </w:r>
    </w:p>
    <w:p w14:paraId="77EDCAB5" w14:textId="2BEAFCAE" w:rsidR="00B86A02" w:rsidRPr="007375EF" w:rsidRDefault="00B86A02" w:rsidP="007375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>Bogusław przystąpił do procedury donacji szpiku.</w:t>
      </w:r>
      <w:r w:rsidR="00E0747B">
        <w:rPr>
          <w:rFonts w:ascii="Arial" w:hAnsi="Arial" w:cs="Arial"/>
          <w:sz w:val="22"/>
          <w:szCs w:val="22"/>
        </w:rPr>
        <w:t xml:space="preserve"> </w:t>
      </w:r>
      <w:r w:rsidRPr="007375EF">
        <w:rPr>
          <w:rFonts w:ascii="Arial" w:hAnsi="Arial" w:cs="Arial"/>
          <w:sz w:val="22"/>
          <w:szCs w:val="22"/>
        </w:rPr>
        <w:t xml:space="preserve">Materiał przeszczepowy pobrano od niego </w:t>
      </w:r>
      <w:r w:rsidR="00A3349A" w:rsidRPr="007375EF">
        <w:rPr>
          <w:rFonts w:ascii="Arial" w:hAnsi="Arial" w:cs="Arial"/>
          <w:sz w:val="22"/>
          <w:szCs w:val="22"/>
        </w:rPr>
        <w:br/>
      </w:r>
      <w:r w:rsidRPr="007375EF">
        <w:rPr>
          <w:rFonts w:ascii="Arial" w:hAnsi="Arial" w:cs="Arial"/>
          <w:sz w:val="22"/>
          <w:szCs w:val="22"/>
        </w:rPr>
        <w:t xml:space="preserve">z talerza kości biodrowej, czyli </w:t>
      </w:r>
      <w:r w:rsidR="00A3349A" w:rsidRPr="007375EF">
        <w:rPr>
          <w:rFonts w:ascii="Arial" w:hAnsi="Arial" w:cs="Arial"/>
          <w:sz w:val="22"/>
          <w:szCs w:val="22"/>
        </w:rPr>
        <w:t xml:space="preserve">za pomocą </w:t>
      </w:r>
      <w:r w:rsidRPr="007375EF">
        <w:rPr>
          <w:rFonts w:ascii="Arial" w:hAnsi="Arial" w:cs="Arial"/>
          <w:sz w:val="22"/>
          <w:szCs w:val="22"/>
        </w:rPr>
        <w:t xml:space="preserve">jednego z dwóch sposobów, rzadziej stosowanego, bo tylko u 10 proc. dawców. </w:t>
      </w:r>
    </w:p>
    <w:p w14:paraId="78867B0F" w14:textId="3260199D" w:rsidR="00B86A02" w:rsidRPr="007375EF" w:rsidRDefault="00B86A02" w:rsidP="007375E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7375EF">
        <w:rPr>
          <w:rFonts w:ascii="Arial" w:hAnsi="Arial" w:cs="Arial"/>
          <w:i/>
          <w:iCs/>
          <w:sz w:val="22"/>
          <w:szCs w:val="22"/>
        </w:rPr>
        <w:lastRenderedPageBreak/>
        <w:t xml:space="preserve">Samo pobranie </w:t>
      </w:r>
      <w:r w:rsidR="00101EDE">
        <w:rPr>
          <w:rFonts w:ascii="Arial" w:hAnsi="Arial" w:cs="Arial"/>
          <w:i/>
          <w:iCs/>
          <w:sz w:val="22"/>
          <w:szCs w:val="22"/>
        </w:rPr>
        <w:t>przebiegło</w:t>
      </w:r>
      <w:r w:rsidRPr="007375EF">
        <w:rPr>
          <w:rFonts w:ascii="Arial" w:hAnsi="Arial" w:cs="Arial"/>
          <w:i/>
          <w:iCs/>
          <w:sz w:val="22"/>
          <w:szCs w:val="22"/>
        </w:rPr>
        <w:t xml:space="preserve"> w bardzo dobrej atmosferze, a fakt wykonywania tego pod narkozą sprawił, że wszystko odbyło się </w:t>
      </w:r>
      <w:r w:rsidR="00E83FDA">
        <w:rPr>
          <w:rFonts w:ascii="Arial" w:hAnsi="Arial" w:cs="Arial"/>
          <w:i/>
          <w:iCs/>
          <w:sz w:val="22"/>
          <w:szCs w:val="22"/>
        </w:rPr>
        <w:t>z mojej perspektywy</w:t>
      </w:r>
      <w:r w:rsidRPr="007375EF">
        <w:rPr>
          <w:rFonts w:ascii="Arial" w:hAnsi="Arial" w:cs="Arial"/>
          <w:i/>
          <w:iCs/>
          <w:sz w:val="22"/>
          <w:szCs w:val="22"/>
        </w:rPr>
        <w:t xml:space="preserve"> bardzo szybko. Po pobraniu nie czułem jakiegoś dyskomfortu</w:t>
      </w:r>
      <w:r w:rsidR="00EC3AB9" w:rsidRPr="007375EF">
        <w:rPr>
          <w:rFonts w:ascii="Arial" w:hAnsi="Arial" w:cs="Arial"/>
          <w:i/>
          <w:iCs/>
          <w:sz w:val="22"/>
          <w:szCs w:val="22"/>
        </w:rPr>
        <w:softHyphen/>
      </w:r>
      <w:r w:rsidR="00EC3AB9" w:rsidRPr="007375EF">
        <w:rPr>
          <w:rFonts w:ascii="Arial" w:hAnsi="Arial" w:cs="Arial"/>
          <w:i/>
          <w:iCs/>
          <w:sz w:val="22"/>
          <w:szCs w:val="22"/>
        </w:rPr>
        <w:softHyphen/>
      </w:r>
      <w:r w:rsidR="00C63367">
        <w:rPr>
          <w:rFonts w:ascii="Arial" w:hAnsi="Arial" w:cs="Arial"/>
          <w:i/>
          <w:iCs/>
          <w:sz w:val="22"/>
          <w:szCs w:val="22"/>
        </w:rPr>
        <w:t>,</w:t>
      </w:r>
      <w:r w:rsidR="001E3D64" w:rsidRPr="007375E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EC3AB9" w:rsidRPr="007375EF">
        <w:rPr>
          <w:rFonts w:ascii="Arial" w:hAnsi="Arial" w:cs="Arial"/>
          <w:i/>
          <w:iCs/>
          <w:sz w:val="22"/>
          <w:szCs w:val="22"/>
        </w:rPr>
        <w:t>może</w:t>
      </w:r>
      <w:proofErr w:type="gramEnd"/>
      <w:r w:rsidRPr="007375EF">
        <w:rPr>
          <w:rFonts w:ascii="Arial" w:hAnsi="Arial" w:cs="Arial"/>
          <w:i/>
          <w:iCs/>
          <w:sz w:val="22"/>
          <w:szCs w:val="22"/>
        </w:rPr>
        <w:t xml:space="preserve"> poza tym, że troszkę powoli chodziłem</w:t>
      </w:r>
      <w:r w:rsidR="004D7D6A">
        <w:rPr>
          <w:rFonts w:ascii="Arial" w:hAnsi="Arial" w:cs="Arial"/>
          <w:i/>
          <w:iCs/>
          <w:sz w:val="22"/>
          <w:szCs w:val="22"/>
        </w:rPr>
        <w:t xml:space="preserve">, </w:t>
      </w:r>
      <w:r w:rsidRPr="007375EF">
        <w:rPr>
          <w:rFonts w:ascii="Arial" w:hAnsi="Arial" w:cs="Arial"/>
          <w:i/>
          <w:iCs/>
          <w:sz w:val="22"/>
          <w:szCs w:val="22"/>
        </w:rPr>
        <w:t xml:space="preserve">ale to trwało bardzo krótko. </w:t>
      </w:r>
      <w:r w:rsidRPr="007375EF">
        <w:rPr>
          <w:rFonts w:ascii="Arial" w:hAnsi="Arial" w:cs="Arial"/>
          <w:b/>
          <w:bCs/>
          <w:sz w:val="22"/>
          <w:szCs w:val="22"/>
        </w:rPr>
        <w:t>– opisuje Bogusław</w:t>
      </w:r>
    </w:p>
    <w:p w14:paraId="5A2BF1A6" w14:textId="19A8FAB1" w:rsidR="00B86A02" w:rsidRPr="007375EF" w:rsidRDefault="00B86A02" w:rsidP="007375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>Bogusław po zakończonej donacji dowiedział się, że oddał cząstkę siebie</w:t>
      </w:r>
      <w:r w:rsidR="00085FC5">
        <w:rPr>
          <w:rFonts w:ascii="Arial" w:hAnsi="Arial" w:cs="Arial"/>
          <w:sz w:val="22"/>
          <w:szCs w:val="22"/>
        </w:rPr>
        <w:t xml:space="preserve"> dla</w:t>
      </w:r>
      <w:r w:rsidRPr="007375EF">
        <w:rPr>
          <w:rFonts w:ascii="Arial" w:hAnsi="Arial" w:cs="Arial"/>
          <w:sz w:val="22"/>
          <w:szCs w:val="22"/>
        </w:rPr>
        <w:t xml:space="preserve"> 1</w:t>
      </w:r>
      <w:r w:rsidR="00085FC5">
        <w:rPr>
          <w:rFonts w:ascii="Arial" w:hAnsi="Arial" w:cs="Arial"/>
          <w:sz w:val="22"/>
          <w:szCs w:val="22"/>
        </w:rPr>
        <w:t>9</w:t>
      </w:r>
      <w:r w:rsidRPr="007375EF">
        <w:rPr>
          <w:rFonts w:ascii="Arial" w:hAnsi="Arial" w:cs="Arial"/>
          <w:sz w:val="22"/>
          <w:szCs w:val="22"/>
        </w:rPr>
        <w:t>-letniej dziewczyn</w:t>
      </w:r>
      <w:r w:rsidR="00B56F87">
        <w:rPr>
          <w:rFonts w:ascii="Arial" w:hAnsi="Arial" w:cs="Arial"/>
          <w:sz w:val="22"/>
          <w:szCs w:val="22"/>
        </w:rPr>
        <w:t>y</w:t>
      </w:r>
      <w:r w:rsidRPr="007375EF">
        <w:rPr>
          <w:rFonts w:ascii="Arial" w:hAnsi="Arial" w:cs="Arial"/>
          <w:sz w:val="22"/>
          <w:szCs w:val="22"/>
        </w:rPr>
        <w:t xml:space="preserve"> z Niemiec. Wspomina, że było to najpiękniejsze, co mógł usłyszeć, bo </w:t>
      </w:r>
      <w:r w:rsidR="001E3D64" w:rsidRPr="007375EF">
        <w:rPr>
          <w:rFonts w:ascii="Arial" w:hAnsi="Arial" w:cs="Arial"/>
          <w:sz w:val="22"/>
          <w:szCs w:val="22"/>
        </w:rPr>
        <w:t>pomógł</w:t>
      </w:r>
      <w:r w:rsidRPr="007375EF">
        <w:rPr>
          <w:rFonts w:ascii="Arial" w:hAnsi="Arial" w:cs="Arial"/>
          <w:sz w:val="22"/>
          <w:szCs w:val="22"/>
        </w:rPr>
        <w:t xml:space="preserve"> </w:t>
      </w:r>
      <w:r w:rsidR="001E3D64" w:rsidRPr="007375EF">
        <w:rPr>
          <w:rFonts w:ascii="Arial" w:hAnsi="Arial" w:cs="Arial"/>
          <w:sz w:val="22"/>
          <w:szCs w:val="22"/>
        </w:rPr>
        <w:t>młodej osobie</w:t>
      </w:r>
      <w:r w:rsidRPr="007375EF">
        <w:rPr>
          <w:rFonts w:ascii="Arial" w:hAnsi="Arial" w:cs="Arial"/>
          <w:sz w:val="22"/>
          <w:szCs w:val="22"/>
        </w:rPr>
        <w:t xml:space="preserve">, </w:t>
      </w:r>
      <w:r w:rsidR="001E3D64" w:rsidRPr="007375EF">
        <w:rPr>
          <w:rFonts w:ascii="Arial" w:hAnsi="Arial" w:cs="Arial"/>
          <w:sz w:val="22"/>
          <w:szCs w:val="22"/>
        </w:rPr>
        <w:t>której</w:t>
      </w:r>
      <w:r w:rsidRPr="007375EF">
        <w:rPr>
          <w:rFonts w:ascii="Arial" w:hAnsi="Arial" w:cs="Arial"/>
          <w:sz w:val="22"/>
          <w:szCs w:val="22"/>
        </w:rPr>
        <w:t xml:space="preserve"> choroba odebrała radość życia. Pojawiły się wówczas łzy i oczekiwanie na informację, że przeszczepienie Andrei </w:t>
      </w:r>
      <w:r w:rsidR="00CB26B3">
        <w:rPr>
          <w:rFonts w:ascii="Arial" w:hAnsi="Arial" w:cs="Arial"/>
          <w:sz w:val="22"/>
          <w:szCs w:val="22"/>
        </w:rPr>
        <w:t>powiodło</w:t>
      </w:r>
      <w:r w:rsidRPr="007375EF">
        <w:rPr>
          <w:rFonts w:ascii="Arial" w:hAnsi="Arial" w:cs="Arial"/>
          <w:sz w:val="22"/>
          <w:szCs w:val="22"/>
        </w:rPr>
        <w:t xml:space="preserve"> się.</w:t>
      </w:r>
      <w:r w:rsidR="0091746B">
        <w:rPr>
          <w:rFonts w:ascii="Arial" w:hAnsi="Arial" w:cs="Arial"/>
          <w:sz w:val="22"/>
          <w:szCs w:val="22"/>
        </w:rPr>
        <w:t xml:space="preserve"> </w:t>
      </w:r>
      <w:r w:rsidR="0091746B" w:rsidRPr="00870DDA">
        <w:rPr>
          <w:rFonts w:ascii="Arial" w:hAnsi="Arial" w:cs="Arial"/>
          <w:sz w:val="22"/>
          <w:szCs w:val="22"/>
        </w:rPr>
        <w:t>Dziś pacjentka ma 31 lat.</w:t>
      </w:r>
      <w:r w:rsidR="0091746B">
        <w:rPr>
          <w:rFonts w:ascii="Arial" w:hAnsi="Arial" w:cs="Arial"/>
          <w:sz w:val="22"/>
          <w:szCs w:val="22"/>
        </w:rPr>
        <w:t xml:space="preserve"> </w:t>
      </w:r>
    </w:p>
    <w:p w14:paraId="62E2493D" w14:textId="0335434B" w:rsidR="00B86A02" w:rsidRPr="007375EF" w:rsidRDefault="00B86A02" w:rsidP="007375E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7375EF">
        <w:rPr>
          <w:rFonts w:ascii="Arial" w:hAnsi="Arial" w:cs="Arial"/>
          <w:i/>
          <w:iCs/>
          <w:sz w:val="22"/>
          <w:szCs w:val="22"/>
        </w:rPr>
        <w:t xml:space="preserve">Andrea odezwała się do mnie po ponad dwóch latach </w:t>
      </w:r>
      <w:r w:rsidR="0038060A">
        <w:rPr>
          <w:rFonts w:ascii="Arial" w:hAnsi="Arial" w:cs="Arial"/>
          <w:i/>
          <w:iCs/>
          <w:sz w:val="22"/>
          <w:szCs w:val="22"/>
        </w:rPr>
        <w:t>od</w:t>
      </w:r>
      <w:r w:rsidRPr="007375EF">
        <w:rPr>
          <w:rFonts w:ascii="Arial" w:hAnsi="Arial" w:cs="Arial"/>
          <w:i/>
          <w:iCs/>
          <w:sz w:val="22"/>
          <w:szCs w:val="22"/>
        </w:rPr>
        <w:t xml:space="preserve"> przeszczepieni</w:t>
      </w:r>
      <w:r w:rsidR="0038060A">
        <w:rPr>
          <w:rFonts w:ascii="Arial" w:hAnsi="Arial" w:cs="Arial"/>
          <w:i/>
          <w:iCs/>
          <w:sz w:val="22"/>
          <w:szCs w:val="22"/>
        </w:rPr>
        <w:t>a</w:t>
      </w:r>
      <w:r w:rsidRPr="007375EF">
        <w:rPr>
          <w:rFonts w:ascii="Arial" w:hAnsi="Arial" w:cs="Arial"/>
          <w:i/>
          <w:iCs/>
          <w:sz w:val="22"/>
          <w:szCs w:val="22"/>
        </w:rPr>
        <w:t xml:space="preserve">. Był to ręcznie napisany po angielsku list z załączonymi zdjęciami sprzed i w trakcie choroby. Natychmiast zabrałem się za odpisywanie. Już wtedy czułem, że bardzo chciałbym ją kiedyś spotkać. </w:t>
      </w:r>
      <w:r w:rsidRPr="007375EF">
        <w:rPr>
          <w:rFonts w:ascii="Arial" w:hAnsi="Arial" w:cs="Arial"/>
          <w:b/>
          <w:bCs/>
          <w:sz w:val="22"/>
          <w:szCs w:val="22"/>
        </w:rPr>
        <w:t>– dodaje Bogusław</w:t>
      </w:r>
    </w:p>
    <w:p w14:paraId="1E20A47F" w14:textId="1B886DC8" w:rsidR="00B86A02" w:rsidRPr="007375EF" w:rsidRDefault="00B86A02" w:rsidP="007375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>Z okazji Ogólnopolskiego Dnia Dawcy Szpiku Andrea przyleciała do Polski, by spełnić ich wspólne marzenie o spotkaniu się na żywo. Nie są już</w:t>
      </w:r>
      <w:r w:rsidR="001A16AE" w:rsidRPr="007375EF">
        <w:rPr>
          <w:rFonts w:ascii="Arial" w:hAnsi="Arial" w:cs="Arial"/>
          <w:sz w:val="22"/>
          <w:szCs w:val="22"/>
        </w:rPr>
        <w:t xml:space="preserve"> dłużej</w:t>
      </w:r>
      <w:r w:rsidRPr="007375EF">
        <w:rPr>
          <w:rFonts w:ascii="Arial" w:hAnsi="Arial" w:cs="Arial"/>
          <w:sz w:val="22"/>
          <w:szCs w:val="22"/>
        </w:rPr>
        <w:t xml:space="preserve"> dla siebie </w:t>
      </w:r>
      <w:r w:rsidR="001A16AE" w:rsidRPr="007375EF">
        <w:rPr>
          <w:rFonts w:ascii="Arial" w:hAnsi="Arial" w:cs="Arial"/>
          <w:sz w:val="22"/>
          <w:szCs w:val="22"/>
        </w:rPr>
        <w:t>dawczynią i dawcą z listów</w:t>
      </w:r>
      <w:r w:rsidRPr="007375EF">
        <w:rPr>
          <w:rFonts w:ascii="Arial" w:hAnsi="Arial" w:cs="Arial"/>
          <w:sz w:val="22"/>
          <w:szCs w:val="22"/>
        </w:rPr>
        <w:t xml:space="preserve">. </w:t>
      </w:r>
    </w:p>
    <w:p w14:paraId="1D9194F8" w14:textId="639EA43D" w:rsidR="003E353F" w:rsidRPr="007375EF" w:rsidRDefault="003E353F" w:rsidP="007375E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7375EF">
        <w:rPr>
          <w:rFonts w:ascii="Arial" w:hAnsi="Arial" w:cs="Arial"/>
          <w:b/>
          <w:bCs/>
          <w:sz w:val="22"/>
          <w:szCs w:val="22"/>
        </w:rPr>
        <w:t>Kiedy kontakt pomiędzy dawcą a biorcą</w:t>
      </w:r>
      <w:r w:rsidR="00D26FCA" w:rsidRPr="007375EF">
        <w:rPr>
          <w:rFonts w:ascii="Arial" w:hAnsi="Arial" w:cs="Arial"/>
          <w:b/>
          <w:bCs/>
          <w:sz w:val="22"/>
          <w:szCs w:val="22"/>
        </w:rPr>
        <w:t xml:space="preserve"> – czy zawsze </w:t>
      </w:r>
      <w:r w:rsidRPr="007375EF">
        <w:rPr>
          <w:rFonts w:ascii="Arial" w:hAnsi="Arial" w:cs="Arial"/>
          <w:b/>
          <w:bCs/>
          <w:sz w:val="22"/>
          <w:szCs w:val="22"/>
        </w:rPr>
        <w:t>jest możliwy?</w:t>
      </w:r>
    </w:p>
    <w:p w14:paraId="66BD1A40" w14:textId="3758843D" w:rsidR="00E2670A" w:rsidRDefault="007A7C86" w:rsidP="007375EF">
      <w:pPr>
        <w:spacing w:before="100" w:beforeAutospacing="1" w:after="100" w:afterAutospacing="1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375EF">
        <w:rPr>
          <w:rFonts w:ascii="Arial" w:hAnsi="Arial" w:cs="Arial"/>
          <w:sz w:val="22"/>
          <w:szCs w:val="22"/>
        </w:rPr>
        <w:t>Dawstwo szpiku jest ideą międzynarodową, ale regulacje prawne krajów różnią się między sobą. To, czy dawca będzie mógł otrzymać informacje o stanie zdrowia pacjenta, wymienić z nim korespondencję lub spotkać się osobiście, zależy od prawa obowiązującego zarówno w kraju pacjenta, jak i dawcy.</w:t>
      </w:r>
      <w:r w:rsidR="00AC7AFC" w:rsidRPr="007375EF">
        <w:rPr>
          <w:rFonts w:ascii="Arial" w:hAnsi="Arial" w:cs="Arial"/>
          <w:sz w:val="22"/>
          <w:szCs w:val="22"/>
        </w:rPr>
        <w:t xml:space="preserve"> </w:t>
      </w:r>
      <w:r w:rsidR="00AC7AFC" w:rsidRPr="007375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zależności od tego możemy spotkać się ze zgodą na wymianę danych po określonym czasie od przeszczepienia lub też z całkowitym zakazem. Czasem nakładane są dodatkowe obostrzenia, jak np. to, że to pacjent pierwszy powinien wyjść z inicjatywą dotyczącą kontaktu lub że najpierw powinna zostać wymieniona korespondencja anonimowa. Prawo niektórych krajów uniemożliwia wymianę nawet korespondencji anonimowej. </w:t>
      </w:r>
      <w:r w:rsidR="0019468C" w:rsidRPr="007375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Polsce </w:t>
      </w:r>
      <w:r w:rsidR="00652B58" w:rsidRPr="007375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taka korespondencja</w:t>
      </w:r>
      <w:r w:rsidR="0019468C" w:rsidRPr="007375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jest możliwa, a po upływie dwóch lat od przeszczepienia może dojść do wymiany danych pomiędzy dawcą a biorcą. </w:t>
      </w:r>
      <w:r w:rsidR="00AC7AFC" w:rsidRPr="007375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Szczegółowe informacje na temat kontaktu</w:t>
      </w:r>
      <w:r w:rsidR="000945E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C7AFC" w:rsidRPr="007375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znajdują się na stronie: </w:t>
      </w:r>
      <w:hyperlink r:id="rId8" w:history="1">
        <w:r w:rsidR="00AC7AFC" w:rsidRPr="007375EF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https://www.dkms.pl/o-pobraniu/kontakt-z-pacjentem/czy-dawca-szpiku</w:t>
        </w:r>
      </w:hyperlink>
    </w:p>
    <w:p w14:paraId="53426E58" w14:textId="0C79D068" w:rsidR="00651B6A" w:rsidRPr="00651B6A" w:rsidRDefault="00651B6A" w:rsidP="007375EF">
      <w:pPr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Wspólnie pokonali ostrą białaczkę </w:t>
      </w:r>
    </w:p>
    <w:p w14:paraId="2B4C35A3" w14:textId="77777777" w:rsidR="007375EF" w:rsidRPr="007375EF" w:rsidRDefault="00E2670A" w:rsidP="007375E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Rafał poszedł na rutynowe badanie – morfologię krwi, po której udał się do pracy. </w:t>
      </w:r>
      <w:r w:rsidR="007375EF" w:rsidRPr="007375EF">
        <w:rPr>
          <w:rFonts w:ascii="Arial" w:hAnsi="Arial" w:cs="Arial"/>
          <w:sz w:val="22"/>
          <w:szCs w:val="22"/>
        </w:rPr>
        <w:t xml:space="preserve">Nie spodziewał się, że za kilka godzin zadzwoni do niego telefon z laboratorium, z informacją, że pilnie musi odbyć konsultację lekarską. Ze względu na złe wyniki badań, ogólne osłabienie i bóle ścięgien Achillesa został skierowany do szpitala w Sokołowie Podlaskim. </w:t>
      </w:r>
    </w:p>
    <w:p w14:paraId="25B271BA" w14:textId="60473776" w:rsidR="007375EF" w:rsidRPr="007375EF" w:rsidRDefault="007375EF" w:rsidP="007375E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i/>
          <w:iCs/>
          <w:sz w:val="22"/>
          <w:szCs w:val="22"/>
        </w:rPr>
        <w:t xml:space="preserve">Pamiętam </w:t>
      </w:r>
      <w:r w:rsidR="003711A4">
        <w:rPr>
          <w:rFonts w:ascii="Arial" w:hAnsi="Arial" w:cs="Arial"/>
          <w:i/>
          <w:iCs/>
          <w:sz w:val="22"/>
          <w:szCs w:val="22"/>
        </w:rPr>
        <w:t>dobrze tamten czas.</w:t>
      </w:r>
      <w:r w:rsidRPr="007375EF">
        <w:rPr>
          <w:rFonts w:ascii="Arial" w:hAnsi="Arial" w:cs="Arial"/>
          <w:i/>
          <w:iCs/>
          <w:sz w:val="22"/>
          <w:szCs w:val="22"/>
        </w:rPr>
        <w:t xml:space="preserve"> Nie wiadomo było, co mi jest. </w:t>
      </w:r>
      <w:r w:rsidR="003711A4">
        <w:rPr>
          <w:rFonts w:ascii="Arial" w:hAnsi="Arial" w:cs="Arial"/>
          <w:i/>
          <w:iCs/>
          <w:sz w:val="22"/>
          <w:szCs w:val="22"/>
        </w:rPr>
        <w:t>W szpitalu p</w:t>
      </w:r>
      <w:r w:rsidRPr="007375EF">
        <w:rPr>
          <w:rFonts w:ascii="Arial" w:hAnsi="Arial" w:cs="Arial"/>
          <w:i/>
          <w:iCs/>
          <w:sz w:val="22"/>
          <w:szCs w:val="22"/>
        </w:rPr>
        <w:t>rzyjmowałem liczne kroplówki i inne leki, które miały pomóc. Któregoś dnia przyszedł do mnie lekarz i powiedział, że prawdopodobnie mam białaczkę. Dziewięć dni później zostałem przewieziony karetką do Instytutu Hematologii i Transplantologii w Warszawie. Tam diagnoza się potwierdziła – miałem ostrą białaczkę szpikową, ponad 70</w:t>
      </w:r>
      <w:r w:rsidR="00B2537C">
        <w:rPr>
          <w:rFonts w:ascii="Arial" w:hAnsi="Arial" w:cs="Arial"/>
          <w:i/>
          <w:iCs/>
          <w:sz w:val="22"/>
          <w:szCs w:val="22"/>
        </w:rPr>
        <w:t xml:space="preserve"> proc.</w:t>
      </w:r>
      <w:r w:rsidRPr="007375EF">
        <w:rPr>
          <w:rFonts w:ascii="Arial" w:hAnsi="Arial" w:cs="Arial"/>
          <w:i/>
          <w:iCs/>
          <w:sz w:val="22"/>
          <w:szCs w:val="22"/>
        </w:rPr>
        <w:t xml:space="preserve"> szpiku było zajęte przez nowotwór</w:t>
      </w:r>
      <w:r w:rsidR="00947DD3">
        <w:rPr>
          <w:rFonts w:ascii="Arial" w:hAnsi="Arial" w:cs="Arial"/>
          <w:i/>
          <w:iCs/>
          <w:sz w:val="22"/>
          <w:szCs w:val="22"/>
        </w:rPr>
        <w:t xml:space="preserve">. </w:t>
      </w:r>
      <w:r w:rsidRPr="007375EF">
        <w:rPr>
          <w:rFonts w:ascii="Arial" w:hAnsi="Arial" w:cs="Arial"/>
          <w:i/>
          <w:iCs/>
          <w:sz w:val="22"/>
          <w:szCs w:val="22"/>
        </w:rPr>
        <w:t>Pamiętam</w:t>
      </w:r>
      <w:r w:rsidR="00BD2489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7375EF">
        <w:rPr>
          <w:rFonts w:ascii="Arial" w:hAnsi="Arial" w:cs="Arial"/>
          <w:i/>
          <w:iCs/>
          <w:sz w:val="22"/>
          <w:szCs w:val="22"/>
        </w:rPr>
        <w:t>jak lekarz powiedział mi, że dobrze, iż tak szybko do nich trafiłem, bo za dwa tygodnie nie byłoby już dla mnie ratunku.</w:t>
      </w:r>
      <w:r w:rsidRPr="007375EF">
        <w:rPr>
          <w:rFonts w:ascii="Arial" w:hAnsi="Arial" w:cs="Arial"/>
          <w:b/>
          <w:bCs/>
          <w:sz w:val="22"/>
          <w:szCs w:val="22"/>
        </w:rPr>
        <w:t xml:space="preserve"> – wspomina Rafał Krysiak, pacjent po przeszczepieniu</w:t>
      </w:r>
    </w:p>
    <w:p w14:paraId="49C1B94C" w14:textId="43768997" w:rsidR="007375EF" w:rsidRPr="007375EF" w:rsidRDefault="007375EF" w:rsidP="007375E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lastRenderedPageBreak/>
        <w:t>Gdy zachorował, miał niespełna 22 lat</w:t>
      </w:r>
      <w:r w:rsidR="00A17FC5">
        <w:rPr>
          <w:rFonts w:ascii="Arial" w:hAnsi="Arial" w:cs="Arial"/>
          <w:sz w:val="22"/>
          <w:szCs w:val="22"/>
        </w:rPr>
        <w:t>a</w:t>
      </w:r>
      <w:r w:rsidRPr="007375EF">
        <w:rPr>
          <w:rFonts w:ascii="Arial" w:hAnsi="Arial" w:cs="Arial"/>
          <w:sz w:val="22"/>
          <w:szCs w:val="22"/>
        </w:rPr>
        <w:t xml:space="preserve">. Szpital, chemioterapia, bardzo krótki pobyt w domu – i tak kilka razy. Odroczone plany i marzenia. </w:t>
      </w:r>
      <w:r>
        <w:rPr>
          <w:rFonts w:ascii="Arial" w:hAnsi="Arial" w:cs="Arial"/>
          <w:sz w:val="22"/>
          <w:szCs w:val="22"/>
        </w:rPr>
        <w:t>Ból i niepewność</w:t>
      </w:r>
      <w:r w:rsidRPr="007375EF">
        <w:rPr>
          <w:rFonts w:ascii="Arial" w:hAnsi="Arial" w:cs="Arial"/>
          <w:sz w:val="22"/>
          <w:szCs w:val="22"/>
        </w:rPr>
        <w:t xml:space="preserve">. Tak wyglądała rzeczywistość Rafała, z którą musiał się mierzyć. </w:t>
      </w:r>
      <w:r w:rsidR="00A00D17">
        <w:rPr>
          <w:rFonts w:ascii="Arial" w:hAnsi="Arial" w:cs="Arial"/>
          <w:sz w:val="22"/>
          <w:szCs w:val="22"/>
        </w:rPr>
        <w:t>Ale k</w:t>
      </w:r>
      <w:r w:rsidRPr="007375EF">
        <w:rPr>
          <w:rFonts w:ascii="Arial" w:hAnsi="Arial" w:cs="Arial"/>
          <w:sz w:val="22"/>
          <w:szCs w:val="22"/>
        </w:rPr>
        <w:t xml:space="preserve">tóregoś dnia pojawiała się wiadomość, że jest dla niego dawca, a wraz z nią </w:t>
      </w:r>
      <w:r w:rsidR="00A00D17">
        <w:rPr>
          <w:rFonts w:ascii="Arial" w:hAnsi="Arial" w:cs="Arial"/>
          <w:sz w:val="22"/>
          <w:szCs w:val="22"/>
        </w:rPr>
        <w:t>rozpaliła</w:t>
      </w:r>
      <w:r w:rsidRPr="007375EF">
        <w:rPr>
          <w:rFonts w:ascii="Arial" w:hAnsi="Arial" w:cs="Arial"/>
          <w:sz w:val="22"/>
          <w:szCs w:val="22"/>
        </w:rPr>
        <w:t xml:space="preserve"> się nadzieja. </w:t>
      </w:r>
    </w:p>
    <w:p w14:paraId="27EE7273" w14:textId="43D76C6E" w:rsidR="007375EF" w:rsidRPr="007375EF" w:rsidRDefault="007375EF" w:rsidP="007375EF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r w:rsidRPr="00032CDD">
        <w:rPr>
          <w:rFonts w:ascii="Arial" w:hAnsi="Arial" w:cs="Arial"/>
          <w:i/>
          <w:iCs/>
          <w:sz w:val="22"/>
          <w:szCs w:val="22"/>
        </w:rPr>
        <w:t xml:space="preserve">Pomyślałem, że teraz może być tylko lepiej, że uda mi się wygrać z chorobą. </w:t>
      </w:r>
      <w:r w:rsidR="001A620C">
        <w:rPr>
          <w:rFonts w:ascii="Arial" w:hAnsi="Arial" w:cs="Arial"/>
          <w:i/>
          <w:iCs/>
          <w:sz w:val="22"/>
          <w:szCs w:val="22"/>
        </w:rPr>
        <w:t>To był</w:t>
      </w:r>
      <w:r w:rsidRPr="00032CDD">
        <w:rPr>
          <w:rFonts w:ascii="Arial" w:hAnsi="Arial" w:cs="Arial"/>
          <w:i/>
          <w:iCs/>
          <w:sz w:val="22"/>
          <w:szCs w:val="22"/>
        </w:rPr>
        <w:t xml:space="preserve"> cud, bo </w:t>
      </w:r>
      <w:r w:rsidR="006A4E36">
        <w:rPr>
          <w:rFonts w:ascii="Arial" w:hAnsi="Arial" w:cs="Arial"/>
          <w:i/>
          <w:iCs/>
          <w:sz w:val="22"/>
          <w:szCs w:val="22"/>
        </w:rPr>
        <w:t>znalazł się dość szybko</w:t>
      </w:r>
      <w:r w:rsidRPr="00032CDD">
        <w:rPr>
          <w:rFonts w:ascii="Arial" w:hAnsi="Arial" w:cs="Arial"/>
          <w:i/>
          <w:iCs/>
          <w:sz w:val="22"/>
          <w:szCs w:val="22"/>
        </w:rPr>
        <w:t xml:space="preserve">. </w:t>
      </w:r>
      <w:r w:rsidR="006A4E36">
        <w:rPr>
          <w:rFonts w:ascii="Arial" w:hAnsi="Arial" w:cs="Arial"/>
          <w:i/>
          <w:iCs/>
          <w:sz w:val="22"/>
          <w:szCs w:val="22"/>
        </w:rPr>
        <w:t>Po przyjęciu ostatniej chemii b</w:t>
      </w:r>
      <w:r w:rsidRPr="00032CDD">
        <w:rPr>
          <w:rFonts w:ascii="Arial" w:hAnsi="Arial" w:cs="Arial"/>
          <w:i/>
          <w:iCs/>
          <w:sz w:val="22"/>
          <w:szCs w:val="22"/>
        </w:rPr>
        <w:t xml:space="preserve">yłem odizolowany od świata, </w:t>
      </w:r>
      <w:r w:rsidR="00BD2489">
        <w:rPr>
          <w:rFonts w:ascii="Arial" w:hAnsi="Arial" w:cs="Arial"/>
          <w:i/>
          <w:iCs/>
          <w:sz w:val="22"/>
          <w:szCs w:val="22"/>
        </w:rPr>
        <w:t>ponieważ</w:t>
      </w:r>
      <w:r w:rsidRPr="00032CDD">
        <w:rPr>
          <w:rFonts w:ascii="Arial" w:hAnsi="Arial" w:cs="Arial"/>
          <w:i/>
          <w:iCs/>
          <w:sz w:val="22"/>
          <w:szCs w:val="22"/>
        </w:rPr>
        <w:t xml:space="preserve"> leczenie przygotowujące do przeszczepienia zniszczyło wszystkie „złe” komórki w moim szpiku, ale też te „dobre”, dlatego mógł mnie zabić nawet katar. W krytycznym momencie nie dałem rady nawet podnieść łyżeczki od herbaty</w:t>
      </w:r>
      <w:r w:rsidRPr="007375EF">
        <w:rPr>
          <w:rFonts w:ascii="Arial" w:hAnsi="Arial" w:cs="Arial"/>
          <w:sz w:val="22"/>
          <w:szCs w:val="22"/>
        </w:rPr>
        <w:t>.</w:t>
      </w:r>
      <w:r w:rsidRPr="007375EF">
        <w:rPr>
          <w:rFonts w:ascii="Arial" w:hAnsi="Arial" w:cs="Arial"/>
          <w:b/>
          <w:bCs/>
          <w:sz w:val="22"/>
          <w:szCs w:val="22"/>
        </w:rPr>
        <w:t xml:space="preserve"> – powiedział Rafał </w:t>
      </w:r>
    </w:p>
    <w:p w14:paraId="01A97774" w14:textId="5D63F466" w:rsidR="007375EF" w:rsidRPr="007375EF" w:rsidRDefault="00280FF5" w:rsidP="007375EF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Przeszczepienie</w:t>
      </w:r>
      <w:r w:rsidR="00BB0DFF">
        <w:rPr>
          <w:rFonts w:ascii="Arial" w:hAnsi="Arial" w:cs="Arial"/>
          <w:i/>
          <w:iCs/>
          <w:sz w:val="22"/>
          <w:szCs w:val="22"/>
        </w:rPr>
        <w:t xml:space="preserve"> odbyło się 6 września 2013 roku.</w:t>
      </w:r>
      <w:r w:rsidR="007375EF" w:rsidRPr="00032CDD">
        <w:rPr>
          <w:rFonts w:ascii="Arial" w:hAnsi="Arial" w:cs="Arial"/>
          <w:i/>
          <w:iCs/>
          <w:sz w:val="22"/>
          <w:szCs w:val="22"/>
        </w:rPr>
        <w:t xml:space="preserve"> </w:t>
      </w:r>
      <w:r w:rsidR="005A4C6B">
        <w:rPr>
          <w:rFonts w:ascii="Arial" w:hAnsi="Arial" w:cs="Arial"/>
          <w:i/>
          <w:iCs/>
          <w:sz w:val="22"/>
          <w:szCs w:val="22"/>
        </w:rPr>
        <w:t xml:space="preserve">Podczas </w:t>
      </w:r>
      <w:r w:rsidR="00D61C7E">
        <w:rPr>
          <w:rFonts w:ascii="Arial" w:hAnsi="Arial" w:cs="Arial"/>
          <w:i/>
          <w:iCs/>
          <w:sz w:val="22"/>
          <w:szCs w:val="22"/>
        </w:rPr>
        <w:t>transplantacji</w:t>
      </w:r>
      <w:r w:rsidR="00BB0DFF">
        <w:rPr>
          <w:rFonts w:ascii="Arial" w:hAnsi="Arial" w:cs="Arial"/>
          <w:i/>
          <w:iCs/>
          <w:sz w:val="22"/>
          <w:szCs w:val="22"/>
        </w:rPr>
        <w:t xml:space="preserve"> byli obecni moi rodzice, którzy</w:t>
      </w:r>
      <w:r w:rsidR="005A4C6B">
        <w:rPr>
          <w:rFonts w:ascii="Arial" w:hAnsi="Arial" w:cs="Arial"/>
          <w:i/>
          <w:iCs/>
          <w:sz w:val="22"/>
          <w:szCs w:val="22"/>
        </w:rPr>
        <w:t xml:space="preserve"> zza szyby</w:t>
      </w:r>
      <w:r w:rsidR="00BB0DFF">
        <w:rPr>
          <w:rFonts w:ascii="Arial" w:hAnsi="Arial" w:cs="Arial"/>
          <w:i/>
          <w:iCs/>
          <w:sz w:val="22"/>
          <w:szCs w:val="22"/>
        </w:rPr>
        <w:t xml:space="preserve"> </w:t>
      </w:r>
      <w:r w:rsidR="007375EF" w:rsidRPr="00032CDD">
        <w:rPr>
          <w:rFonts w:ascii="Arial" w:hAnsi="Arial" w:cs="Arial"/>
          <w:i/>
          <w:iCs/>
          <w:sz w:val="22"/>
          <w:szCs w:val="22"/>
        </w:rPr>
        <w:t>obserwowali jak kropla po kropli dostaję nowe życie.</w:t>
      </w:r>
      <w:r w:rsidR="006A4E36">
        <w:rPr>
          <w:rFonts w:ascii="Arial" w:hAnsi="Arial" w:cs="Arial"/>
          <w:i/>
          <w:iCs/>
          <w:sz w:val="22"/>
          <w:szCs w:val="22"/>
        </w:rPr>
        <w:t xml:space="preserve"> </w:t>
      </w:r>
      <w:r w:rsidR="003670E0">
        <w:rPr>
          <w:rFonts w:ascii="Arial" w:hAnsi="Arial" w:cs="Arial"/>
          <w:i/>
          <w:iCs/>
          <w:sz w:val="22"/>
          <w:szCs w:val="22"/>
        </w:rPr>
        <w:t xml:space="preserve">Niewiele </w:t>
      </w:r>
      <w:r w:rsidR="007375EF" w:rsidRPr="00032CDD">
        <w:rPr>
          <w:rFonts w:ascii="Arial" w:hAnsi="Arial" w:cs="Arial"/>
          <w:i/>
          <w:iCs/>
          <w:sz w:val="22"/>
          <w:szCs w:val="22"/>
        </w:rPr>
        <w:t xml:space="preserve">pamiętam z </w:t>
      </w:r>
      <w:r w:rsidR="003670E0">
        <w:rPr>
          <w:rFonts w:ascii="Arial" w:hAnsi="Arial" w:cs="Arial"/>
          <w:i/>
          <w:iCs/>
          <w:sz w:val="22"/>
          <w:szCs w:val="22"/>
        </w:rPr>
        <w:t>tamtego</w:t>
      </w:r>
      <w:r w:rsidR="007375EF" w:rsidRPr="00032CDD">
        <w:rPr>
          <w:rFonts w:ascii="Arial" w:hAnsi="Arial" w:cs="Arial"/>
          <w:i/>
          <w:iCs/>
          <w:sz w:val="22"/>
          <w:szCs w:val="22"/>
        </w:rPr>
        <w:t xml:space="preserve"> dnia, jakby ktoś mi go wymazał. Potem </w:t>
      </w:r>
      <w:r w:rsidR="00C61EB4">
        <w:rPr>
          <w:rFonts w:ascii="Arial" w:hAnsi="Arial" w:cs="Arial"/>
          <w:i/>
          <w:iCs/>
          <w:sz w:val="22"/>
          <w:szCs w:val="22"/>
        </w:rPr>
        <w:t>dzień po dniu nabierałe</w:t>
      </w:r>
      <w:r w:rsidR="007375EF" w:rsidRPr="00032CDD">
        <w:rPr>
          <w:rFonts w:ascii="Arial" w:hAnsi="Arial" w:cs="Arial"/>
          <w:i/>
          <w:iCs/>
          <w:sz w:val="22"/>
          <w:szCs w:val="22"/>
        </w:rPr>
        <w:t>m sił</w:t>
      </w:r>
      <w:r w:rsidR="001E7641">
        <w:rPr>
          <w:rFonts w:ascii="Arial" w:hAnsi="Arial" w:cs="Arial"/>
          <w:i/>
          <w:iCs/>
          <w:sz w:val="22"/>
          <w:szCs w:val="22"/>
        </w:rPr>
        <w:t>, aż w końcu mogłem wrócić do domu</w:t>
      </w:r>
      <w:r w:rsidR="007375EF" w:rsidRPr="00032CDD">
        <w:rPr>
          <w:rFonts w:ascii="Arial" w:hAnsi="Arial" w:cs="Arial"/>
          <w:i/>
          <w:iCs/>
          <w:sz w:val="22"/>
          <w:szCs w:val="22"/>
        </w:rPr>
        <w:t>.</w:t>
      </w:r>
      <w:r w:rsidR="007375EF" w:rsidRPr="007375EF">
        <w:rPr>
          <w:rFonts w:ascii="Arial" w:hAnsi="Arial" w:cs="Arial"/>
          <w:sz w:val="22"/>
          <w:szCs w:val="22"/>
        </w:rPr>
        <w:t xml:space="preserve"> </w:t>
      </w:r>
      <w:r w:rsidR="007375EF" w:rsidRPr="007375EF">
        <w:rPr>
          <w:rFonts w:ascii="Arial" w:hAnsi="Arial" w:cs="Arial"/>
          <w:b/>
          <w:bCs/>
          <w:sz w:val="22"/>
          <w:szCs w:val="22"/>
        </w:rPr>
        <w:t>– dodaje Rafał</w:t>
      </w:r>
    </w:p>
    <w:p w14:paraId="3B71C9B0" w14:textId="5C399616" w:rsidR="00E2670A" w:rsidRDefault="007375EF" w:rsidP="001305B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>Rafał nawiązał kontakt z</w:t>
      </w:r>
      <w:r w:rsidR="001A620C">
        <w:rPr>
          <w:rFonts w:ascii="Arial" w:hAnsi="Arial" w:cs="Arial"/>
          <w:sz w:val="22"/>
          <w:szCs w:val="22"/>
        </w:rPr>
        <w:t>e swoją</w:t>
      </w:r>
      <w:r w:rsidRPr="007375EF">
        <w:rPr>
          <w:rFonts w:ascii="Arial" w:hAnsi="Arial" w:cs="Arial"/>
          <w:sz w:val="22"/>
          <w:szCs w:val="22"/>
        </w:rPr>
        <w:t xml:space="preserve"> dawczynią po </w:t>
      </w:r>
      <w:r w:rsidR="00860FE3">
        <w:rPr>
          <w:rFonts w:ascii="Arial" w:hAnsi="Arial" w:cs="Arial"/>
          <w:sz w:val="22"/>
          <w:szCs w:val="22"/>
        </w:rPr>
        <w:t>dwóch</w:t>
      </w:r>
      <w:r w:rsidRPr="007375EF">
        <w:rPr>
          <w:rFonts w:ascii="Arial" w:hAnsi="Arial" w:cs="Arial"/>
          <w:sz w:val="22"/>
          <w:szCs w:val="22"/>
        </w:rPr>
        <w:t xml:space="preserve"> latach od transplantacji.</w:t>
      </w:r>
      <w:r w:rsidR="006A4E36">
        <w:rPr>
          <w:rFonts w:ascii="Arial" w:hAnsi="Arial" w:cs="Arial"/>
          <w:sz w:val="22"/>
          <w:szCs w:val="22"/>
        </w:rPr>
        <w:t xml:space="preserve"> </w:t>
      </w:r>
      <w:r w:rsidRPr="007375EF">
        <w:rPr>
          <w:rFonts w:ascii="Arial" w:hAnsi="Arial" w:cs="Arial"/>
          <w:sz w:val="22"/>
          <w:szCs w:val="22"/>
        </w:rPr>
        <w:t>Wówczas skończyło się na wymianie</w:t>
      </w:r>
      <w:r w:rsidR="004329FD">
        <w:rPr>
          <w:rFonts w:ascii="Arial" w:hAnsi="Arial" w:cs="Arial"/>
          <w:sz w:val="22"/>
          <w:szCs w:val="22"/>
        </w:rPr>
        <w:t xml:space="preserve"> </w:t>
      </w:r>
      <w:r w:rsidRPr="007375EF">
        <w:rPr>
          <w:rFonts w:ascii="Arial" w:hAnsi="Arial" w:cs="Arial"/>
          <w:sz w:val="22"/>
          <w:szCs w:val="22"/>
        </w:rPr>
        <w:t xml:space="preserve">wiadomości </w:t>
      </w:r>
      <w:r w:rsidR="004329FD">
        <w:rPr>
          <w:rFonts w:ascii="Arial" w:hAnsi="Arial" w:cs="Arial"/>
          <w:sz w:val="22"/>
          <w:szCs w:val="22"/>
        </w:rPr>
        <w:t>SMS</w:t>
      </w:r>
      <w:r w:rsidRPr="007375EF">
        <w:rPr>
          <w:rFonts w:ascii="Arial" w:hAnsi="Arial" w:cs="Arial"/>
          <w:sz w:val="22"/>
          <w:szCs w:val="22"/>
        </w:rPr>
        <w:t xml:space="preserve">, ale Rafał wiedział, że kiedyś </w:t>
      </w:r>
      <w:r w:rsidR="001305BE">
        <w:rPr>
          <w:rFonts w:ascii="Arial" w:hAnsi="Arial" w:cs="Arial"/>
          <w:sz w:val="22"/>
          <w:szCs w:val="22"/>
        </w:rPr>
        <w:t>spotka</w:t>
      </w:r>
      <w:r w:rsidRPr="007375EF">
        <w:rPr>
          <w:rFonts w:ascii="Arial" w:hAnsi="Arial" w:cs="Arial"/>
          <w:sz w:val="22"/>
          <w:szCs w:val="22"/>
        </w:rPr>
        <w:t xml:space="preserve"> Romanę, </w:t>
      </w:r>
      <w:r w:rsidR="001305BE">
        <w:rPr>
          <w:rFonts w:ascii="Arial" w:hAnsi="Arial" w:cs="Arial"/>
          <w:sz w:val="22"/>
          <w:szCs w:val="22"/>
        </w:rPr>
        <w:t>by jej podziękować.</w:t>
      </w:r>
      <w:r w:rsidR="00860FE3">
        <w:rPr>
          <w:rFonts w:ascii="Arial" w:hAnsi="Arial" w:cs="Arial"/>
          <w:sz w:val="22"/>
          <w:szCs w:val="22"/>
        </w:rPr>
        <w:t xml:space="preserve"> </w:t>
      </w:r>
    </w:p>
    <w:p w14:paraId="05243B70" w14:textId="1109AD43" w:rsidR="00860FE3" w:rsidRPr="008841F6" w:rsidRDefault="00860FE3" w:rsidP="00860FE3">
      <w:pPr>
        <w:spacing w:before="100" w:beforeAutospacing="1" w:after="100" w:afterAutospacing="1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8841F6">
        <w:rPr>
          <w:rStyle w:val="Pogrubienie"/>
          <w:rFonts w:ascii="Arial" w:hAnsi="Arial" w:cs="Arial"/>
          <w:b w:val="0"/>
          <w:bCs w:val="0"/>
          <w:sz w:val="22"/>
          <w:szCs w:val="22"/>
        </w:rPr>
        <w:t>Romana została potencjalną dawczynią szpiku podczas studiów</w:t>
      </w:r>
      <w:r w:rsidR="006A4E3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8841F6">
        <w:rPr>
          <w:rStyle w:val="Pogrubienie"/>
          <w:rFonts w:ascii="Arial" w:hAnsi="Arial" w:cs="Arial"/>
          <w:b w:val="0"/>
          <w:bCs w:val="0"/>
          <w:sz w:val="22"/>
          <w:szCs w:val="22"/>
        </w:rPr>
        <w:t>Na porannym wykładzie jej kolega z grupy miał ze sobą kilka pakietów rejestracyjnych Fundacji DKMS. Wcześniej już słyszała o dawstwie szpiku, wiedziała, że to nic nie boli, i bardzo chciała komuś pomóc, dlatego postanowiła spróbować. Telefon z prośbą o pomoc zadzwonił do niej bardzo szybko.</w:t>
      </w:r>
    </w:p>
    <w:p w14:paraId="5A08EC83" w14:textId="6129DE55" w:rsidR="00860FE3" w:rsidRPr="00D222A3" w:rsidRDefault="00D222A3" w:rsidP="00860FE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D222A3">
        <w:rPr>
          <w:rFonts w:ascii="Arial" w:hAnsi="Arial" w:cs="Arial"/>
          <w:i/>
          <w:iCs/>
          <w:sz w:val="22"/>
          <w:szCs w:val="22"/>
        </w:rPr>
        <w:t xml:space="preserve">Gdy telefon z Fundacji DKMS zadzwonił do mnie, na początku </w:t>
      </w:r>
      <w:r w:rsidR="00860FE3" w:rsidRPr="00D222A3">
        <w:rPr>
          <w:rFonts w:ascii="Arial" w:hAnsi="Arial" w:cs="Arial"/>
          <w:i/>
          <w:iCs/>
          <w:sz w:val="22"/>
          <w:szCs w:val="22"/>
        </w:rPr>
        <w:t>myślałam, że to żart, bo znajomi byli zarejestrowani już od dłuższego czasu, a nadal nie dostali informacji o potrzebie oddania dla kogoś szpiku. Kiedy otrzymałam maila potwierdzającego rozmowę, wiedziałam, że to dzieje się naprawdę. Cieszyłam się, że mogę pomóc, i czułam się wyróżniona.</w:t>
      </w:r>
      <w:r w:rsidR="00EA2A7D">
        <w:rPr>
          <w:rFonts w:ascii="Arial" w:hAnsi="Arial" w:cs="Arial"/>
          <w:i/>
          <w:iCs/>
          <w:sz w:val="22"/>
          <w:szCs w:val="22"/>
        </w:rPr>
        <w:t xml:space="preserve"> </w:t>
      </w:r>
      <w:r w:rsidR="00860FE3" w:rsidRPr="00D222A3">
        <w:rPr>
          <w:rFonts w:ascii="Arial" w:hAnsi="Arial" w:cs="Arial"/>
          <w:b/>
          <w:bCs/>
          <w:sz w:val="22"/>
          <w:szCs w:val="22"/>
        </w:rPr>
        <w:t>– wspomina Romana Kozłowska, dawczyni faktyczna, „bliźniaczka genetyczna” Rafała</w:t>
      </w:r>
    </w:p>
    <w:p w14:paraId="2366399B" w14:textId="77777777" w:rsidR="00860FE3" w:rsidRPr="00860FE3" w:rsidRDefault="00860FE3" w:rsidP="00860FE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60FE3">
        <w:rPr>
          <w:rFonts w:ascii="Arial" w:hAnsi="Arial" w:cs="Arial"/>
          <w:sz w:val="22"/>
          <w:szCs w:val="22"/>
        </w:rPr>
        <w:t>Romana oddała krwiotwórcze komórki macierzyste dla Rafała za pomocą drugiej, częściej wykorzystywanej metody, czyli aferezy, którą stosuje się u aż 90 proc. dawców. Donacja przypomina procedurę oddania płytek krwi w stacjach krwiodawstwa.</w:t>
      </w:r>
    </w:p>
    <w:p w14:paraId="73DFE26C" w14:textId="29BAE80F" w:rsidR="00E2670A" w:rsidRDefault="00860FE3" w:rsidP="007375E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860FE3">
        <w:rPr>
          <w:rFonts w:ascii="Arial" w:hAnsi="Arial" w:cs="Arial"/>
          <w:i/>
          <w:iCs/>
          <w:sz w:val="22"/>
          <w:szCs w:val="22"/>
        </w:rPr>
        <w:t xml:space="preserve">Byłam bardzo ciekawa kim jest mój biorca, chciałam go poznać. Podczas pobrania dowiedziałam się, że to chłopak, młodszy ode mnie. Dwa lata po donacji dostałam </w:t>
      </w:r>
      <w:r w:rsidR="009A17E1">
        <w:rPr>
          <w:rFonts w:ascii="Arial" w:hAnsi="Arial" w:cs="Arial"/>
          <w:i/>
          <w:iCs/>
          <w:sz w:val="22"/>
          <w:szCs w:val="22"/>
        </w:rPr>
        <w:t>SMS</w:t>
      </w:r>
      <w:r w:rsidRPr="00860FE3">
        <w:rPr>
          <w:rFonts w:ascii="Arial" w:hAnsi="Arial" w:cs="Arial"/>
          <w:i/>
          <w:iCs/>
          <w:sz w:val="22"/>
          <w:szCs w:val="22"/>
        </w:rPr>
        <w:t xml:space="preserve"> od Rafała </w:t>
      </w:r>
      <w:r w:rsidR="009A17E1">
        <w:rPr>
          <w:rFonts w:ascii="Arial" w:hAnsi="Arial" w:cs="Arial"/>
          <w:i/>
          <w:iCs/>
          <w:sz w:val="22"/>
          <w:szCs w:val="22"/>
        </w:rPr>
        <w:br/>
      </w:r>
      <w:r w:rsidRPr="00860FE3">
        <w:rPr>
          <w:rFonts w:ascii="Arial" w:hAnsi="Arial" w:cs="Arial"/>
          <w:i/>
          <w:iCs/>
          <w:sz w:val="22"/>
          <w:szCs w:val="22"/>
        </w:rPr>
        <w:t xml:space="preserve">z podziękowaniami i chęcią spotkania. Niestety wówczas ze względu na jego obowiązki zawodowe, nie udało nam się zobaczyć. Pomimo to czułam, że przyjdzie dzień, w którym usiądziemy obok siebie. </w:t>
      </w:r>
      <w:r w:rsidRPr="00860FE3">
        <w:rPr>
          <w:rFonts w:ascii="Arial" w:hAnsi="Arial" w:cs="Arial"/>
          <w:b/>
          <w:bCs/>
          <w:sz w:val="22"/>
          <w:szCs w:val="22"/>
        </w:rPr>
        <w:t>– dodaje Romana</w:t>
      </w:r>
    </w:p>
    <w:p w14:paraId="7028842A" w14:textId="32ED69B4" w:rsidR="00F50F46" w:rsidRPr="00F50F46" w:rsidRDefault="00F50F46" w:rsidP="007375E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Romana i Rafał </w:t>
      </w:r>
      <w:r w:rsidR="00CB03A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 druga para „bliźniaków genetycznych”, któr</w:t>
      </w:r>
      <w:r w:rsidR="00406C7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y </w:t>
      </w:r>
      <w:r w:rsidR="00224551">
        <w:rPr>
          <w:rFonts w:ascii="Arial" w:hAnsi="Arial" w:cs="Arial"/>
          <w:sz w:val="22"/>
          <w:szCs w:val="22"/>
        </w:rPr>
        <w:t>zobaczyli</w:t>
      </w:r>
      <w:r>
        <w:rPr>
          <w:rFonts w:ascii="Arial" w:hAnsi="Arial" w:cs="Arial"/>
          <w:sz w:val="22"/>
          <w:szCs w:val="22"/>
        </w:rPr>
        <w:t xml:space="preserve"> się</w:t>
      </w:r>
      <w:r w:rsidR="005C115F">
        <w:rPr>
          <w:rFonts w:ascii="Arial" w:hAnsi="Arial" w:cs="Arial"/>
          <w:sz w:val="22"/>
          <w:szCs w:val="22"/>
        </w:rPr>
        <w:t xml:space="preserve"> ze sobą</w:t>
      </w:r>
      <w:r>
        <w:rPr>
          <w:rFonts w:ascii="Arial" w:hAnsi="Arial" w:cs="Arial"/>
          <w:sz w:val="22"/>
          <w:szCs w:val="22"/>
        </w:rPr>
        <w:t xml:space="preserve"> po raz pierwszy</w:t>
      </w:r>
      <w:r w:rsidR="00D877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26F7F">
        <w:rPr>
          <w:rFonts w:ascii="Arial" w:hAnsi="Arial" w:cs="Arial"/>
          <w:sz w:val="22"/>
          <w:szCs w:val="22"/>
        </w:rPr>
        <w:t>D</w:t>
      </w:r>
      <w:r w:rsidR="00D8772D">
        <w:rPr>
          <w:rFonts w:ascii="Arial" w:hAnsi="Arial" w:cs="Arial"/>
          <w:sz w:val="22"/>
          <w:szCs w:val="22"/>
        </w:rPr>
        <w:t xml:space="preserve">otychczas wymieniane SMS-y </w:t>
      </w:r>
      <w:r w:rsidR="00826F7F">
        <w:rPr>
          <w:rFonts w:ascii="Arial" w:hAnsi="Arial" w:cs="Arial"/>
          <w:sz w:val="22"/>
          <w:szCs w:val="22"/>
        </w:rPr>
        <w:t>mogli w końcu zamienić na słowa.</w:t>
      </w:r>
      <w:r w:rsidR="00D8772D">
        <w:rPr>
          <w:rFonts w:ascii="Arial" w:hAnsi="Arial" w:cs="Arial"/>
          <w:sz w:val="22"/>
          <w:szCs w:val="22"/>
        </w:rPr>
        <w:t xml:space="preserve"> </w:t>
      </w:r>
    </w:p>
    <w:p w14:paraId="342BA926" w14:textId="65507474" w:rsidR="00361E2D" w:rsidRPr="007375EF" w:rsidRDefault="00361E2D" w:rsidP="007375EF">
      <w:pPr>
        <w:spacing w:before="100" w:beforeAutospacing="1" w:after="100" w:afterAutospacing="1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7375EF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Rejestracja – wspólny mianownik wielu historii</w:t>
      </w:r>
    </w:p>
    <w:p w14:paraId="36E72132" w14:textId="77777777" w:rsidR="008D5FF6" w:rsidRPr="007375EF" w:rsidRDefault="00AC7AFC" w:rsidP="007375EF">
      <w:pPr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lastRenderedPageBreak/>
        <w:t xml:space="preserve">Historie Andrei i Bogusława oraz Romany i Rafała pokazują, że drugie życie może zacząć się od jednej decyzji, jaką jest rejestracja. </w:t>
      </w:r>
    </w:p>
    <w:p w14:paraId="52BBCB87" w14:textId="77777777" w:rsidR="008D5FF6" w:rsidRPr="007375EF" w:rsidRDefault="008D5FF6" w:rsidP="007375EF">
      <w:pPr>
        <w:rPr>
          <w:rFonts w:ascii="Arial" w:hAnsi="Arial" w:cs="Arial"/>
          <w:sz w:val="22"/>
          <w:szCs w:val="22"/>
        </w:rPr>
      </w:pPr>
    </w:p>
    <w:p w14:paraId="5C69EC49" w14:textId="77777777" w:rsidR="008D5FF6" w:rsidRPr="007375EF" w:rsidRDefault="00AC7AFC" w:rsidP="007375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375EF">
        <w:rPr>
          <w:rFonts w:ascii="Arial" w:hAnsi="Arial" w:cs="Arial"/>
          <w:b/>
          <w:bCs/>
          <w:sz w:val="22"/>
          <w:szCs w:val="22"/>
        </w:rPr>
        <w:t xml:space="preserve">Potencjalnym dawcą szpiku może zostać każda </w:t>
      </w:r>
      <w:r w:rsidR="008D5FF6" w:rsidRPr="007375EF">
        <w:rPr>
          <w:rFonts w:ascii="Arial" w:hAnsi="Arial" w:cs="Arial"/>
          <w:b/>
          <w:bCs/>
          <w:sz w:val="22"/>
          <w:szCs w:val="22"/>
        </w:rPr>
        <w:t xml:space="preserve">jest ogólnie zdrowa osoba pomiędzy 18. a 55. rokiem życia o wskaźniku masy ciała nie wyższym niż 40 BMI. </w:t>
      </w:r>
    </w:p>
    <w:p w14:paraId="2D952749" w14:textId="77777777" w:rsidR="008D5FF6" w:rsidRPr="007375EF" w:rsidRDefault="008D5FF6" w:rsidP="007375EF">
      <w:pPr>
        <w:rPr>
          <w:rFonts w:ascii="Arial" w:hAnsi="Arial" w:cs="Arial"/>
          <w:sz w:val="22"/>
          <w:szCs w:val="22"/>
        </w:rPr>
      </w:pPr>
    </w:p>
    <w:p w14:paraId="457CEB61" w14:textId="41F65E5F" w:rsidR="008D5FF6" w:rsidRPr="007375EF" w:rsidRDefault="008D5FF6" w:rsidP="007375EF">
      <w:pPr>
        <w:jc w:val="both"/>
        <w:rPr>
          <w:rFonts w:ascii="Arial" w:hAnsi="Arial" w:cs="Arial"/>
          <w:sz w:val="22"/>
          <w:szCs w:val="22"/>
        </w:rPr>
      </w:pPr>
      <w:r w:rsidRPr="007375EF">
        <w:rPr>
          <w:rFonts w:ascii="Arial" w:hAnsi="Arial" w:cs="Arial"/>
          <w:sz w:val="22"/>
          <w:szCs w:val="22"/>
        </w:rPr>
        <w:t xml:space="preserve">Sama rejestracja jest bardzo prosta i nie wymaga od nas wychodzenia z domu, ponieważ odbywa się poprzez stronę: </w:t>
      </w:r>
      <w:hyperlink r:id="rId9" w:history="1">
        <w:r w:rsidRPr="007375EF">
          <w:rPr>
            <w:rStyle w:val="Hipercze"/>
            <w:rFonts w:ascii="Arial" w:hAnsi="Arial" w:cs="Arial"/>
            <w:sz w:val="22"/>
            <w:szCs w:val="22"/>
          </w:rPr>
          <w:t>https://www.dkms.pl/zarejestruj-sie-teraz</w:t>
        </w:r>
      </w:hyperlink>
      <w:r w:rsidRPr="007375EF">
        <w:rPr>
          <w:rFonts w:ascii="Arial" w:hAnsi="Arial" w:cs="Arial"/>
          <w:sz w:val="22"/>
          <w:szCs w:val="22"/>
        </w:rPr>
        <w:t xml:space="preserve">, na której wypełniamy krótki formularz i zamawiamy bezpłatny pakiet do samodzielnego pobrania wymazu z wewnętrznej strony policzka. Dzięki temu krokowi, kolejne historie pacjentów mają szansę na szczęśliwe zakończenie. </w:t>
      </w:r>
    </w:p>
    <w:p w14:paraId="37D94A99" w14:textId="77777777" w:rsidR="00AC7AFC" w:rsidRPr="007375EF" w:rsidRDefault="00AC7AFC" w:rsidP="007375EF">
      <w:pPr>
        <w:rPr>
          <w:rFonts w:ascii="Arial" w:hAnsi="Arial" w:cs="Arial"/>
          <w:sz w:val="22"/>
          <w:szCs w:val="22"/>
        </w:rPr>
      </w:pPr>
    </w:p>
    <w:p w14:paraId="4378B3AC" w14:textId="77777777" w:rsidR="00AC7AFC" w:rsidRPr="007375EF" w:rsidRDefault="00AC7AFC" w:rsidP="007375EF">
      <w:pPr>
        <w:rPr>
          <w:rFonts w:ascii="Arial" w:hAnsi="Arial" w:cs="Arial"/>
          <w:sz w:val="22"/>
          <w:szCs w:val="22"/>
        </w:rPr>
      </w:pPr>
    </w:p>
    <w:p w14:paraId="4B96F418" w14:textId="4DADA78B" w:rsidR="00FA3D58" w:rsidRPr="00860FE3" w:rsidRDefault="00FA3D58" w:rsidP="007375EF">
      <w:pPr>
        <w:jc w:val="center"/>
        <w:rPr>
          <w:rStyle w:val="BrakA"/>
          <w:rFonts w:ascii="Arial" w:eastAsia="Arial" w:hAnsi="Arial" w:cs="Arial"/>
          <w:bCs/>
          <w:sz w:val="16"/>
          <w:szCs w:val="16"/>
        </w:rPr>
      </w:pPr>
      <w:r w:rsidRPr="00860FE3">
        <w:rPr>
          <w:rStyle w:val="BrakA"/>
          <w:rFonts w:ascii="Arial" w:hAnsi="Arial" w:cs="Arial"/>
          <w:b/>
          <w:bCs/>
          <w:sz w:val="16"/>
          <w:szCs w:val="16"/>
        </w:rPr>
        <w:t xml:space="preserve">Więcej informacji o Fundacji DKMS: </w:t>
      </w:r>
      <w:hyperlink r:id="rId10" w:history="1">
        <w:r w:rsidRPr="00860FE3">
          <w:rPr>
            <w:rStyle w:val="Hipercze"/>
            <w:rFonts w:ascii="Arial" w:hAnsi="Arial" w:cs="Arial"/>
            <w:b/>
            <w:bCs/>
            <w:sz w:val="16"/>
            <w:szCs w:val="16"/>
          </w:rPr>
          <w:t>https://www.dkms.pl/</w:t>
        </w:r>
      </w:hyperlink>
      <w:hyperlink w:history="1"/>
    </w:p>
    <w:p w14:paraId="791F1D4C" w14:textId="77777777" w:rsidR="00FA3D58" w:rsidRPr="00860FE3" w:rsidRDefault="00FA3D58" w:rsidP="007375EF">
      <w:pPr>
        <w:jc w:val="center"/>
        <w:rPr>
          <w:rStyle w:val="BrakA"/>
          <w:rFonts w:ascii="Arial" w:eastAsia="Arial" w:hAnsi="Arial" w:cs="Arial"/>
          <w:b/>
          <w:bCs/>
          <w:sz w:val="16"/>
          <w:szCs w:val="16"/>
        </w:rPr>
      </w:pPr>
      <w:r w:rsidRPr="00860FE3">
        <w:rPr>
          <w:rStyle w:val="BrakA"/>
          <w:rFonts w:ascii="Arial" w:eastAsia="Arial" w:hAnsi="Arial" w:cs="Arial"/>
          <w:b/>
          <w:bCs/>
          <w:sz w:val="16"/>
          <w:szCs w:val="16"/>
        </w:rPr>
        <w:t>***</w:t>
      </w:r>
    </w:p>
    <w:p w14:paraId="47571050" w14:textId="311B3799" w:rsidR="00FA3D58" w:rsidRPr="00860FE3" w:rsidRDefault="00FA3D58" w:rsidP="007375EF">
      <w:pPr>
        <w:jc w:val="both"/>
        <w:rPr>
          <w:rFonts w:ascii="Arial" w:hAnsi="Arial" w:cs="Arial"/>
          <w:sz w:val="16"/>
          <w:szCs w:val="16"/>
        </w:rPr>
      </w:pPr>
      <w:r w:rsidRPr="00860FE3">
        <w:rPr>
          <w:rFonts w:ascii="Arial" w:hAnsi="Arial" w:cs="Arial"/>
          <w:sz w:val="16"/>
          <w:szCs w:val="16"/>
        </w:rPr>
        <w:t xml:space="preserve">Misją Fundacji DKMS jest znalezienie Dawcy dla każdego Pacjenta na świecie potrzebującego przeszczepienia komórek macierzystych. Fundacja działa w Polsce od 2008 roku jako Ośrodek Dawców Szpiku w oparciu o decyzję Ministra Zdrowia oraz niezależna organizacja pożytku publicznego wpisana do KRS 0000318602. </w:t>
      </w:r>
      <w:r w:rsidRPr="00860FE3">
        <w:rPr>
          <w:rFonts w:ascii="Arial" w:hAnsi="Arial" w:cs="Arial"/>
          <w:color w:val="000000" w:themeColor="text1"/>
          <w:sz w:val="16"/>
          <w:szCs w:val="16"/>
        </w:rPr>
        <w:t xml:space="preserve">To największy Ośrodek Dawców Szpiku w Polsce, w którym zarejestrowanych jest </w:t>
      </w:r>
      <w:r w:rsidRPr="00860FE3">
        <w:rPr>
          <w:rFonts w:ascii="Arial" w:hAnsi="Arial" w:cs="Arial"/>
          <w:b/>
          <w:bCs/>
          <w:color w:val="000000" w:themeColor="text1"/>
          <w:sz w:val="16"/>
          <w:szCs w:val="16"/>
        </w:rPr>
        <w:t>ponad 2 000 000</w:t>
      </w:r>
      <w:r w:rsidRPr="00860FE3">
        <w:rPr>
          <w:rFonts w:ascii="Arial" w:hAnsi="Arial" w:cs="Arial"/>
          <w:color w:val="000000" w:themeColor="text1"/>
          <w:sz w:val="16"/>
          <w:szCs w:val="16"/>
        </w:rPr>
        <w:t xml:space="preserve"> dawców, spośród których ponad </w:t>
      </w:r>
      <w:r w:rsidRPr="00860FE3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9F5505">
        <w:rPr>
          <w:rFonts w:ascii="Arial" w:hAnsi="Arial" w:cs="Arial"/>
          <w:b/>
          <w:bCs/>
          <w:color w:val="000000" w:themeColor="text1"/>
          <w:sz w:val="16"/>
          <w:szCs w:val="16"/>
        </w:rPr>
        <w:t>4</w:t>
      </w:r>
      <w:r w:rsidRPr="00860FE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 00 </w:t>
      </w:r>
      <w:r w:rsidRPr="00860FE3">
        <w:rPr>
          <w:rFonts w:ascii="Arial" w:hAnsi="Arial" w:cs="Arial"/>
          <w:sz w:val="16"/>
          <w:szCs w:val="16"/>
        </w:rPr>
        <w:t>oddało swoje krwiotwórcze komórki macierzyste lub szpik Pacjentom zarówno w Polsce, jak i na świecie, dając im tym samym drugą szansę na życie</w:t>
      </w:r>
      <w:r w:rsidRPr="00860FE3">
        <w:rPr>
          <w:rFonts w:ascii="Arial" w:hAnsi="Arial" w:cs="Arial"/>
          <w:color w:val="0D0D0D"/>
          <w:sz w:val="16"/>
          <w:szCs w:val="16"/>
        </w:rPr>
        <w:t>.</w:t>
      </w:r>
      <w:r w:rsidRPr="00860FE3">
        <w:rPr>
          <w:rFonts w:ascii="Arial" w:hAnsi="Arial" w:cs="Arial"/>
          <w:sz w:val="16"/>
          <w:szCs w:val="16"/>
        </w:rPr>
        <w:t xml:space="preserve"> Aby zostać potencjalnym Dawcą, wystarczy wejść na stronę http://www.dkms.pl i zamówić pakiet rejestracyjny do domu.</w:t>
      </w:r>
    </w:p>
    <w:p w14:paraId="2D762AB0" w14:textId="77777777" w:rsidR="00B86A02" w:rsidRPr="00860FE3" w:rsidRDefault="00B86A02" w:rsidP="007375EF">
      <w:pPr>
        <w:jc w:val="both"/>
        <w:rPr>
          <w:rFonts w:ascii="Arial" w:hAnsi="Arial" w:cs="Arial"/>
          <w:sz w:val="16"/>
          <w:szCs w:val="16"/>
        </w:rPr>
      </w:pPr>
    </w:p>
    <w:p w14:paraId="5AB4F9A7" w14:textId="42885701" w:rsidR="00FA3D58" w:rsidRPr="00F708AD" w:rsidRDefault="00FA3D58" w:rsidP="007375EF">
      <w:pPr>
        <w:jc w:val="both"/>
        <w:rPr>
          <w:rFonts w:ascii="Arial" w:hAnsi="Arial" w:cs="Arial"/>
          <w:b/>
          <w:color w:val="00000A"/>
          <w:sz w:val="21"/>
          <w:szCs w:val="21"/>
          <w:u w:val="single"/>
        </w:rPr>
      </w:pPr>
      <w:r w:rsidRPr="00F708AD">
        <w:rPr>
          <w:rFonts w:ascii="Arial" w:hAnsi="Arial" w:cs="Arial"/>
          <w:b/>
          <w:color w:val="00000A"/>
          <w:sz w:val="21"/>
          <w:szCs w:val="21"/>
          <w:u w:val="single"/>
        </w:rPr>
        <w:t>Więcej informacji:</w:t>
      </w:r>
    </w:p>
    <w:p w14:paraId="70335F6D" w14:textId="4F10A4C4" w:rsidR="00FA3D58" w:rsidRDefault="00FA3D58" w:rsidP="007375EF">
      <w:pPr>
        <w:jc w:val="both"/>
        <w:rPr>
          <w:rFonts w:ascii="Arial" w:hAnsi="Arial" w:cs="Arial"/>
          <w:sz w:val="16"/>
          <w:szCs w:val="16"/>
        </w:rPr>
      </w:pPr>
    </w:p>
    <w:p w14:paraId="45FE3A71" w14:textId="77777777" w:rsidR="0020069B" w:rsidRDefault="0020069B" w:rsidP="007375EF">
      <w:pPr>
        <w:jc w:val="both"/>
        <w:rPr>
          <w:rFonts w:ascii="Arial" w:hAnsi="Arial" w:cs="Arial"/>
          <w:sz w:val="16"/>
          <w:szCs w:val="16"/>
        </w:rPr>
      </w:pPr>
    </w:p>
    <w:p w14:paraId="051B0C52" w14:textId="77777777" w:rsidR="00F708AD" w:rsidRPr="00F708AD" w:rsidRDefault="00F708AD" w:rsidP="007375EF">
      <w:pPr>
        <w:jc w:val="both"/>
        <w:rPr>
          <w:rFonts w:ascii="Arial" w:hAnsi="Arial" w:cs="Arial"/>
          <w:sz w:val="18"/>
          <w:szCs w:val="18"/>
        </w:rPr>
      </w:pPr>
    </w:p>
    <w:p w14:paraId="5A72746B" w14:textId="0187CCF7" w:rsidR="00F708AD" w:rsidRPr="00F708AD" w:rsidRDefault="00F708AD" w:rsidP="00F708AD">
      <w:pPr>
        <w:pStyle w:val="Bezodstpw1"/>
        <w:jc w:val="both"/>
        <w:rPr>
          <w:rFonts w:ascii="Arial" w:hAnsi="Arial" w:cs="Arial"/>
          <w:b/>
          <w:color w:val="00000A"/>
          <w:sz w:val="21"/>
          <w:szCs w:val="21"/>
          <w:lang w:val="pl-PL"/>
        </w:rPr>
      </w:pPr>
      <w:r w:rsidRPr="00F708AD">
        <w:rPr>
          <w:rFonts w:ascii="Arial" w:hAnsi="Arial" w:cs="Arial"/>
          <w:b/>
          <w:color w:val="00000A"/>
          <w:sz w:val="21"/>
          <w:szCs w:val="21"/>
          <w:lang w:val="pl-PL"/>
        </w:rPr>
        <w:t xml:space="preserve">Magdalena Przysłupska                </w:t>
      </w:r>
      <w:r w:rsidRPr="00F708AD">
        <w:rPr>
          <w:rFonts w:ascii="Arial" w:hAnsi="Arial" w:cs="Arial"/>
          <w:b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b/>
          <w:color w:val="00000A"/>
          <w:sz w:val="21"/>
          <w:szCs w:val="21"/>
          <w:lang w:val="pl-PL"/>
        </w:rPr>
        <w:tab/>
        <w:t>Michał Wasielewski</w:t>
      </w:r>
    </w:p>
    <w:p w14:paraId="73E912EC" w14:textId="1447ACBC" w:rsidR="00F708AD" w:rsidRPr="00F708AD" w:rsidRDefault="00F708AD" w:rsidP="00F708AD">
      <w:pPr>
        <w:pStyle w:val="Bezodstpw1"/>
        <w:jc w:val="both"/>
        <w:rPr>
          <w:rFonts w:ascii="Arial" w:hAnsi="Arial" w:cs="Arial"/>
          <w:color w:val="00000A"/>
          <w:sz w:val="21"/>
          <w:szCs w:val="21"/>
          <w:lang w:val="pl-PL"/>
        </w:rPr>
      </w:pPr>
      <w:r w:rsidRPr="00F708AD">
        <w:rPr>
          <w:rFonts w:ascii="Arial" w:hAnsi="Arial" w:cs="Arial"/>
          <w:bCs/>
          <w:color w:val="00000A"/>
          <w:sz w:val="21"/>
          <w:szCs w:val="21"/>
          <w:lang w:val="pl-PL"/>
        </w:rPr>
        <w:t xml:space="preserve">Rzecznik prasowy </w:t>
      </w:r>
      <w:r w:rsidRPr="00F708AD">
        <w:rPr>
          <w:rFonts w:ascii="Arial" w:hAnsi="Arial" w:cs="Arial"/>
          <w:bCs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b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b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b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color w:val="00000A"/>
          <w:sz w:val="21"/>
          <w:szCs w:val="21"/>
          <w:lang w:val="pl-PL"/>
        </w:rPr>
        <w:t>Specjalista ds. PR</w:t>
      </w:r>
    </w:p>
    <w:p w14:paraId="4F87D0B5" w14:textId="2558A402" w:rsidR="00F708AD" w:rsidRPr="00F708AD" w:rsidRDefault="00F708AD" w:rsidP="00F708AD">
      <w:pPr>
        <w:pStyle w:val="Bezodstpw1"/>
        <w:jc w:val="both"/>
        <w:rPr>
          <w:rFonts w:ascii="Arial" w:hAnsi="Arial" w:cs="Arial"/>
          <w:color w:val="00000A"/>
          <w:sz w:val="21"/>
          <w:szCs w:val="21"/>
          <w:lang w:val="de-DE"/>
        </w:rPr>
      </w:pPr>
      <w:r w:rsidRPr="00F708AD">
        <w:rPr>
          <w:rFonts w:ascii="Arial" w:eastAsia="Times New Roman" w:hAnsi="Arial" w:cs="Arial"/>
          <w:noProof/>
          <w:sz w:val="21"/>
          <w:szCs w:val="21"/>
          <w:lang w:val="de-DE" w:eastAsia="pl-PL"/>
        </w:rPr>
        <w:t xml:space="preserve">e-mail: magda.przyslupska@dkms.pl </w:t>
      </w:r>
      <w:r w:rsidRPr="00F708AD">
        <w:rPr>
          <w:rFonts w:ascii="Arial" w:hAnsi="Arial" w:cs="Arial"/>
          <w:color w:val="00000A"/>
          <w:sz w:val="21"/>
          <w:szCs w:val="21"/>
          <w:lang w:val="de-DE"/>
        </w:rPr>
        <w:tab/>
      </w:r>
      <w:r w:rsidRPr="00F708AD">
        <w:rPr>
          <w:rFonts w:ascii="Arial" w:hAnsi="Arial" w:cs="Arial"/>
          <w:color w:val="00000A"/>
          <w:sz w:val="21"/>
          <w:szCs w:val="21"/>
          <w:lang w:val="de-DE"/>
        </w:rPr>
        <w:tab/>
      </w:r>
      <w:r w:rsidRPr="00F708AD">
        <w:rPr>
          <w:rFonts w:ascii="Arial" w:eastAsia="Times New Roman" w:hAnsi="Arial" w:cs="Arial"/>
          <w:noProof/>
          <w:sz w:val="21"/>
          <w:szCs w:val="21"/>
          <w:lang w:val="de-DE" w:eastAsia="pl-PL"/>
        </w:rPr>
        <w:t>e-mail</w:t>
      </w:r>
      <w:r w:rsidRPr="00F708AD">
        <w:rPr>
          <w:rFonts w:ascii="Arial" w:hAnsi="Arial" w:cs="Arial"/>
          <w:color w:val="00000A"/>
          <w:sz w:val="21"/>
          <w:szCs w:val="21"/>
          <w:lang w:val="de-DE"/>
        </w:rPr>
        <w:t>: michal.wasielewski@dkms.pl</w:t>
      </w:r>
    </w:p>
    <w:p w14:paraId="285E9C07" w14:textId="7046E382" w:rsidR="00F708AD" w:rsidRPr="00F708AD" w:rsidRDefault="00F708AD" w:rsidP="00F708AD">
      <w:pPr>
        <w:pStyle w:val="Bezodstpw1"/>
        <w:jc w:val="both"/>
        <w:rPr>
          <w:rFonts w:ascii="Arial" w:hAnsi="Arial" w:cs="Arial"/>
          <w:color w:val="00000A"/>
          <w:sz w:val="21"/>
          <w:szCs w:val="21"/>
          <w:lang w:val="pl-PL"/>
        </w:rPr>
      </w:pPr>
      <w:r w:rsidRPr="00F708AD">
        <w:rPr>
          <w:rFonts w:ascii="Arial" w:hAnsi="Arial" w:cs="Arial"/>
          <w:color w:val="00000A"/>
          <w:sz w:val="21"/>
          <w:szCs w:val="21"/>
          <w:lang w:val="pl-PL"/>
        </w:rPr>
        <w:t>tel.:(+48) 662 277 904</w:t>
      </w:r>
      <w:r w:rsidRPr="00F708AD">
        <w:rPr>
          <w:rFonts w:ascii="Arial" w:hAnsi="Arial" w:cs="Arial"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color w:val="00000A"/>
          <w:sz w:val="21"/>
          <w:szCs w:val="21"/>
          <w:lang w:val="pl-PL"/>
        </w:rPr>
        <w:tab/>
      </w:r>
      <w:r w:rsidRPr="00F708AD">
        <w:rPr>
          <w:rFonts w:ascii="Arial" w:hAnsi="Arial" w:cs="Arial"/>
          <w:color w:val="00000A"/>
          <w:sz w:val="21"/>
          <w:szCs w:val="21"/>
          <w:lang w:val="pl-PL"/>
        </w:rPr>
        <w:tab/>
        <w:t>tel.:(+48) 532 451 813</w:t>
      </w:r>
    </w:p>
    <w:p w14:paraId="1752B18F" w14:textId="77777777" w:rsidR="00F708AD" w:rsidRPr="00860FE3" w:rsidRDefault="00F708AD" w:rsidP="007375EF">
      <w:pPr>
        <w:jc w:val="both"/>
        <w:rPr>
          <w:rFonts w:ascii="Arial" w:hAnsi="Arial" w:cs="Arial"/>
          <w:sz w:val="16"/>
          <w:szCs w:val="16"/>
        </w:rPr>
      </w:pPr>
    </w:p>
    <w:sectPr w:rsidR="00F708AD" w:rsidRPr="00860FE3">
      <w:headerReference w:type="default" r:id="rId11"/>
      <w:footerReference w:type="default" r:id="rId12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30D39" w14:textId="77777777" w:rsidR="00CE3794" w:rsidRDefault="00CE3794" w:rsidP="00C277D0">
      <w:r>
        <w:separator/>
      </w:r>
    </w:p>
  </w:endnote>
  <w:endnote w:type="continuationSeparator" w:id="0">
    <w:p w14:paraId="7C3123C1" w14:textId="77777777" w:rsidR="00CE3794" w:rsidRDefault="00CE3794" w:rsidP="00C2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9EFC" w14:textId="77777777" w:rsidR="00C277D0" w:rsidRDefault="00C277D0">
    <w:pPr>
      <w:pStyle w:val="Stopka"/>
    </w:pPr>
    <w:r w:rsidRPr="006E068C">
      <w:rPr>
        <w:noProof/>
      </w:rPr>
      <w:drawing>
        <wp:inline distT="0" distB="0" distL="0" distR="0" wp14:anchorId="7E99D441" wp14:editId="6E70AFFB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2B75C" w14:textId="77777777" w:rsidR="00C277D0" w:rsidRDefault="00C2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5BA5" w14:textId="77777777" w:rsidR="00CE3794" w:rsidRDefault="00CE3794" w:rsidP="00C277D0">
      <w:r>
        <w:separator/>
      </w:r>
    </w:p>
  </w:footnote>
  <w:footnote w:type="continuationSeparator" w:id="0">
    <w:p w14:paraId="098693DA" w14:textId="77777777" w:rsidR="00CE3794" w:rsidRDefault="00CE3794" w:rsidP="00C2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99B0" w14:textId="77777777" w:rsidR="00C277D0" w:rsidRDefault="00C277D0">
    <w:pPr>
      <w:pStyle w:val="Nagwek"/>
    </w:pPr>
    <w:r w:rsidRPr="009F21AF">
      <w:rPr>
        <w:noProof/>
        <w:color w:val="ED1C23"/>
      </w:rPr>
      <w:drawing>
        <wp:inline distT="0" distB="0" distL="0" distR="0" wp14:anchorId="7EBACDE0" wp14:editId="5F78FB84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6A318" w14:textId="77777777" w:rsidR="00C277D0" w:rsidRDefault="00C27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55A"/>
    <w:multiLevelType w:val="multilevel"/>
    <w:tmpl w:val="DD7E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660F1"/>
    <w:multiLevelType w:val="hybridMultilevel"/>
    <w:tmpl w:val="21D2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771"/>
    <w:multiLevelType w:val="hybridMultilevel"/>
    <w:tmpl w:val="4EA21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94B"/>
    <w:multiLevelType w:val="hybridMultilevel"/>
    <w:tmpl w:val="D528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259BB"/>
    <w:multiLevelType w:val="hybridMultilevel"/>
    <w:tmpl w:val="4C0A8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2C0F"/>
    <w:multiLevelType w:val="hybridMultilevel"/>
    <w:tmpl w:val="EF786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4C1B"/>
    <w:multiLevelType w:val="hybridMultilevel"/>
    <w:tmpl w:val="EB76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55225"/>
    <w:multiLevelType w:val="hybridMultilevel"/>
    <w:tmpl w:val="1F02D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57EF"/>
    <w:multiLevelType w:val="hybridMultilevel"/>
    <w:tmpl w:val="5B8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15C6"/>
    <w:multiLevelType w:val="hybridMultilevel"/>
    <w:tmpl w:val="537E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61CA4"/>
    <w:multiLevelType w:val="multilevel"/>
    <w:tmpl w:val="C09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27250"/>
    <w:multiLevelType w:val="hybridMultilevel"/>
    <w:tmpl w:val="6966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7207">
    <w:abstractNumId w:val="6"/>
  </w:num>
  <w:num w:numId="2" w16cid:durableId="224996962">
    <w:abstractNumId w:val="3"/>
  </w:num>
  <w:num w:numId="3" w16cid:durableId="934745947">
    <w:abstractNumId w:val="5"/>
  </w:num>
  <w:num w:numId="4" w16cid:durableId="770853442">
    <w:abstractNumId w:val="9"/>
  </w:num>
  <w:num w:numId="5" w16cid:durableId="1035545603">
    <w:abstractNumId w:val="7"/>
  </w:num>
  <w:num w:numId="6" w16cid:durableId="880747320">
    <w:abstractNumId w:val="4"/>
  </w:num>
  <w:num w:numId="7" w16cid:durableId="651829644">
    <w:abstractNumId w:val="1"/>
  </w:num>
  <w:num w:numId="8" w16cid:durableId="658928491">
    <w:abstractNumId w:val="2"/>
  </w:num>
  <w:num w:numId="9" w16cid:durableId="396785587">
    <w:abstractNumId w:val="0"/>
  </w:num>
  <w:num w:numId="10" w16cid:durableId="1352881769">
    <w:abstractNumId w:val="10"/>
  </w:num>
  <w:num w:numId="11" w16cid:durableId="632905681">
    <w:abstractNumId w:val="11"/>
  </w:num>
  <w:num w:numId="12" w16cid:durableId="424768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DC"/>
    <w:rsid w:val="000014BE"/>
    <w:rsid w:val="00011947"/>
    <w:rsid w:val="00032CDD"/>
    <w:rsid w:val="000347CE"/>
    <w:rsid w:val="00036EE5"/>
    <w:rsid w:val="000466A2"/>
    <w:rsid w:val="00070AAB"/>
    <w:rsid w:val="00074F24"/>
    <w:rsid w:val="000833C5"/>
    <w:rsid w:val="00085FC5"/>
    <w:rsid w:val="00093E8D"/>
    <w:rsid w:val="000945E5"/>
    <w:rsid w:val="000969D9"/>
    <w:rsid w:val="000A5ECC"/>
    <w:rsid w:val="000F497C"/>
    <w:rsid w:val="00101EDE"/>
    <w:rsid w:val="001135F0"/>
    <w:rsid w:val="00114B8D"/>
    <w:rsid w:val="001305BE"/>
    <w:rsid w:val="00133DE0"/>
    <w:rsid w:val="00151E97"/>
    <w:rsid w:val="0019468C"/>
    <w:rsid w:val="001A13F0"/>
    <w:rsid w:val="001A16AE"/>
    <w:rsid w:val="001A620C"/>
    <w:rsid w:val="001E3D64"/>
    <w:rsid w:val="001E6089"/>
    <w:rsid w:val="001E7641"/>
    <w:rsid w:val="001F2AF3"/>
    <w:rsid w:val="0020069B"/>
    <w:rsid w:val="002165CF"/>
    <w:rsid w:val="00222001"/>
    <w:rsid w:val="00224551"/>
    <w:rsid w:val="00227268"/>
    <w:rsid w:val="00244C3B"/>
    <w:rsid w:val="002644AB"/>
    <w:rsid w:val="002755E0"/>
    <w:rsid w:val="00280FF5"/>
    <w:rsid w:val="002B49A9"/>
    <w:rsid w:val="002B54AD"/>
    <w:rsid w:val="002D7B0F"/>
    <w:rsid w:val="002E300F"/>
    <w:rsid w:val="002E7165"/>
    <w:rsid w:val="0030206F"/>
    <w:rsid w:val="00344F65"/>
    <w:rsid w:val="003611A4"/>
    <w:rsid w:val="00361E2D"/>
    <w:rsid w:val="0036670A"/>
    <w:rsid w:val="003670E0"/>
    <w:rsid w:val="003711A4"/>
    <w:rsid w:val="00374172"/>
    <w:rsid w:val="0038060A"/>
    <w:rsid w:val="003C77A3"/>
    <w:rsid w:val="003D0638"/>
    <w:rsid w:val="003E353F"/>
    <w:rsid w:val="003E7035"/>
    <w:rsid w:val="00404D53"/>
    <w:rsid w:val="00406C72"/>
    <w:rsid w:val="004128A6"/>
    <w:rsid w:val="00425FA8"/>
    <w:rsid w:val="0043063E"/>
    <w:rsid w:val="004329FD"/>
    <w:rsid w:val="00442893"/>
    <w:rsid w:val="004578BD"/>
    <w:rsid w:val="00471850"/>
    <w:rsid w:val="00472116"/>
    <w:rsid w:val="00473B74"/>
    <w:rsid w:val="004770B3"/>
    <w:rsid w:val="00492EFA"/>
    <w:rsid w:val="00493E9E"/>
    <w:rsid w:val="00496426"/>
    <w:rsid w:val="004C0405"/>
    <w:rsid w:val="004C3FCA"/>
    <w:rsid w:val="004C56DB"/>
    <w:rsid w:val="004D7D6A"/>
    <w:rsid w:val="004E16EB"/>
    <w:rsid w:val="004E7130"/>
    <w:rsid w:val="00506E8E"/>
    <w:rsid w:val="00507BA3"/>
    <w:rsid w:val="00520B04"/>
    <w:rsid w:val="00530A88"/>
    <w:rsid w:val="00537B5E"/>
    <w:rsid w:val="00540B09"/>
    <w:rsid w:val="00543458"/>
    <w:rsid w:val="0055059D"/>
    <w:rsid w:val="005736B1"/>
    <w:rsid w:val="005A4C6B"/>
    <w:rsid w:val="005A661E"/>
    <w:rsid w:val="005B467B"/>
    <w:rsid w:val="005C115F"/>
    <w:rsid w:val="005E66DC"/>
    <w:rsid w:val="005F03A1"/>
    <w:rsid w:val="005F5B98"/>
    <w:rsid w:val="005F7F1C"/>
    <w:rsid w:val="00632AD9"/>
    <w:rsid w:val="006347F2"/>
    <w:rsid w:val="00635E53"/>
    <w:rsid w:val="006367DB"/>
    <w:rsid w:val="00641B7C"/>
    <w:rsid w:val="00651B6A"/>
    <w:rsid w:val="00652B58"/>
    <w:rsid w:val="00655098"/>
    <w:rsid w:val="00661E3F"/>
    <w:rsid w:val="00682597"/>
    <w:rsid w:val="006928F5"/>
    <w:rsid w:val="006A4E36"/>
    <w:rsid w:val="006B58E7"/>
    <w:rsid w:val="006C075C"/>
    <w:rsid w:val="006C70EB"/>
    <w:rsid w:val="006D45F7"/>
    <w:rsid w:val="006E2BB4"/>
    <w:rsid w:val="006F2853"/>
    <w:rsid w:val="007375EF"/>
    <w:rsid w:val="00745A0F"/>
    <w:rsid w:val="00752DDA"/>
    <w:rsid w:val="007556FC"/>
    <w:rsid w:val="0079020B"/>
    <w:rsid w:val="007929DF"/>
    <w:rsid w:val="007A7C86"/>
    <w:rsid w:val="00802AC7"/>
    <w:rsid w:val="00807489"/>
    <w:rsid w:val="00825A37"/>
    <w:rsid w:val="00826F7F"/>
    <w:rsid w:val="00860FE3"/>
    <w:rsid w:val="0086332F"/>
    <w:rsid w:val="00870DDA"/>
    <w:rsid w:val="00871EAD"/>
    <w:rsid w:val="008749BD"/>
    <w:rsid w:val="00894CB5"/>
    <w:rsid w:val="008B569F"/>
    <w:rsid w:val="008B7F36"/>
    <w:rsid w:val="008C38F9"/>
    <w:rsid w:val="008D5FF6"/>
    <w:rsid w:val="0091746B"/>
    <w:rsid w:val="00937021"/>
    <w:rsid w:val="00947DD3"/>
    <w:rsid w:val="00974E5C"/>
    <w:rsid w:val="00976CEB"/>
    <w:rsid w:val="00986007"/>
    <w:rsid w:val="00987105"/>
    <w:rsid w:val="0098796B"/>
    <w:rsid w:val="00992347"/>
    <w:rsid w:val="009A17E1"/>
    <w:rsid w:val="009B2D8D"/>
    <w:rsid w:val="009B62BA"/>
    <w:rsid w:val="009C12C9"/>
    <w:rsid w:val="009C3A19"/>
    <w:rsid w:val="009D68A7"/>
    <w:rsid w:val="009F227D"/>
    <w:rsid w:val="009F5505"/>
    <w:rsid w:val="009F724A"/>
    <w:rsid w:val="00A00D17"/>
    <w:rsid w:val="00A17FC5"/>
    <w:rsid w:val="00A21744"/>
    <w:rsid w:val="00A24EF5"/>
    <w:rsid w:val="00A3349A"/>
    <w:rsid w:val="00A84EB8"/>
    <w:rsid w:val="00A85F61"/>
    <w:rsid w:val="00A95B19"/>
    <w:rsid w:val="00AA16CA"/>
    <w:rsid w:val="00AB2183"/>
    <w:rsid w:val="00AC28A3"/>
    <w:rsid w:val="00AC7AFC"/>
    <w:rsid w:val="00AF1BF2"/>
    <w:rsid w:val="00B0593F"/>
    <w:rsid w:val="00B21058"/>
    <w:rsid w:val="00B2198A"/>
    <w:rsid w:val="00B2537C"/>
    <w:rsid w:val="00B50DAF"/>
    <w:rsid w:val="00B56F87"/>
    <w:rsid w:val="00B744DA"/>
    <w:rsid w:val="00B82DBB"/>
    <w:rsid w:val="00B86A02"/>
    <w:rsid w:val="00B922AE"/>
    <w:rsid w:val="00BA4056"/>
    <w:rsid w:val="00BA615C"/>
    <w:rsid w:val="00BB0DFF"/>
    <w:rsid w:val="00BD2489"/>
    <w:rsid w:val="00BE3EB7"/>
    <w:rsid w:val="00BF5368"/>
    <w:rsid w:val="00BF6341"/>
    <w:rsid w:val="00C017EC"/>
    <w:rsid w:val="00C26ED5"/>
    <w:rsid w:val="00C277D0"/>
    <w:rsid w:val="00C37E03"/>
    <w:rsid w:val="00C45144"/>
    <w:rsid w:val="00C54834"/>
    <w:rsid w:val="00C5521A"/>
    <w:rsid w:val="00C61EB4"/>
    <w:rsid w:val="00C63367"/>
    <w:rsid w:val="00CB03A0"/>
    <w:rsid w:val="00CB26B3"/>
    <w:rsid w:val="00CD7665"/>
    <w:rsid w:val="00CE3794"/>
    <w:rsid w:val="00CE5489"/>
    <w:rsid w:val="00D14953"/>
    <w:rsid w:val="00D178CC"/>
    <w:rsid w:val="00D179A3"/>
    <w:rsid w:val="00D222A3"/>
    <w:rsid w:val="00D25FE1"/>
    <w:rsid w:val="00D26FCA"/>
    <w:rsid w:val="00D325CE"/>
    <w:rsid w:val="00D559CD"/>
    <w:rsid w:val="00D61C7E"/>
    <w:rsid w:val="00D709E6"/>
    <w:rsid w:val="00D720A2"/>
    <w:rsid w:val="00D72641"/>
    <w:rsid w:val="00D8772D"/>
    <w:rsid w:val="00D87BDF"/>
    <w:rsid w:val="00DC062A"/>
    <w:rsid w:val="00DD1DD1"/>
    <w:rsid w:val="00DD26E2"/>
    <w:rsid w:val="00DD4371"/>
    <w:rsid w:val="00DD7036"/>
    <w:rsid w:val="00E0702E"/>
    <w:rsid w:val="00E0747B"/>
    <w:rsid w:val="00E10291"/>
    <w:rsid w:val="00E11856"/>
    <w:rsid w:val="00E2670A"/>
    <w:rsid w:val="00E34183"/>
    <w:rsid w:val="00E34CB0"/>
    <w:rsid w:val="00E40324"/>
    <w:rsid w:val="00E5084E"/>
    <w:rsid w:val="00E542A3"/>
    <w:rsid w:val="00E83FDA"/>
    <w:rsid w:val="00E9213D"/>
    <w:rsid w:val="00E9644E"/>
    <w:rsid w:val="00EA12C7"/>
    <w:rsid w:val="00EA2A7D"/>
    <w:rsid w:val="00EB31B4"/>
    <w:rsid w:val="00EB45A6"/>
    <w:rsid w:val="00EC0333"/>
    <w:rsid w:val="00EC3AB9"/>
    <w:rsid w:val="00F04147"/>
    <w:rsid w:val="00F1465B"/>
    <w:rsid w:val="00F146C0"/>
    <w:rsid w:val="00F22EB8"/>
    <w:rsid w:val="00F2784E"/>
    <w:rsid w:val="00F324BF"/>
    <w:rsid w:val="00F332F2"/>
    <w:rsid w:val="00F40F6C"/>
    <w:rsid w:val="00F450BA"/>
    <w:rsid w:val="00F50F46"/>
    <w:rsid w:val="00F62FA2"/>
    <w:rsid w:val="00F64D7B"/>
    <w:rsid w:val="00F66DB9"/>
    <w:rsid w:val="00F708AD"/>
    <w:rsid w:val="00F97758"/>
    <w:rsid w:val="00FA3D58"/>
    <w:rsid w:val="00FC15E6"/>
    <w:rsid w:val="00FC7727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C96B"/>
  <w15:chartTrackingRefBased/>
  <w15:docId w15:val="{53460074-9741-4D2D-B120-99D2B37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B19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3D58"/>
    <w:rPr>
      <w:color w:val="0563C1"/>
      <w:u w:val="single"/>
    </w:rPr>
  </w:style>
  <w:style w:type="character" w:customStyle="1" w:styleId="BrakA">
    <w:name w:val="Brak A"/>
    <w:rsid w:val="00FA3D58"/>
  </w:style>
  <w:style w:type="paragraph" w:customStyle="1" w:styleId="Bezodstpw1">
    <w:name w:val="Bez odstępów1"/>
    <w:rsid w:val="00FA3D58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27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7D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27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7D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9C12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12C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A1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A1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E548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95B19"/>
  </w:style>
  <w:style w:type="paragraph" w:styleId="NormalnyWeb">
    <w:name w:val="Normal (Web)"/>
    <w:basedOn w:val="Normalny"/>
    <w:uiPriority w:val="99"/>
    <w:unhideWhenUsed/>
    <w:rsid w:val="007375EF"/>
    <w:pPr>
      <w:spacing w:before="100" w:beforeAutospacing="1" w:after="100" w:afterAutospacing="1"/>
    </w:pPr>
    <w:rPr>
      <w:rFonts w:cs="Calibri"/>
    </w:rPr>
  </w:style>
  <w:style w:type="character" w:styleId="Pogrubienie">
    <w:name w:val="Strong"/>
    <w:basedOn w:val="Domylnaczcionkaakapitu"/>
    <w:uiPriority w:val="22"/>
    <w:qFormat/>
    <w:rsid w:val="00860FE3"/>
    <w:rPr>
      <w:b/>
      <w:bCs/>
    </w:rPr>
  </w:style>
  <w:style w:type="paragraph" w:styleId="Poprawka">
    <w:name w:val="Revision"/>
    <w:hidden/>
    <w:uiPriority w:val="99"/>
    <w:semiHidden/>
    <w:rsid w:val="00870DDA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4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5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9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7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6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6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9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3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3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4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ms.pl/o-pobraniu/kontakt-z-pacjentem/czy-dawca-szpik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kms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kms.pl/zarejestruj-sie-tera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08125-5EA1-D147-B2D9-608E13E0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1494</Words>
  <Characters>8966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DKMS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70</cp:revision>
  <dcterms:created xsi:type="dcterms:W3CDTF">2024-10-10T09:28:00Z</dcterms:created>
  <dcterms:modified xsi:type="dcterms:W3CDTF">2024-10-11T08:48:00Z</dcterms:modified>
</cp:coreProperties>
</file>