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34D7" w14:textId="4830851D" w:rsidR="0011559A" w:rsidRDefault="00025F9F">
      <w:pPr>
        <w:pStyle w:val="BodyText"/>
        <w:rPr>
          <w:rFonts w:ascii="Times New Roman"/>
        </w:rPr>
      </w:pPr>
      <w:r>
        <w:pict w14:anchorId="7D3E55E3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561.9pt;margin-top:47.1pt;width:14.05pt;height:54.8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2CA86AD5" w14:textId="410A5DDC" w:rsidR="0011559A" w:rsidRDefault="00025F9F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V1:</w:t>
                  </w:r>
                  <w:r>
                    <w:rPr>
                      <w:color w:val="231F20"/>
                    </w:rPr>
                    <w:t>Feb</w:t>
                  </w:r>
                  <w:r w:rsidR="00F65E09">
                    <w:rPr>
                      <w:color w:val="231F20"/>
                      <w:spacing w:val="-3"/>
                    </w:rPr>
                    <w:t>202323</w:t>
                  </w:r>
                  <w:r>
                    <w:rPr>
                      <w:color w:val="231F20"/>
                      <w:spacing w:val="-4"/>
                    </w:rPr>
                    <w:t>2023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 w14:anchorId="3D0B9148">
          <v:group id="docshapegroup2" o:spid="_x0000_s1035" style="width:555.6pt;height:149.55pt;mso-position-horizontal-relative:char;mso-position-vertical-relative:line" coordsize="11112,2991">
            <v:shape id="docshape3" o:spid="_x0000_s1038" style="position:absolute;width:11112;height:2991" coordsize="11112,2991" path="m11112,l,,,2991r9978,l10053,2988r73,-7l10198,2969r70,-16l10336,2933r67,-25l10468,2880r62,-33l10590,2811r58,-39l10703,2729r52,-46l10804,2633r46,-52l10893,2526r40,-57l10969,2409r32,-63l11029,2282r25,-67l11074,2147r17,-71l11102,2005r7,-74l11112,1857,11112,xe" fillcolor="#f15a22" stroked="f">
              <v:path arrowok="t"/>
            </v:shape>
            <v:shape id="docshape4" o:spid="_x0000_s1037" style="position:absolute;left:8307;top:992;width:2179;height:1517" coordorigin="8307,992" coordsize="2179,1517" o:spt="100" adj="0,,0" path="m8307,2484r974,l9281,2150r-573,l8708,992r-401,l8307,2484xm9421,2407r50,27l9533,2458r72,21l9686,2495r89,10l9870,2509r91,-4l10046,2494r78,-17l10196,2452r65,-30l10318,2386r50,-42l10409,2298r33,-52l10466,2190r15,-60l10486,2066r-8,-76l10454,1922r-36,-60l10371,1811r-58,-40l10249,1741r-71,-18l10178,1718r81,-35l10324,1639r51,-53l10411,1526r21,-66l10439,1386r-5,-60l10417,1269r-27,-52l10353,1169r-47,-43l10250,1090r-66,-29l10109,1039r-83,-13l9934,1021r-98,4l9743,1036r-86,18l9580,1076r-67,25l9461,1129r75,286l9591,1389r74,-27l9751,1342r90,-9l9925,1342r61,25l10024,1405r12,50l10015,1517r-54,41l9888,1579r-78,6l9669,1585r,284l9817,1869r78,7l9964,1896r56,34l10058,1979r14,63l10055,2108r-48,48l9933,2185r-96,9l9734,2185r-97,-22l9555,2135r-59,-27l9421,2407xe" filled="f" strokecolor="white" strokeweight="3pt">
              <v:stroke joinstyle="round"/>
              <v:formulas/>
              <v:path arrowok="t" o:connecttype="segments"/>
            </v:shape>
            <v:shape id="docshape5" o:spid="_x0000_s1036" type="#_x0000_t202" style="position:absolute;width:11112;height:2991" filled="f" stroked="f">
              <v:textbox inset="0,0,0,0">
                <w:txbxContent>
                  <w:p w14:paraId="175CB756" w14:textId="77777777" w:rsidR="0011559A" w:rsidRDefault="0011559A">
                    <w:pPr>
                      <w:spacing w:before="9"/>
                      <w:rPr>
                        <w:rFonts w:ascii="Times New Roman"/>
                        <w:sz w:val="71"/>
                      </w:rPr>
                    </w:pPr>
                  </w:p>
                  <w:p w14:paraId="5AF215C3" w14:textId="77777777" w:rsidR="0011559A" w:rsidRDefault="00025F9F">
                    <w:pPr>
                      <w:spacing w:before="1"/>
                      <w:ind w:left="538" w:right="1365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Highfield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Level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3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End-point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Assessment</w:t>
                    </w:r>
                    <w:r>
                      <w:rPr>
                        <w:color w:val="FFFFFF"/>
                        <w:spacing w:val="-11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 International</w:t>
                    </w:r>
                    <w:r>
                      <w:rPr>
                        <w:color w:val="FFFFFF"/>
                        <w:spacing w:val="-14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Freight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z w:val="40"/>
                      </w:rPr>
                      <w:t>Forwarding</w:t>
                    </w:r>
                    <w:r>
                      <w:rPr>
                        <w:color w:val="FFFFFF"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0"/>
                      </w:rPr>
                      <w:t>Specialist</w:t>
                    </w:r>
                  </w:p>
                  <w:p w14:paraId="1439CA89" w14:textId="77777777" w:rsidR="0011559A" w:rsidRDefault="00025F9F">
                    <w:pPr>
                      <w:tabs>
                        <w:tab w:val="left" w:pos="603"/>
                        <w:tab w:val="left" w:pos="8007"/>
                      </w:tabs>
                      <w:spacing w:before="206"/>
                      <w:ind w:left="-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ab/>
                      <w:t>Observed</w:t>
                    </w:r>
                    <w:r>
                      <w:rPr>
                        <w:b/>
                        <w:color w:val="F15A22"/>
                        <w:spacing w:val="-4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Role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Simulation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-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Ocean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>Freight</w:t>
                    </w:r>
                    <w:r>
                      <w:rPr>
                        <w:b/>
                        <w:color w:val="F15A22"/>
                        <w:spacing w:val="-3"/>
                        <w:sz w:val="32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color w:val="F15A22"/>
                        <w:spacing w:val="-2"/>
                        <w:sz w:val="32"/>
                        <w:shd w:val="clear" w:color="auto" w:fill="FFFFFF"/>
                      </w:rPr>
                      <w:t>Pathway</w:t>
                    </w:r>
                    <w:r>
                      <w:rPr>
                        <w:b/>
                        <w:color w:val="F15A22"/>
                        <w:sz w:val="32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  <w:permStart w:id="1620919743" w:edGrp="everyone"/>
      <w:r w:rsidR="00F65E09">
        <w:rPr>
          <w:rFonts w:ascii="Times New Roman"/>
        </w:rPr>
        <w:softHyphen/>
      </w:r>
      <w:r w:rsidR="00F65E09">
        <w:rPr>
          <w:rFonts w:ascii="Times New Roman"/>
        </w:rPr>
        <w:softHyphen/>
      </w:r>
      <w:permEnd w:id="1620919743"/>
    </w:p>
    <w:p w14:paraId="5041EEFA" w14:textId="77777777" w:rsidR="0011559A" w:rsidRDefault="0011559A">
      <w:pPr>
        <w:pStyle w:val="BodyText"/>
        <w:spacing w:before="6" w:after="1"/>
        <w:rPr>
          <w:rFonts w:ascii="Times New Roman"/>
          <w:sz w:val="19"/>
        </w:rPr>
      </w:pPr>
    </w:p>
    <w:tbl>
      <w:tblPr>
        <w:tblW w:w="0" w:type="auto"/>
        <w:tblInd w:w="63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7580"/>
      </w:tblGrid>
      <w:tr w:rsidR="0011559A" w14:paraId="38370283" w14:textId="77777777">
        <w:trPr>
          <w:trHeight w:val="350"/>
        </w:trPr>
        <w:tc>
          <w:tcPr>
            <w:tcW w:w="10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C79D041" w14:textId="77777777" w:rsidR="0011559A" w:rsidRDefault="00025F9F">
            <w:pPr>
              <w:pStyle w:val="TableParagraph"/>
              <w:spacing w:before="32"/>
              <w:ind w:left="3704" w:right="368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Customer</w:t>
            </w:r>
            <w:r>
              <w:rPr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Quotation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Document</w:t>
            </w:r>
          </w:p>
        </w:tc>
      </w:tr>
      <w:tr w:rsidR="0011559A" w14:paraId="20B92CE7" w14:textId="77777777">
        <w:trPr>
          <w:trHeight w:val="1057"/>
        </w:trPr>
        <w:tc>
          <w:tcPr>
            <w:tcW w:w="3172" w:type="dxa"/>
            <w:shd w:val="clear" w:color="auto" w:fill="E6E7E8"/>
          </w:tcPr>
          <w:p w14:paraId="31683E92" w14:textId="77777777" w:rsidR="0011559A" w:rsidRDefault="00025F9F">
            <w:pPr>
              <w:pStyle w:val="TableParagraph"/>
              <w:spacing w:before="2"/>
              <w:ind w:left="79"/>
              <w:rPr>
                <w:b/>
                <w:sz w:val="24"/>
              </w:rPr>
            </w:pPr>
            <w:permStart w:id="1408460051" w:edGrp="everyone" w:colFirst="1" w:colLast="1"/>
            <w:r>
              <w:rPr>
                <w:b/>
                <w:color w:val="231F20"/>
                <w:sz w:val="24"/>
              </w:rPr>
              <w:t>Point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departure</w:t>
            </w:r>
          </w:p>
        </w:tc>
        <w:tc>
          <w:tcPr>
            <w:tcW w:w="7580" w:type="dxa"/>
          </w:tcPr>
          <w:p w14:paraId="07353EDC" w14:textId="4D6BFF29" w:rsidR="0011559A" w:rsidRDefault="00115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1559A" w14:paraId="61921680" w14:textId="77777777">
        <w:trPr>
          <w:trHeight w:val="1176"/>
        </w:trPr>
        <w:tc>
          <w:tcPr>
            <w:tcW w:w="3172" w:type="dxa"/>
            <w:shd w:val="clear" w:color="auto" w:fill="E6E7E8"/>
          </w:tcPr>
          <w:p w14:paraId="7AFC6F7C" w14:textId="77777777" w:rsidR="0011559A" w:rsidRDefault="00025F9F">
            <w:pPr>
              <w:pStyle w:val="TableParagraph"/>
              <w:spacing w:before="12"/>
              <w:ind w:left="79"/>
              <w:rPr>
                <w:b/>
                <w:sz w:val="24"/>
              </w:rPr>
            </w:pPr>
            <w:permStart w:id="293689333" w:edGrp="everyone" w:colFirst="1" w:colLast="1"/>
            <w:permEnd w:id="1408460051"/>
            <w:r>
              <w:rPr>
                <w:b/>
                <w:color w:val="231F20"/>
                <w:spacing w:val="-2"/>
                <w:sz w:val="24"/>
              </w:rPr>
              <w:t>Destination</w:t>
            </w:r>
          </w:p>
        </w:tc>
        <w:tc>
          <w:tcPr>
            <w:tcW w:w="7580" w:type="dxa"/>
          </w:tcPr>
          <w:p w14:paraId="414DD285" w14:textId="77777777" w:rsidR="0011559A" w:rsidRDefault="00115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1559A" w14:paraId="72790224" w14:textId="77777777">
        <w:trPr>
          <w:trHeight w:val="322"/>
        </w:trPr>
        <w:tc>
          <w:tcPr>
            <w:tcW w:w="3172" w:type="dxa"/>
            <w:shd w:val="clear" w:color="auto" w:fill="E6E7E8"/>
          </w:tcPr>
          <w:p w14:paraId="3C7612B4" w14:textId="396EA748" w:rsidR="0011559A" w:rsidRDefault="00F65E09">
            <w:pPr>
              <w:pStyle w:val="TableParagraph"/>
              <w:spacing w:before="12" w:line="290" w:lineRule="exact"/>
              <w:ind w:left="79"/>
              <w:rPr>
                <w:b/>
                <w:sz w:val="24"/>
              </w:rPr>
            </w:pPr>
            <w:permStart w:id="832911361" w:edGrp="everyone" w:colFirst="1" w:colLast="1"/>
            <w:permEnd w:id="293689333"/>
            <w:r>
              <w:rPr>
                <w:b/>
                <w:color w:val="231F20"/>
                <w:sz w:val="24"/>
              </w:rPr>
              <w:softHyphen/>
            </w:r>
            <w:r>
              <w:rPr>
                <w:b/>
                <w:color w:val="231F20"/>
                <w:sz w:val="24"/>
              </w:rPr>
              <w:softHyphen/>
            </w:r>
            <w:r w:rsidR="00025F9F">
              <w:rPr>
                <w:b/>
                <w:color w:val="231F20"/>
                <w:sz w:val="24"/>
              </w:rPr>
              <w:t>Number</w:t>
            </w:r>
            <w:r w:rsidR="00025F9F">
              <w:rPr>
                <w:b/>
                <w:color w:val="231F20"/>
                <w:spacing w:val="-2"/>
                <w:sz w:val="24"/>
              </w:rPr>
              <w:t xml:space="preserve"> </w:t>
            </w:r>
            <w:r w:rsidR="00025F9F">
              <w:rPr>
                <w:b/>
                <w:color w:val="231F20"/>
                <w:sz w:val="24"/>
              </w:rPr>
              <w:t xml:space="preserve">of </w:t>
            </w:r>
            <w:r w:rsidR="00025F9F">
              <w:rPr>
                <w:b/>
                <w:color w:val="231F20"/>
                <w:spacing w:val="-2"/>
                <w:sz w:val="24"/>
              </w:rPr>
              <w:t>boxes</w:t>
            </w:r>
          </w:p>
        </w:tc>
        <w:tc>
          <w:tcPr>
            <w:tcW w:w="7580" w:type="dxa"/>
          </w:tcPr>
          <w:p w14:paraId="18B853F1" w14:textId="77777777" w:rsidR="0011559A" w:rsidRDefault="001155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9A" w14:paraId="1355B6FC" w14:textId="77777777">
        <w:trPr>
          <w:trHeight w:val="320"/>
        </w:trPr>
        <w:tc>
          <w:tcPr>
            <w:tcW w:w="3172" w:type="dxa"/>
            <w:shd w:val="clear" w:color="auto" w:fill="E6E7E8"/>
          </w:tcPr>
          <w:p w14:paraId="275404C2" w14:textId="77777777" w:rsidR="0011559A" w:rsidRDefault="00025F9F">
            <w:pPr>
              <w:pStyle w:val="TableParagraph"/>
              <w:spacing w:before="12" w:line="287" w:lineRule="exact"/>
              <w:ind w:left="79"/>
              <w:rPr>
                <w:b/>
                <w:sz w:val="24"/>
              </w:rPr>
            </w:pPr>
            <w:permStart w:id="789005150" w:edGrp="everyone" w:colFirst="1" w:colLast="1"/>
            <w:permEnd w:id="832911361"/>
            <w:r>
              <w:rPr>
                <w:b/>
                <w:color w:val="231F20"/>
                <w:sz w:val="24"/>
              </w:rPr>
              <w:t>Gross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weight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2"/>
                <w:sz w:val="24"/>
              </w:rPr>
              <w:t xml:space="preserve"> boxes</w:t>
            </w:r>
          </w:p>
        </w:tc>
        <w:tc>
          <w:tcPr>
            <w:tcW w:w="7580" w:type="dxa"/>
          </w:tcPr>
          <w:p w14:paraId="5D474CAF" w14:textId="77777777" w:rsidR="0011559A" w:rsidRDefault="001155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9A" w14:paraId="015E1D27" w14:textId="77777777">
        <w:trPr>
          <w:trHeight w:val="765"/>
        </w:trPr>
        <w:tc>
          <w:tcPr>
            <w:tcW w:w="3172" w:type="dxa"/>
            <w:shd w:val="clear" w:color="auto" w:fill="E6E7E8"/>
          </w:tcPr>
          <w:p w14:paraId="5A599A1E" w14:textId="77777777" w:rsidR="0011559A" w:rsidRDefault="00025F9F">
            <w:pPr>
              <w:pStyle w:val="TableParagraph"/>
              <w:spacing w:before="20" w:line="232" w:lineRule="auto"/>
              <w:ind w:left="79" w:right="1264"/>
              <w:rPr>
                <w:b/>
                <w:sz w:val="24"/>
              </w:rPr>
            </w:pPr>
            <w:permStart w:id="393370290" w:edGrp="everyone" w:colFirst="1" w:colLast="1"/>
            <w:permEnd w:id="789005150"/>
            <w:r>
              <w:rPr>
                <w:b/>
                <w:color w:val="231F20"/>
                <w:sz w:val="24"/>
              </w:rPr>
              <w:t>Shipping</w:t>
            </w:r>
            <w:r>
              <w:rPr>
                <w:b/>
                <w:color w:val="231F20"/>
                <w:spacing w:val="-1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details, container size</w:t>
            </w:r>
          </w:p>
        </w:tc>
        <w:tc>
          <w:tcPr>
            <w:tcW w:w="7580" w:type="dxa"/>
          </w:tcPr>
          <w:p w14:paraId="3A7A500F" w14:textId="77777777" w:rsidR="0011559A" w:rsidRDefault="00115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1559A" w14:paraId="56F924B3" w14:textId="77777777">
        <w:trPr>
          <w:trHeight w:val="7236"/>
        </w:trPr>
        <w:tc>
          <w:tcPr>
            <w:tcW w:w="3172" w:type="dxa"/>
            <w:shd w:val="clear" w:color="auto" w:fill="E6E7E8"/>
          </w:tcPr>
          <w:p w14:paraId="12912282" w14:textId="77777777" w:rsidR="0011559A" w:rsidRDefault="00025F9F">
            <w:pPr>
              <w:pStyle w:val="TableParagraph"/>
              <w:spacing w:before="20" w:line="232" w:lineRule="auto"/>
              <w:ind w:left="79"/>
              <w:rPr>
                <w:b/>
                <w:sz w:val="24"/>
              </w:rPr>
            </w:pPr>
            <w:permStart w:id="2096702769" w:edGrp="everyone" w:colFirst="1" w:colLast="1"/>
            <w:permEnd w:id="393370290"/>
            <w:r>
              <w:rPr>
                <w:b/>
                <w:color w:val="231F20"/>
                <w:sz w:val="24"/>
              </w:rPr>
              <w:t>Breakdown of services provided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costs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for</w:t>
            </w:r>
            <w:r>
              <w:rPr>
                <w:b/>
                <w:color w:val="231F20"/>
                <w:spacing w:val="-1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both full and part container</w:t>
            </w:r>
          </w:p>
        </w:tc>
        <w:tc>
          <w:tcPr>
            <w:tcW w:w="7580" w:type="dxa"/>
          </w:tcPr>
          <w:p w14:paraId="64E597B0" w14:textId="77777777" w:rsidR="0011559A" w:rsidRDefault="0011559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1559A" w14:paraId="5B0079A1" w14:textId="77777777">
        <w:trPr>
          <w:trHeight w:val="320"/>
        </w:trPr>
        <w:tc>
          <w:tcPr>
            <w:tcW w:w="3172" w:type="dxa"/>
            <w:shd w:val="clear" w:color="auto" w:fill="E6E7E8"/>
          </w:tcPr>
          <w:p w14:paraId="2F01BC72" w14:textId="77777777" w:rsidR="0011559A" w:rsidRDefault="00025F9F">
            <w:pPr>
              <w:pStyle w:val="TableParagraph"/>
              <w:spacing w:before="13" w:line="287" w:lineRule="exact"/>
              <w:ind w:left="79"/>
              <w:rPr>
                <w:b/>
                <w:sz w:val="24"/>
              </w:rPr>
            </w:pPr>
            <w:permStart w:id="778645304" w:edGrp="everyone" w:colFirst="1" w:colLast="1"/>
            <w:permEnd w:id="2096702769"/>
            <w:r>
              <w:rPr>
                <w:b/>
                <w:color w:val="231F20"/>
                <w:spacing w:val="-2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cost</w:t>
            </w:r>
          </w:p>
        </w:tc>
        <w:tc>
          <w:tcPr>
            <w:tcW w:w="7580" w:type="dxa"/>
          </w:tcPr>
          <w:p w14:paraId="70A73DF3" w14:textId="77777777" w:rsidR="0011559A" w:rsidRDefault="001155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1559A" w14:paraId="4D7DF2D4" w14:textId="77777777">
        <w:trPr>
          <w:trHeight w:val="338"/>
        </w:trPr>
        <w:tc>
          <w:tcPr>
            <w:tcW w:w="3172" w:type="dxa"/>
            <w:shd w:val="clear" w:color="auto" w:fill="E6E7E8"/>
          </w:tcPr>
          <w:p w14:paraId="3C46F420" w14:textId="77777777" w:rsidR="0011559A" w:rsidRDefault="00025F9F">
            <w:pPr>
              <w:pStyle w:val="TableParagraph"/>
              <w:spacing w:before="13"/>
              <w:ind w:left="79"/>
              <w:rPr>
                <w:b/>
                <w:sz w:val="24"/>
              </w:rPr>
            </w:pPr>
            <w:permStart w:id="279789648" w:edGrp="everyone" w:colFirst="1" w:colLast="1"/>
            <w:permEnd w:id="778645304"/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cost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4"/>
                <w:sz w:val="24"/>
              </w:rPr>
              <w:t>Euros</w:t>
            </w:r>
          </w:p>
        </w:tc>
        <w:tc>
          <w:tcPr>
            <w:tcW w:w="7580" w:type="dxa"/>
          </w:tcPr>
          <w:p w14:paraId="091032EA" w14:textId="77777777" w:rsidR="0011559A" w:rsidRDefault="001155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ermEnd w:id="279789648"/>
    <w:p w14:paraId="73D99537" w14:textId="77777777" w:rsidR="0011559A" w:rsidRDefault="00025F9F">
      <w:pPr>
        <w:pStyle w:val="BodyText"/>
        <w:spacing w:before="3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D14022" wp14:editId="19965569">
            <wp:simplePos x="0" y="0"/>
            <wp:positionH relativeFrom="page">
              <wp:posOffset>5256005</wp:posOffset>
            </wp:positionH>
            <wp:positionV relativeFrom="paragraph">
              <wp:posOffset>192390</wp:posOffset>
            </wp:positionV>
            <wp:extent cx="458684" cy="40138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84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5756C4">
          <v:group id="docshapegroup6" o:spid="_x0000_s1026" style="position:absolute;margin-left:454.65pt;margin-top:18.85pt;width:112.05pt;height:24.85pt;z-index:-15727616;mso-wrap-distance-left:0;mso-wrap-distance-right:0;mso-position-horizontal-relative:page;mso-position-vertical-relative:text" coordorigin="9093,377" coordsize="2241,497">
            <v:shape id="docshape7" o:spid="_x0000_s1034" style="position:absolute;left:9093;top:380;width:471;height:382" coordorigin="9093,380" coordsize="471,382" o:spt="100" adj="0,,0" path="m9403,402r-96,l9307,536r-117,l9190,402r-97,l9093,536r,84l9093,762r97,l9190,620r117,l9307,762r96,l9403,620r,-84l9403,402xm9562,499r-96,l9466,762r96,l9562,499xm9564,426r-4,-18l9550,393r-15,-9l9514,380r-20,4l9479,393r-10,15l9465,426r4,18l9478,459r16,9l9514,472r,l9535,468r15,-9l9560,444r4,-18x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3" type="#_x0000_t75" style="position:absolute;left:9608;top:493;width:274;height:381">
              <v:imagedata r:id="rId5" o:title=""/>
            </v:shape>
            <v:shape id="docshape9" o:spid="_x0000_s1032" type="#_x0000_t75" style="position:absolute;left:9940;top:382;width:262;height:380">
              <v:imagedata r:id="rId6" o:title=""/>
            </v:shape>
            <v:shape id="docshape10" o:spid="_x0000_s1031" type="#_x0000_t75" style="position:absolute;left:10237;top:376;width:189;height:385">
              <v:imagedata r:id="rId7" o:title=""/>
            </v:shape>
            <v:shape id="docshape11" o:spid="_x0000_s1030" style="position:absolute;left:10464;top:380;width:99;height:382" coordorigin="10465,380" coordsize="99,382" o:spt="100" adj="0,,0" path="m10562,499r-97,l10465,762r97,l10562,499xm10514,380r-20,4l10478,393r-10,15l10465,426r3,18l10478,458r15,10l10513,472r1,l10534,468r16,-10l10560,444r3,-18l10559,408r-9,-15l10534,384r-20,-4xe" fillcolor="#231f20" stroked="f">
              <v:stroke joinstyle="round"/>
              <v:formulas/>
              <v:path arrowok="t" o:connecttype="segments"/>
            </v:shape>
            <v:shape id="docshape12" o:spid="_x0000_s1029" type="#_x0000_t75" style="position:absolute;left:10608;top:493;width:258;height:274">
              <v:imagedata r:id="rId8" o:title=""/>
            </v:shape>
            <v:rect id="docshape13" o:spid="_x0000_s1028" style="position:absolute;left:10909;top:382;width:97;height:380" fillcolor="#231f20" stroked="f"/>
            <v:shape id="docshape14" o:spid="_x0000_s1027" type="#_x0000_t75" style="position:absolute;left:11052;top:382;width:282;height:386">
              <v:imagedata r:id="rId9" o:title=""/>
            </v:shape>
            <w10:wrap type="topAndBottom" anchorx="page"/>
          </v:group>
        </w:pict>
      </w:r>
    </w:p>
    <w:sectPr w:rsidR="0011559A">
      <w:type w:val="continuous"/>
      <w:pgSz w:w="11910" w:h="16840"/>
      <w:pgMar w:top="0" w:right="4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1" w:cryptProviderType="rsaAES" w:cryptAlgorithmClass="hash" w:cryptAlgorithmType="typeAny" w:cryptAlgorithmSid="14" w:cryptSpinCount="100000" w:hash="VuDtktKTuQhoeh26ArWVpuRazBdiqjH9FOVJzGM9wJuWNzW1ewa6feQHcJhaoTTH3YuVKKOpyP8LUOuHQtvHcg==" w:salt="KptBa3mgpqdiyvqTFssdM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559A"/>
    <w:rsid w:val="00025F9F"/>
    <w:rsid w:val="0011559A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D1B994B"/>
  <w15:docId w15:val="{9DA61068-81C8-496C-85EC-882B272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867CCBF9DA7E41B0EEC05A8EF4A51B" ma:contentTypeVersion="14" ma:contentTypeDescription="Create a new document." ma:contentTypeScope="" ma:versionID="ef48d00f7b9f48a70cb8c947321f97e6">
  <xsd:schema xmlns:xsd="http://www.w3.org/2001/XMLSchema" xmlns:xs="http://www.w3.org/2001/XMLSchema" xmlns:p="http://schemas.microsoft.com/office/2006/metadata/properties" xmlns:ns2="203c1c1e-34b3-43b9-872b-b00e5a57c1ea" xmlns:ns3="f3ed5fb6-69a2-42a4-b846-53f5e2e18ebf" targetNamespace="http://schemas.microsoft.com/office/2006/metadata/properties" ma:root="true" ma:fieldsID="33b60bc7035e44df8d14db52ce681b2a" ns2:_="" ns3:_="">
    <xsd:import namespace="203c1c1e-34b3-43b9-872b-b00e5a57c1ea"/>
    <xsd:import namespace="f3ed5fb6-69a2-42a4-b846-53f5e2e18e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1c1e-34b3-43b9-872b-b00e5a57c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26a5b66-f527-403e-995a-a9c36e40a26f}" ma:internalName="TaxCatchAll" ma:showField="CatchAllData" ma:web="203c1c1e-34b3-43b9-872b-b00e5a57c1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d5fb6-69a2-42a4-b846-53f5e2e1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8bf0d6c-8cab-4b14-ac4b-41019c9662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d5fb6-69a2-42a4-b846-53f5e2e18ebf">
      <Terms xmlns="http://schemas.microsoft.com/office/infopath/2007/PartnerControls"/>
    </lcf76f155ced4ddcb4097134ff3c332f>
    <TaxCatchAll xmlns="203c1c1e-34b3-43b9-872b-b00e5a57c1ea" xsi:nil="true"/>
  </documentManagement>
</p:properties>
</file>

<file path=customXml/itemProps1.xml><?xml version="1.0" encoding="utf-8"?>
<ds:datastoreItem xmlns:ds="http://schemas.openxmlformats.org/officeDocument/2006/customXml" ds:itemID="{22F2CE67-BF07-476C-8EFC-0F9EE9DD1534}"/>
</file>

<file path=customXml/itemProps2.xml><?xml version="1.0" encoding="utf-8"?>
<ds:datastoreItem xmlns:ds="http://schemas.openxmlformats.org/officeDocument/2006/customXml" ds:itemID="{5AC51912-65D5-48AD-B8DC-63CBC43DAF15}"/>
</file>

<file path=customXml/itemProps3.xml><?xml version="1.0" encoding="utf-8"?>
<ds:datastoreItem xmlns:ds="http://schemas.openxmlformats.org/officeDocument/2006/customXml" ds:itemID="{DE4B3C4E-2A1C-4532-8036-225C9A870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8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2023-02-20T11:43:00Z</dcterms:created>
  <dcterms:modified xsi:type="dcterms:W3CDTF">2023-02-20T11:43:00Z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0x010100E3867CCBF9DA7E41B0EEC05A8EF4A51B</vt:lpwstr>
  </property>
</Properties>
</file>